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49E86AA1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490384">
        <w:rPr>
          <w:rFonts w:cs="Arial"/>
        </w:rPr>
        <w:t>30</w:t>
      </w:r>
      <w:r w:rsidR="0043755E">
        <w:rPr>
          <w:rFonts w:cs="Arial"/>
        </w:rPr>
        <w:t>.</w:t>
      </w:r>
      <w:r>
        <w:rPr>
          <w:rFonts w:cs="Arial"/>
        </w:rPr>
        <w:t>0</w:t>
      </w:r>
      <w:r w:rsidR="006820C0">
        <w:rPr>
          <w:rFonts w:cs="Arial"/>
        </w:rPr>
        <w:t>9</w:t>
      </w:r>
      <w:r w:rsidR="005B6732">
        <w:rPr>
          <w:rFonts w:cs="Arial"/>
        </w:rPr>
        <w:t>.202</w:t>
      </w:r>
      <w:r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25A5FF74" w14:textId="5C83EB3A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6820C0">
        <w:rPr>
          <w:rFonts w:cs="Arial"/>
        </w:rPr>
        <w:t>20</w:t>
      </w:r>
      <w:r>
        <w:rPr>
          <w:rFonts w:cs="Arial"/>
        </w:rPr>
        <w:t>.202</w:t>
      </w:r>
      <w:r w:rsidR="00CE0775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4E0972C1" w14:textId="088F6AF6" w:rsidR="00FB0A03" w:rsidRPr="00FD6595" w:rsidRDefault="00633C3C" w:rsidP="00FB0A03">
      <w:pPr>
        <w:rPr>
          <w:szCs w:val="20"/>
        </w:rPr>
      </w:pPr>
      <w:r>
        <w:t xml:space="preserve">    </w:t>
      </w:r>
      <w:r w:rsidR="005E5A2D" w:rsidRPr="00CE0775">
        <w:t>Zgodnie z art.  49 ustawy z dnia 14 czerwca 1960 r. - Kodeks postępowania administracyjnego (Dz. U. z 20</w:t>
      </w:r>
      <w:r w:rsidR="005B6732" w:rsidRPr="00CE0775">
        <w:t>2</w:t>
      </w:r>
      <w:r w:rsidR="006820C0">
        <w:t>1</w:t>
      </w:r>
      <w:r w:rsidR="005E5A2D" w:rsidRPr="00CE0775">
        <w:t xml:space="preserve"> r. poz. </w:t>
      </w:r>
      <w:r w:rsidR="006820C0">
        <w:t>735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</w:t>
      </w:r>
      <w:r w:rsidRPr="00CE0775">
        <w:t xml:space="preserve">               </w:t>
      </w:r>
      <w:r w:rsidR="005B6732" w:rsidRPr="00CE0775">
        <w:t xml:space="preserve">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 i jego ochronie, udziale społeczeństwa w ochronie środowiska oraz o ocenach oddziaływania na środowisko (Dz.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7D65C0">
        <w:t>1</w:t>
      </w:r>
      <w:r w:rsidR="005E5A2D" w:rsidRPr="00CE0775">
        <w:t xml:space="preserve"> r. poz. 2</w:t>
      </w:r>
      <w:r w:rsidR="007D65C0">
        <w:t>47</w:t>
      </w:r>
      <w:r w:rsidR="005E5A2D" w:rsidRPr="00CE0775">
        <w:t xml:space="preserve"> ze zm.) zawiadamia się strony 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CE0775" w:rsidRPr="00CE0775">
        <w:t>21</w:t>
      </w:r>
      <w:r w:rsidR="00B9239B" w:rsidRPr="00CE0775">
        <w:t>.0</w:t>
      </w:r>
      <w:r w:rsidR="00CE0775" w:rsidRPr="00CE0775">
        <w:t>6</w:t>
      </w:r>
      <w:r w:rsidR="00B9239B" w:rsidRPr="00CE0775">
        <w:t>.2021r.</w:t>
      </w:r>
      <w:r w:rsidRPr="00CE0775">
        <w:t xml:space="preserve"> </w:t>
      </w:r>
      <w:r w:rsidR="005E5A2D" w:rsidRPr="00CE0775">
        <w:t>o środowiskowych uwarunkowaniach dla przedsięwzięcia p.n.:</w:t>
      </w:r>
      <w:r w:rsidR="006820C0" w:rsidRPr="006820C0">
        <w:rPr>
          <w:i/>
          <w:iCs/>
          <w:sz w:val="24"/>
          <w:szCs w:val="24"/>
        </w:rPr>
        <w:t xml:space="preserve"> </w:t>
      </w:r>
      <w:r w:rsidR="006820C0" w:rsidRPr="007E5BA2">
        <w:rPr>
          <w:i/>
          <w:iCs/>
          <w:sz w:val="24"/>
          <w:szCs w:val="24"/>
        </w:rPr>
        <w:t>„Budowa zbiorników na propan ciekły dla budynku suszarni na działce nr 182, obręb Pierzchowice, gmina Mikołajki Pomorskie</w:t>
      </w:r>
      <w:r w:rsidR="006820C0" w:rsidRPr="00FA5051">
        <w:rPr>
          <w:sz w:val="24"/>
          <w:szCs w:val="24"/>
        </w:rPr>
        <w:t xml:space="preserve"> </w:t>
      </w:r>
      <w:r w:rsidR="006820C0" w:rsidRPr="00FA5051">
        <w:rPr>
          <w:rFonts w:eastAsia="Calibri"/>
          <w:sz w:val="24"/>
          <w:szCs w:val="24"/>
        </w:rPr>
        <w:t>”,</w:t>
      </w:r>
      <w:r w:rsidR="006820C0">
        <w:rPr>
          <w:rFonts w:eastAsia="Calibri"/>
          <w:sz w:val="24"/>
          <w:szCs w:val="24"/>
        </w:rPr>
        <w:t xml:space="preserve"> gmina Mikołajki Pomorskie</w:t>
      </w:r>
      <w:r w:rsidR="00CE0775" w:rsidRPr="00CE0775">
        <w:rPr>
          <w:rFonts w:eastAsia="Calibri" w:cs="Arial"/>
        </w:rPr>
        <w:t>, położon</w:t>
      </w:r>
      <w:r w:rsidR="006820C0">
        <w:rPr>
          <w:rFonts w:eastAsia="Calibri" w:cs="Arial"/>
        </w:rPr>
        <w:t>ej</w:t>
      </w:r>
      <w:r w:rsidR="00CE0775" w:rsidRPr="00CE0775">
        <w:rPr>
          <w:rFonts w:eastAsia="Calibri" w:cs="Arial"/>
        </w:rPr>
        <w:t xml:space="preserve"> na terenie powiatu sztumskiego.</w:t>
      </w:r>
      <w:r w:rsidR="005E5A2D" w:rsidRPr="00CE0775">
        <w:t>,</w:t>
      </w:r>
      <w:r w:rsidR="0043755E" w:rsidRPr="00CE0775">
        <w:t xml:space="preserve"> na wniosek</w:t>
      </w:r>
      <w:r w:rsidR="0043755E" w:rsidRPr="00CE0775">
        <w:rPr>
          <w:rFonts w:eastAsia="Calibri" w:cs="Arial"/>
        </w:rPr>
        <w:t xml:space="preserve"> </w:t>
      </w:r>
      <w:r w:rsidR="0043755E" w:rsidRPr="00CE0775">
        <w:t>który złożył</w:t>
      </w:r>
      <w:r w:rsidR="006820C0">
        <w:t xml:space="preserve"> </w:t>
      </w:r>
      <w:r w:rsidR="00D46B53" w:rsidRPr="00CE0775">
        <w:t xml:space="preserve"> </w:t>
      </w:r>
      <w:bookmarkStart w:id="0" w:name="_Hlk60644671"/>
      <w:bookmarkStart w:id="1" w:name="_Hlk60637222"/>
      <w:bookmarkStart w:id="2" w:name="_Hlk45014092"/>
      <w:r w:rsidR="00FB0A03">
        <w:rPr>
          <w:rFonts w:eastAsia="Times New Roman"/>
          <w:szCs w:val="20"/>
          <w:lang w:eastAsia="ar-SA"/>
        </w:rPr>
        <w:t>Pan Krzysztof Kamrowski, prowadzący Gospodarstwo Rolne Krzysztof Kamrowski, Mirowice 3; 82-433 Mikołajki Pomorskie.</w:t>
      </w:r>
    </w:p>
    <w:bookmarkEnd w:id="0"/>
    <w:bookmarkEnd w:id="1"/>
    <w:bookmarkEnd w:id="2"/>
    <w:p w14:paraId="1BDDC0E8" w14:textId="5B843E43" w:rsidR="004B1F4F" w:rsidRPr="00CE0775" w:rsidRDefault="004B1F4F" w:rsidP="00CE0775">
      <w:pPr>
        <w:spacing w:line="360" w:lineRule="auto"/>
      </w:pPr>
    </w:p>
    <w:p w14:paraId="06DCE3D6" w14:textId="74D0C7D7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FB0A03">
        <w:t xml:space="preserve"> Zarząd Zlewni w Tczewie; 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FB0A03">
        <w:t xml:space="preserve">                        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>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</w:t>
      </w:r>
      <w:r w:rsidR="00FB0A03">
        <w:t xml:space="preserve">                       </w:t>
      </w:r>
      <w:r w:rsidR="005E5A2D" w:rsidRPr="00CA138B">
        <w:t xml:space="preserve">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024FDEE3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490384">
        <w:rPr>
          <w:rFonts w:ascii="Arial" w:hAnsi="Arial" w:cs="Arial"/>
          <w:sz w:val="22"/>
          <w:szCs w:val="22"/>
        </w:rPr>
        <w:t>30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D46B53" w:rsidRPr="007D65C0">
        <w:rPr>
          <w:rFonts w:ascii="Arial" w:hAnsi="Arial" w:cs="Arial"/>
          <w:sz w:val="22"/>
          <w:szCs w:val="22"/>
        </w:rPr>
        <w:t>0</w:t>
      </w:r>
      <w:r w:rsidR="00FB0A03">
        <w:rPr>
          <w:rFonts w:ascii="Arial" w:hAnsi="Arial" w:cs="Arial"/>
          <w:sz w:val="22"/>
          <w:szCs w:val="22"/>
        </w:rPr>
        <w:t>9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D46B53" w:rsidRPr="007D65C0">
        <w:rPr>
          <w:rFonts w:ascii="Arial" w:hAnsi="Arial" w:cs="Arial"/>
          <w:sz w:val="22"/>
          <w:szCs w:val="22"/>
        </w:rPr>
        <w:t>1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48AF3E1A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490384">
        <w:t>30</w:t>
      </w:r>
      <w:r w:rsidR="00633C3C">
        <w:t>.0</w:t>
      </w:r>
      <w:r w:rsidR="00FB0A03">
        <w:t>9</w:t>
      </w:r>
      <w:r w:rsidR="00633C3C">
        <w:t>.2021r.</w:t>
      </w:r>
    </w:p>
    <w:p w14:paraId="43EC366D" w14:textId="6FA7EAFB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490384">
        <w:t>30</w:t>
      </w:r>
      <w:r>
        <w:t>.0</w:t>
      </w:r>
      <w:r w:rsidR="00FB0A03">
        <w:t>9</w:t>
      </w:r>
      <w:r>
        <w:t xml:space="preserve">.2021r.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18879DC7" w14:textId="25BCAD44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755E"/>
    <w:rsid w:val="00490384"/>
    <w:rsid w:val="004B1F4F"/>
    <w:rsid w:val="004F2BE7"/>
    <w:rsid w:val="00574034"/>
    <w:rsid w:val="005B6732"/>
    <w:rsid w:val="005D0EDC"/>
    <w:rsid w:val="005E5A2D"/>
    <w:rsid w:val="00633C3C"/>
    <w:rsid w:val="006820C0"/>
    <w:rsid w:val="006C2BF7"/>
    <w:rsid w:val="006F0C06"/>
    <w:rsid w:val="00757FA2"/>
    <w:rsid w:val="007B3ADA"/>
    <w:rsid w:val="007D65C0"/>
    <w:rsid w:val="00825712"/>
    <w:rsid w:val="008C6F3E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10</cp:revision>
  <cp:lastPrinted>2021-06-24T06:39:00Z</cp:lastPrinted>
  <dcterms:created xsi:type="dcterms:W3CDTF">2021-03-09T09:41:00Z</dcterms:created>
  <dcterms:modified xsi:type="dcterms:W3CDTF">2021-09-30T12:29:00Z</dcterms:modified>
</cp:coreProperties>
</file>