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4FB8" w14:textId="585D1734" w:rsidR="00624EFA" w:rsidRPr="00E0026F" w:rsidRDefault="00E0026F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>Protokół Nr</w:t>
      </w:r>
      <w:r w:rsidR="00BA7E16">
        <w:rPr>
          <w:rFonts w:ascii="Times New Roman" w:hAnsi="Times New Roman" w:cs="Times New Roman"/>
          <w:b/>
          <w:sz w:val="24"/>
        </w:rPr>
        <w:t xml:space="preserve"> </w:t>
      </w:r>
      <w:r w:rsidR="00A20F75">
        <w:rPr>
          <w:rFonts w:ascii="Times New Roman" w:hAnsi="Times New Roman" w:cs="Times New Roman"/>
          <w:b/>
          <w:sz w:val="24"/>
        </w:rPr>
        <w:t>2</w:t>
      </w:r>
      <w:r w:rsidR="00A12179">
        <w:rPr>
          <w:rFonts w:ascii="Times New Roman" w:hAnsi="Times New Roman" w:cs="Times New Roman"/>
          <w:b/>
          <w:sz w:val="24"/>
        </w:rPr>
        <w:t>6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CF1A16">
        <w:rPr>
          <w:rFonts w:ascii="Times New Roman" w:hAnsi="Times New Roman" w:cs="Times New Roman"/>
          <w:b/>
          <w:sz w:val="24"/>
        </w:rPr>
        <w:t>1</w:t>
      </w:r>
    </w:p>
    <w:p w14:paraId="6E77BFA9" w14:textId="77777777" w:rsidR="00BA7E16" w:rsidRDefault="00BA7E16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ze wspólnego posiedzenia Komisji Gospodarczej i Społecznej Rady Gminy </w:t>
      </w:r>
    </w:p>
    <w:p w14:paraId="70628963" w14:textId="650595E4" w:rsidR="00E0026F" w:rsidRPr="00E0026F" w:rsidRDefault="00BA7E16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Mikołajki Pomorskie z dnia </w:t>
      </w:r>
      <w:r w:rsidR="004950BC">
        <w:rPr>
          <w:rFonts w:ascii="Times New Roman" w:hAnsi="Times New Roman" w:cs="Times New Roman"/>
          <w:b/>
          <w:sz w:val="24"/>
        </w:rPr>
        <w:t>16 grudnia</w:t>
      </w:r>
      <w:r w:rsidR="001371FF">
        <w:rPr>
          <w:rFonts w:ascii="Times New Roman" w:hAnsi="Times New Roman" w:cs="Times New Roman"/>
          <w:b/>
          <w:sz w:val="24"/>
        </w:rPr>
        <w:t xml:space="preserve"> 2021</w:t>
      </w:r>
      <w:r>
        <w:rPr>
          <w:rFonts w:ascii="Times New Roman" w:hAnsi="Times New Roman" w:cs="Times New Roman"/>
          <w:b/>
          <w:sz w:val="24"/>
        </w:rPr>
        <w:t xml:space="preserve"> roku. </w:t>
      </w:r>
    </w:p>
    <w:p w14:paraId="0F3D831E" w14:textId="77777777" w:rsidR="00E0026F" w:rsidRDefault="001D6F5F" w:rsidP="006E21AA">
      <w:pPr>
        <w:pStyle w:val="Bezodstpw"/>
        <w:tabs>
          <w:tab w:val="left" w:pos="142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63C31EC5">
          <v:rect id="_x0000_i1027" style="width:0;height:1.5pt" o:hralign="center" o:hrstd="t" o:hr="t" fillcolor="#a0a0a0" stroked="f"/>
        </w:pict>
      </w:r>
    </w:p>
    <w:p w14:paraId="1E92197A" w14:textId="77DE5899" w:rsidR="007E57C8" w:rsidRPr="003331B6" w:rsidRDefault="00E0026F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Do pkt</w:t>
      </w:r>
      <w:r w:rsidR="00EE74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65E81E22" w14:textId="4F77807D" w:rsidR="00D944BD" w:rsidRPr="003331B6" w:rsidRDefault="00861D6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0026F" w:rsidRPr="003331B6">
        <w:rPr>
          <w:rFonts w:ascii="Times New Roman" w:hAnsi="Times New Roman" w:cs="Times New Roman"/>
          <w:b/>
          <w:i/>
          <w:sz w:val="24"/>
          <w:szCs w:val="24"/>
        </w:rPr>
        <w:t>Otwarcie</w:t>
      </w:r>
      <w:r w:rsidR="00BA7E16" w:rsidRPr="003331B6">
        <w:rPr>
          <w:rFonts w:ascii="Times New Roman" w:hAnsi="Times New Roman" w:cs="Times New Roman"/>
          <w:b/>
          <w:i/>
          <w:sz w:val="24"/>
          <w:szCs w:val="24"/>
        </w:rPr>
        <w:t xml:space="preserve"> i stwierdzenie prawomocności posiedzenia. </w:t>
      </w:r>
    </w:p>
    <w:p w14:paraId="6684199C" w14:textId="418D8179" w:rsidR="00BA7E16" w:rsidRPr="003331B6" w:rsidRDefault="00BA7E16" w:rsidP="006E21AA">
      <w:pPr>
        <w:tabs>
          <w:tab w:val="left" w:pos="142"/>
        </w:tabs>
        <w:ind w:firstLine="708"/>
        <w:rPr>
          <w:sz w:val="24"/>
          <w:szCs w:val="24"/>
        </w:rPr>
      </w:pPr>
      <w:r w:rsidRPr="003331B6">
        <w:rPr>
          <w:sz w:val="24"/>
          <w:szCs w:val="24"/>
        </w:rPr>
        <w:t>Wspólne posiedzenie komisji o godz. 1</w:t>
      </w:r>
      <w:r w:rsidR="00DF7BC2" w:rsidRPr="003331B6">
        <w:rPr>
          <w:sz w:val="24"/>
          <w:szCs w:val="24"/>
        </w:rPr>
        <w:t>4</w:t>
      </w:r>
      <w:r w:rsidR="001371FF" w:rsidRPr="003331B6">
        <w:rPr>
          <w:sz w:val="24"/>
          <w:szCs w:val="24"/>
          <w:vertAlign w:val="superscript"/>
        </w:rPr>
        <w:t>0</w:t>
      </w:r>
      <w:r w:rsidRPr="003331B6">
        <w:rPr>
          <w:sz w:val="24"/>
          <w:szCs w:val="24"/>
          <w:vertAlign w:val="superscript"/>
        </w:rPr>
        <w:t xml:space="preserve">0 </w:t>
      </w:r>
      <w:r w:rsidRPr="003331B6">
        <w:rPr>
          <w:sz w:val="24"/>
          <w:szCs w:val="24"/>
        </w:rPr>
        <w:t>otworzy</w:t>
      </w:r>
      <w:r w:rsidR="00DD359E" w:rsidRPr="003331B6">
        <w:rPr>
          <w:sz w:val="24"/>
          <w:szCs w:val="24"/>
        </w:rPr>
        <w:t>ł</w:t>
      </w:r>
      <w:r w:rsidRPr="003331B6">
        <w:rPr>
          <w:sz w:val="24"/>
          <w:szCs w:val="24"/>
        </w:rPr>
        <w:t xml:space="preserve"> i prowadził Przewodnicząc</w:t>
      </w:r>
      <w:r w:rsidR="001371FF" w:rsidRPr="003331B6">
        <w:rPr>
          <w:sz w:val="24"/>
          <w:szCs w:val="24"/>
        </w:rPr>
        <w:t>y</w:t>
      </w:r>
      <w:r w:rsidR="002B5F02" w:rsidRPr="003331B6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>Komisji</w:t>
      </w:r>
      <w:r w:rsidR="0025347E" w:rsidRPr="003331B6">
        <w:rPr>
          <w:sz w:val="24"/>
          <w:szCs w:val="24"/>
        </w:rPr>
        <w:t xml:space="preserve"> </w:t>
      </w:r>
      <w:r w:rsidR="001371FF" w:rsidRPr="003331B6">
        <w:rPr>
          <w:sz w:val="24"/>
          <w:szCs w:val="24"/>
        </w:rPr>
        <w:t>Gospodarczej</w:t>
      </w:r>
      <w:r w:rsidR="00DD359E" w:rsidRPr="003331B6">
        <w:rPr>
          <w:sz w:val="24"/>
          <w:szCs w:val="24"/>
        </w:rPr>
        <w:t xml:space="preserve"> </w:t>
      </w:r>
      <w:r w:rsidR="001C4D23">
        <w:rPr>
          <w:sz w:val="24"/>
          <w:szCs w:val="24"/>
        </w:rPr>
        <w:t>Mariusz Wojtkowiak</w:t>
      </w:r>
      <w:r w:rsidRPr="003331B6">
        <w:rPr>
          <w:sz w:val="24"/>
          <w:szCs w:val="24"/>
        </w:rPr>
        <w:t>. Przewodnicząc</w:t>
      </w:r>
      <w:r w:rsidR="001371FF" w:rsidRPr="003331B6">
        <w:rPr>
          <w:sz w:val="24"/>
          <w:szCs w:val="24"/>
        </w:rPr>
        <w:t>y</w:t>
      </w:r>
      <w:r w:rsidRPr="003331B6">
        <w:rPr>
          <w:sz w:val="24"/>
          <w:szCs w:val="24"/>
        </w:rPr>
        <w:t xml:space="preserve"> przywitał</w:t>
      </w:r>
      <w:r w:rsidR="001C4D23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Wójta Gminy Marię </w:t>
      </w:r>
      <w:proofErr w:type="spellStart"/>
      <w:r w:rsidRPr="003331B6">
        <w:rPr>
          <w:sz w:val="24"/>
          <w:szCs w:val="24"/>
        </w:rPr>
        <w:t>Pałkowską-Rybicką</w:t>
      </w:r>
      <w:proofErr w:type="spellEnd"/>
      <w:r w:rsidR="00DF7BC2" w:rsidRPr="003331B6">
        <w:rPr>
          <w:sz w:val="24"/>
          <w:szCs w:val="24"/>
        </w:rPr>
        <w:t xml:space="preserve">, Sekretarza Gminy Izabelę Majewską, </w:t>
      </w:r>
      <w:r w:rsidR="001371FF" w:rsidRPr="003331B6">
        <w:rPr>
          <w:sz w:val="24"/>
          <w:szCs w:val="24"/>
        </w:rPr>
        <w:t xml:space="preserve">Skarbnika Gminy Izabelę Baczkowską, </w:t>
      </w:r>
      <w:r w:rsidR="001C4D23" w:rsidRPr="003331B6">
        <w:rPr>
          <w:sz w:val="24"/>
          <w:szCs w:val="24"/>
        </w:rPr>
        <w:t xml:space="preserve">Kierowników </w:t>
      </w:r>
      <w:r w:rsidR="001C4D23">
        <w:rPr>
          <w:sz w:val="24"/>
          <w:szCs w:val="24"/>
        </w:rPr>
        <w:t xml:space="preserve">i </w:t>
      </w:r>
      <w:r w:rsidR="001C4D23" w:rsidRPr="003331B6">
        <w:rPr>
          <w:sz w:val="24"/>
          <w:szCs w:val="24"/>
        </w:rPr>
        <w:t>Dyrektorów Jednostek Organizacyjnych</w:t>
      </w:r>
      <w:r w:rsidR="001C4D23">
        <w:rPr>
          <w:sz w:val="24"/>
          <w:szCs w:val="24"/>
        </w:rPr>
        <w:t xml:space="preserve"> oraz </w:t>
      </w:r>
      <w:r w:rsidR="001C4D23" w:rsidRPr="003331B6">
        <w:rPr>
          <w:sz w:val="24"/>
          <w:szCs w:val="24"/>
        </w:rPr>
        <w:t>radnych</w:t>
      </w:r>
      <w:r w:rsidR="00654831" w:rsidRPr="003331B6">
        <w:rPr>
          <w:sz w:val="24"/>
          <w:szCs w:val="24"/>
        </w:rPr>
        <w:t xml:space="preserve">. </w:t>
      </w:r>
      <w:r w:rsidRPr="003331B6">
        <w:rPr>
          <w:sz w:val="24"/>
          <w:szCs w:val="24"/>
        </w:rPr>
        <w:t>Przewodnicząc</w:t>
      </w:r>
      <w:r w:rsidR="001371FF" w:rsidRPr="003331B6">
        <w:rPr>
          <w:sz w:val="24"/>
          <w:szCs w:val="24"/>
        </w:rPr>
        <w:t>y</w:t>
      </w:r>
      <w:r w:rsidRPr="003331B6">
        <w:rPr>
          <w:sz w:val="24"/>
          <w:szCs w:val="24"/>
        </w:rPr>
        <w:t xml:space="preserve"> stwierdził, iż obrady są prawomocne. Zgodnie z listą obecności (zał. nr 1) obecnych </w:t>
      </w:r>
      <w:r w:rsidR="004E493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Komisji Gospodarczej na stan 8 i </w:t>
      </w:r>
      <w:r w:rsidR="004E4935">
        <w:rPr>
          <w:sz w:val="24"/>
          <w:szCs w:val="24"/>
        </w:rPr>
        <w:t>7</w:t>
      </w:r>
      <w:r w:rsidR="001C4D23"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członków Komisji Społecznej na stan 7(zał. nr 2). </w:t>
      </w:r>
    </w:p>
    <w:p w14:paraId="5408B3AD" w14:textId="77777777" w:rsidR="00080EB8" w:rsidRPr="003331B6" w:rsidRDefault="00080EB8" w:rsidP="006E21AA">
      <w:pPr>
        <w:pStyle w:val="Bezodstpw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CE1D8EC" w14:textId="3B8F7DA8" w:rsidR="00593BBE" w:rsidRPr="003331B6" w:rsidRDefault="00593BB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1B6">
        <w:rPr>
          <w:rFonts w:ascii="Times New Roman" w:hAnsi="Times New Roman" w:cs="Times New Roman"/>
          <w:b/>
          <w:sz w:val="24"/>
          <w:szCs w:val="24"/>
          <w:u w:val="single"/>
        </w:rPr>
        <w:t>Do pkt 2</w:t>
      </w:r>
    </w:p>
    <w:p w14:paraId="53E2F544" w14:textId="181B01A9" w:rsidR="00BA7E16" w:rsidRPr="003331B6" w:rsidRDefault="00861D6E" w:rsidP="006E21AA">
      <w:pPr>
        <w:pStyle w:val="Bezodstpw"/>
        <w:tabs>
          <w:tab w:val="left" w:pos="142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31B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A7E16" w:rsidRPr="003331B6">
        <w:rPr>
          <w:rFonts w:ascii="Times New Roman" w:hAnsi="Times New Roman" w:cs="Times New Roman"/>
          <w:b/>
          <w:i/>
          <w:sz w:val="24"/>
          <w:szCs w:val="24"/>
        </w:rPr>
        <w:t>Przedstawienie porządku obrad.</w:t>
      </w:r>
    </w:p>
    <w:p w14:paraId="0502CA29" w14:textId="77777777" w:rsidR="004E4935" w:rsidRPr="00E66C4D" w:rsidRDefault="004E4935" w:rsidP="004950BC">
      <w:pPr>
        <w:numPr>
          <w:ilvl w:val="0"/>
          <w:numId w:val="1"/>
        </w:numPr>
        <w:tabs>
          <w:tab w:val="left" w:pos="360"/>
        </w:tabs>
        <w:spacing w:line="238" w:lineRule="auto"/>
        <w:ind w:left="709" w:hanging="436"/>
        <w:jc w:val="left"/>
        <w:rPr>
          <w:sz w:val="24"/>
          <w:szCs w:val="24"/>
        </w:rPr>
      </w:pPr>
      <w:r w:rsidRPr="00E66C4D">
        <w:rPr>
          <w:sz w:val="24"/>
          <w:szCs w:val="24"/>
        </w:rPr>
        <w:t>Otwarcie i stwierdzenie prawomocności posiedzenia.</w:t>
      </w:r>
    </w:p>
    <w:p w14:paraId="2BD94716" w14:textId="77777777" w:rsidR="004950BC" w:rsidRPr="004950BC" w:rsidRDefault="004E4935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 w:rsidRPr="00E66C4D">
        <w:rPr>
          <w:sz w:val="24"/>
          <w:szCs w:val="24"/>
        </w:rPr>
        <w:t>Przedstawienie porządku posiedzenia.</w:t>
      </w:r>
      <w:r w:rsidR="004950BC" w:rsidRPr="004950BC">
        <w:rPr>
          <w:bCs/>
          <w:sz w:val="24"/>
          <w:szCs w:val="24"/>
        </w:rPr>
        <w:t xml:space="preserve"> </w:t>
      </w:r>
    </w:p>
    <w:p w14:paraId="590BA504" w14:textId="53C0F08E" w:rsidR="004950BC" w:rsidRPr="00127008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Przygotowanie i zatwierdzenie planów pracy Komisji Gospodarczej i Komisji Społecznej na rok 2022. </w:t>
      </w:r>
    </w:p>
    <w:p w14:paraId="2EC66019" w14:textId="77777777" w:rsidR="004950BC" w:rsidRDefault="004950BC" w:rsidP="004950BC">
      <w:pPr>
        <w:pStyle w:val="Akapitzlist"/>
        <w:keepNext/>
        <w:numPr>
          <w:ilvl w:val="0"/>
          <w:numId w:val="1"/>
        </w:numPr>
        <w:spacing w:after="480"/>
        <w:ind w:left="644"/>
        <w:jc w:val="left"/>
        <w:rPr>
          <w:sz w:val="24"/>
          <w:szCs w:val="24"/>
        </w:rPr>
      </w:pPr>
      <w:bookmarkStart w:id="0" w:name="_Hlk86309708"/>
      <w:r w:rsidRPr="00B56CEC">
        <w:rPr>
          <w:sz w:val="24"/>
          <w:szCs w:val="24"/>
        </w:rPr>
        <w:t xml:space="preserve">Przeanalizowanie i zaopiniowanie projektu </w:t>
      </w:r>
      <w:bookmarkStart w:id="1" w:name="_Hlk81483264"/>
      <w:r w:rsidRPr="00B56CEC">
        <w:rPr>
          <w:sz w:val="24"/>
          <w:szCs w:val="24"/>
        </w:rPr>
        <w:t>uchwały w sprawie</w:t>
      </w:r>
      <w:bookmarkEnd w:id="1"/>
      <w:r w:rsidRPr="00127008">
        <w:rPr>
          <w:sz w:val="24"/>
          <w:szCs w:val="24"/>
        </w:rPr>
        <w:t xml:space="preserve"> </w:t>
      </w:r>
      <w:r w:rsidRPr="009E159D">
        <w:rPr>
          <w:sz w:val="24"/>
          <w:szCs w:val="24"/>
        </w:rPr>
        <w:t>wyrażenia zgody na nieodpłatne nabycie w drodze komunalizacji na rzecz Gminy Mikołajki Pomorskie nieruchomości położonej w Stą</w:t>
      </w:r>
      <w:r>
        <w:rPr>
          <w:sz w:val="24"/>
          <w:szCs w:val="24"/>
        </w:rPr>
        <w:t>ż</w:t>
      </w:r>
      <w:r w:rsidRPr="009E159D">
        <w:rPr>
          <w:sz w:val="24"/>
          <w:szCs w:val="24"/>
        </w:rPr>
        <w:t>kach stanowiącej własność Skarbu Państwa</w:t>
      </w:r>
      <w:r>
        <w:rPr>
          <w:sz w:val="24"/>
          <w:szCs w:val="24"/>
        </w:rPr>
        <w:t>.</w:t>
      </w:r>
    </w:p>
    <w:p w14:paraId="0B616A2A" w14:textId="77777777" w:rsidR="004950BC" w:rsidRPr="000A67F5" w:rsidRDefault="004950BC" w:rsidP="004950BC">
      <w:pPr>
        <w:pStyle w:val="Akapitzlist"/>
        <w:keepNext/>
        <w:numPr>
          <w:ilvl w:val="0"/>
          <w:numId w:val="1"/>
        </w:numPr>
        <w:spacing w:after="480"/>
        <w:ind w:left="644"/>
        <w:jc w:val="left"/>
        <w:rPr>
          <w:sz w:val="24"/>
          <w:szCs w:val="24"/>
        </w:rPr>
      </w:pPr>
      <w:bookmarkStart w:id="2" w:name="_Hlk89860509"/>
      <w:r w:rsidRPr="000A67F5">
        <w:rPr>
          <w:sz w:val="24"/>
          <w:szCs w:val="24"/>
        </w:rPr>
        <w:t>Przeanalizowanie i zaopiniowanie projektu uchwały w sprawie w sprawie ustalenia wysokości stawek opłat za zajęcie pasa drogowego dla dróg gminnych na terenie gminy Mikołajki Pomorskie</w:t>
      </w:r>
      <w:r>
        <w:t>.</w:t>
      </w:r>
    </w:p>
    <w:p w14:paraId="333280E2" w14:textId="77777777" w:rsidR="004950BC" w:rsidRPr="0047751F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Przeanalizowanie i zaopiniowanie projektu uchwały w sprawie uchwalenia Gminnego Programu Profilaktyki i Rozwiązywania Problemów Alkoholowych oraz Przeciwdziałania Narkomanii dla Gminy Mikołajki Pomorskie na rok 2022. </w:t>
      </w:r>
    </w:p>
    <w:p w14:paraId="33873DB6" w14:textId="77777777" w:rsidR="004950BC" w:rsidRPr="000A67F5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Przeanalizowanie i zaopiniowanie projektu uchwały </w:t>
      </w:r>
      <w:bookmarkStart w:id="3" w:name="_Hlk89862950"/>
      <w:r>
        <w:rPr>
          <w:bCs/>
          <w:sz w:val="24"/>
          <w:szCs w:val="24"/>
        </w:rPr>
        <w:t xml:space="preserve">w sprawie przyjęcia Programu Przeciwdziałania Przemocy w Rodzinie oraz Programu Ochrony Ofiar Przemocy w Rodzinie w Gminie Mikołajki Pomorskie na lata 2022-2024. </w:t>
      </w:r>
      <w:bookmarkEnd w:id="3"/>
    </w:p>
    <w:p w14:paraId="66574043" w14:textId="77777777" w:rsidR="004950BC" w:rsidRPr="000A67F5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>
        <w:rPr>
          <w:sz w:val="24"/>
        </w:rPr>
        <w:t>Przedstawienie propozycji zmian budżetu Gminy Mikołajki Pomorskie na rok 2021.</w:t>
      </w:r>
    </w:p>
    <w:p w14:paraId="3C493FAE" w14:textId="77777777" w:rsidR="004950BC" w:rsidRPr="000A67F5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rStyle w:val="Nagwek2Znak"/>
          <w:b/>
          <w:szCs w:val="24"/>
        </w:rPr>
      </w:pPr>
      <w:r>
        <w:rPr>
          <w:sz w:val="24"/>
        </w:rPr>
        <w:t xml:space="preserve">Przedstawienie propozycji zmiany Wieloletniej Prognozy Finansowej Gminy Mikołajki Pomorskie na rok 2021-2028. </w:t>
      </w:r>
    </w:p>
    <w:bookmarkEnd w:id="0"/>
    <w:bookmarkEnd w:id="2"/>
    <w:p w14:paraId="611CBAEB" w14:textId="77777777" w:rsidR="004950BC" w:rsidRPr="00F875D1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>Przedstawienie projektów uchwał:</w:t>
      </w:r>
    </w:p>
    <w:p w14:paraId="263BB8DE" w14:textId="77777777" w:rsidR="004950BC" w:rsidRPr="00F875D1" w:rsidRDefault="004950BC" w:rsidP="004950BC">
      <w:pPr>
        <w:pStyle w:val="Akapitzlist"/>
        <w:numPr>
          <w:ilvl w:val="0"/>
          <w:numId w:val="18"/>
        </w:numPr>
        <w:autoSpaceDE/>
        <w:autoSpaceDN/>
        <w:adjustRightInd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>w</w:t>
      </w:r>
      <w:r w:rsidRPr="00F875D1">
        <w:rPr>
          <w:bCs/>
          <w:sz w:val="24"/>
          <w:szCs w:val="24"/>
        </w:rPr>
        <w:t xml:space="preserve"> sprawie uchwalenia Wieloletniej Prognozy Finansowej Gminy Mikołajki Pomorskie</w:t>
      </w:r>
      <w:r>
        <w:rPr>
          <w:bCs/>
          <w:sz w:val="24"/>
          <w:szCs w:val="24"/>
        </w:rPr>
        <w:t xml:space="preserve"> na lata 2022-2028</w:t>
      </w:r>
    </w:p>
    <w:p w14:paraId="5C2FDAEA" w14:textId="77777777" w:rsidR="004950BC" w:rsidRPr="00F875D1" w:rsidRDefault="004950BC" w:rsidP="004950BC">
      <w:pPr>
        <w:pStyle w:val="Akapitzlist"/>
        <w:numPr>
          <w:ilvl w:val="0"/>
          <w:numId w:val="18"/>
        </w:numPr>
        <w:autoSpaceDE/>
        <w:autoSpaceDN/>
        <w:adjustRightInd/>
        <w:jc w:val="left"/>
        <w:rPr>
          <w:b/>
          <w:sz w:val="24"/>
          <w:szCs w:val="24"/>
        </w:rPr>
      </w:pPr>
      <w:r>
        <w:rPr>
          <w:bCs/>
          <w:sz w:val="24"/>
          <w:szCs w:val="24"/>
        </w:rPr>
        <w:t>w sprawie uchwalenia budżetu Gminy Mikołajki Pomorskie na rok 2022</w:t>
      </w:r>
    </w:p>
    <w:p w14:paraId="32EE1AAD" w14:textId="77777777" w:rsidR="004950BC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Cs/>
          <w:sz w:val="24"/>
          <w:szCs w:val="24"/>
        </w:rPr>
      </w:pPr>
      <w:r w:rsidRPr="00F875D1">
        <w:rPr>
          <w:bCs/>
          <w:sz w:val="24"/>
          <w:szCs w:val="24"/>
        </w:rPr>
        <w:t>Dyskusja w sprawie projektu Wieloletniej Prognozy Finansowej na lata 202</w:t>
      </w:r>
      <w:r>
        <w:rPr>
          <w:bCs/>
          <w:sz w:val="24"/>
          <w:szCs w:val="24"/>
        </w:rPr>
        <w:t>2</w:t>
      </w:r>
      <w:r w:rsidRPr="00F875D1">
        <w:rPr>
          <w:bCs/>
          <w:sz w:val="24"/>
          <w:szCs w:val="24"/>
        </w:rPr>
        <w:t>-202</w:t>
      </w:r>
      <w:r>
        <w:rPr>
          <w:bCs/>
          <w:sz w:val="24"/>
          <w:szCs w:val="24"/>
        </w:rPr>
        <w:t xml:space="preserve">8 </w:t>
      </w:r>
      <w:r w:rsidRPr="00F875D1">
        <w:rPr>
          <w:bCs/>
          <w:sz w:val="24"/>
          <w:szCs w:val="24"/>
        </w:rPr>
        <w:t>Gminy Mikołajki Pomorskie i projektu budżetu Gminy Mikołajki Pomorskie na rok 202</w:t>
      </w:r>
      <w:r>
        <w:rPr>
          <w:bCs/>
          <w:sz w:val="24"/>
          <w:szCs w:val="24"/>
        </w:rPr>
        <w:t>2</w:t>
      </w:r>
      <w:r w:rsidRPr="00F875D1">
        <w:rPr>
          <w:bCs/>
          <w:sz w:val="24"/>
          <w:szCs w:val="24"/>
        </w:rPr>
        <w:t xml:space="preserve">. </w:t>
      </w:r>
    </w:p>
    <w:p w14:paraId="73822640" w14:textId="77777777" w:rsidR="004950BC" w:rsidRPr="00127008" w:rsidRDefault="004950BC" w:rsidP="004950BC">
      <w:pPr>
        <w:pStyle w:val="Akapitzlist"/>
        <w:numPr>
          <w:ilvl w:val="0"/>
          <w:numId w:val="1"/>
        </w:numPr>
        <w:autoSpaceDE/>
        <w:autoSpaceDN/>
        <w:adjustRightInd/>
        <w:ind w:left="644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Sformułowanie wniosków o projekcie uchwały w sprawie uchwalenia Wieloletniej Prognozy Finansowej na lata 2022-2028 Gminy Mikołajki Pomorskie i projektu uchwalenia budżetu Gminy Mikołajki Pomorskie na rok 2022. </w:t>
      </w:r>
    </w:p>
    <w:p w14:paraId="6302696C" w14:textId="77777777" w:rsidR="004950BC" w:rsidRPr="00647F65" w:rsidRDefault="004950BC" w:rsidP="004950BC">
      <w:pPr>
        <w:pStyle w:val="Akapitzlist"/>
        <w:numPr>
          <w:ilvl w:val="0"/>
          <w:numId w:val="1"/>
        </w:numPr>
        <w:ind w:left="644"/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Sprawy bieżące, informacje.</w:t>
      </w:r>
    </w:p>
    <w:p w14:paraId="6E933DF5" w14:textId="77777777" w:rsidR="004950BC" w:rsidRPr="00647F65" w:rsidRDefault="004950BC" w:rsidP="004950BC">
      <w:pPr>
        <w:pStyle w:val="Akapitzlist"/>
        <w:numPr>
          <w:ilvl w:val="0"/>
          <w:numId w:val="1"/>
        </w:numPr>
        <w:ind w:left="644"/>
        <w:jc w:val="left"/>
        <w:rPr>
          <w:rFonts w:eastAsia="Calibri"/>
          <w:sz w:val="24"/>
          <w:szCs w:val="24"/>
        </w:rPr>
      </w:pPr>
      <w:r w:rsidRPr="00647F65">
        <w:rPr>
          <w:sz w:val="24"/>
          <w:szCs w:val="24"/>
        </w:rPr>
        <w:t>Zakończenie posiedzenia.</w:t>
      </w:r>
    </w:p>
    <w:p w14:paraId="57123A4B" w14:textId="21BCC529" w:rsidR="004E4935" w:rsidRDefault="004E4935" w:rsidP="004950BC">
      <w:pPr>
        <w:tabs>
          <w:tab w:val="left" w:pos="720"/>
        </w:tabs>
        <w:spacing w:line="0" w:lineRule="atLeast"/>
        <w:jc w:val="left"/>
        <w:rPr>
          <w:sz w:val="24"/>
          <w:szCs w:val="24"/>
        </w:rPr>
      </w:pPr>
    </w:p>
    <w:p w14:paraId="5ECCF7E1" w14:textId="226A5626" w:rsidR="004E4935" w:rsidRDefault="004E4935" w:rsidP="004E4935">
      <w:pPr>
        <w:jc w:val="left"/>
        <w:rPr>
          <w:rFonts w:eastAsia="Calibri"/>
          <w:sz w:val="24"/>
          <w:szCs w:val="24"/>
        </w:rPr>
      </w:pPr>
    </w:p>
    <w:p w14:paraId="72C17205" w14:textId="22A9E426" w:rsidR="00505CC6" w:rsidRPr="004E4935" w:rsidRDefault="004E4935" w:rsidP="004E4935">
      <w:pPr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Przewodniczący Komisji Gospodarczej Mariusz Wojtkowiak </w:t>
      </w:r>
      <w:r w:rsidR="00505CC6">
        <w:rPr>
          <w:rFonts w:eastAsia="Calibri"/>
          <w:sz w:val="24"/>
          <w:szCs w:val="24"/>
        </w:rPr>
        <w:t xml:space="preserve">odczytał proponowane zmiany do porządku obrad. W punkcie </w:t>
      </w:r>
      <w:r w:rsidR="004950BC">
        <w:rPr>
          <w:rFonts w:eastAsia="Calibri"/>
          <w:sz w:val="24"/>
          <w:szCs w:val="24"/>
        </w:rPr>
        <w:t xml:space="preserve">13 przeanalizowanie i zaopiniowanie projektu uchwały w sprawie </w:t>
      </w:r>
      <w:r w:rsidR="004950BC">
        <w:rPr>
          <w:rFonts w:eastAsia="Calibri"/>
          <w:sz w:val="24"/>
          <w:szCs w:val="24"/>
        </w:rPr>
        <w:lastRenderedPageBreak/>
        <w:t xml:space="preserve">utworzenia związku międzygminnego pod nazwą „Wschodnie Powiśle” oraz pkt 14 przeanalizowanie i zaopiniowanie projektu uchwały zmieniającą uchwałę w sprawie </w:t>
      </w:r>
      <w:r w:rsidR="007866D4">
        <w:rPr>
          <w:rFonts w:eastAsia="Calibri"/>
          <w:sz w:val="24"/>
          <w:szCs w:val="24"/>
        </w:rPr>
        <w:t xml:space="preserve">określenia wysokości stawek podatku od środków transportowych pozostałe punkty pozostają bez zmian. </w:t>
      </w:r>
    </w:p>
    <w:p w14:paraId="3E2D0AEC" w14:textId="77777777" w:rsidR="00BB5656" w:rsidRPr="001C4D23" w:rsidRDefault="00BB5656" w:rsidP="001C4D23">
      <w:pPr>
        <w:jc w:val="left"/>
        <w:rPr>
          <w:rFonts w:eastAsia="Calibri"/>
          <w:sz w:val="24"/>
          <w:szCs w:val="24"/>
        </w:rPr>
      </w:pPr>
    </w:p>
    <w:p w14:paraId="290EBB34" w14:textId="7ECD1768" w:rsidR="00654831" w:rsidRDefault="00BB5656" w:rsidP="00210968">
      <w:pPr>
        <w:tabs>
          <w:tab w:val="left" w:pos="720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Przewodniczący po zmianie przedstawił porządek obrad. </w:t>
      </w:r>
    </w:p>
    <w:p w14:paraId="6C043D36" w14:textId="26DAC072" w:rsidR="00505CC6" w:rsidRPr="00505CC6" w:rsidRDefault="00505CC6" w:rsidP="00505CC6">
      <w:pPr>
        <w:pStyle w:val="Akapitzlist"/>
        <w:numPr>
          <w:ilvl w:val="0"/>
          <w:numId w:val="11"/>
        </w:numPr>
        <w:tabs>
          <w:tab w:val="left" w:pos="720"/>
        </w:tabs>
        <w:spacing w:line="238" w:lineRule="auto"/>
        <w:jc w:val="left"/>
        <w:rPr>
          <w:sz w:val="24"/>
          <w:szCs w:val="24"/>
        </w:rPr>
      </w:pPr>
      <w:r w:rsidRPr="00505CC6">
        <w:rPr>
          <w:sz w:val="24"/>
          <w:szCs w:val="24"/>
        </w:rPr>
        <w:t>Otwarcie i stwierdzenie prawomocności posiedzenia.</w:t>
      </w:r>
    </w:p>
    <w:p w14:paraId="3B24174A" w14:textId="77777777" w:rsidR="007866D4" w:rsidRDefault="00505CC6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505CC6">
        <w:rPr>
          <w:sz w:val="24"/>
          <w:szCs w:val="24"/>
        </w:rPr>
        <w:t>Przedstawienie porządku posiedzenia.</w:t>
      </w:r>
    </w:p>
    <w:p w14:paraId="0344DDC7" w14:textId="77777777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bCs/>
          <w:sz w:val="24"/>
          <w:szCs w:val="24"/>
        </w:rPr>
        <w:t xml:space="preserve">Przygotowanie i zatwierdzenie planów pracy Komisji Gospodarczej i Komisji Społecznej na rok 2022. </w:t>
      </w:r>
    </w:p>
    <w:p w14:paraId="27386E9F" w14:textId="77777777" w:rsid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sz w:val="24"/>
          <w:szCs w:val="24"/>
        </w:rPr>
        <w:t>Przeanalizowanie i zaopiniowanie projektu uchwały w sprawie wyrażenia zgody na nieodpłatne nabycie w drodze komunalizacji na rzecz Gminy Mikołajki Pomorskie nieruchomości położonej w Stążkach stanowiącej własność Skarbu Państwa.</w:t>
      </w:r>
    </w:p>
    <w:p w14:paraId="75E15612" w14:textId="77777777" w:rsidR="007866D4" w:rsidRPr="003478A0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3478A0">
        <w:rPr>
          <w:sz w:val="24"/>
          <w:szCs w:val="24"/>
        </w:rPr>
        <w:t>Przeanalizowanie i zaopiniowanie projektu uchwały w sprawie w sprawie ustalenia wysokości stawek opłat za zajęcie pasa drogowego dla dróg gminnych na terenie gminy Mikołajki Pomorskie.</w:t>
      </w:r>
    </w:p>
    <w:p w14:paraId="0B2C6618" w14:textId="77777777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bCs/>
          <w:sz w:val="24"/>
          <w:szCs w:val="24"/>
        </w:rPr>
        <w:t xml:space="preserve">Przeanalizowanie i zaopiniowanie projektu uchwały w sprawie uchwalenia Gminnego Programu Profilaktyki i Rozwiązywania Problemów Alkoholowych oraz Przeciwdziałania Narkomanii dla Gminy Mikołajki Pomorskie na rok 2022. </w:t>
      </w:r>
    </w:p>
    <w:p w14:paraId="0F4ABF29" w14:textId="77777777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bCs/>
          <w:sz w:val="24"/>
          <w:szCs w:val="24"/>
        </w:rPr>
        <w:t xml:space="preserve">Przeanalizowanie i zaopiniowanie projektu uchwały w sprawie przyjęcia Programu Przeciwdziałania Przemocy w Rodzinie oraz Programu Ochrony Ofiar Przemocy w Rodzinie w Gminie Mikołajki Pomorskie na lata 2022-2024. </w:t>
      </w:r>
    </w:p>
    <w:p w14:paraId="119540C3" w14:textId="77777777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sz w:val="24"/>
        </w:rPr>
        <w:t>Przedstawienie propozycji zmian budżetu Gminy Mikołajki Pomorskie na rok 2021.</w:t>
      </w:r>
    </w:p>
    <w:p w14:paraId="06E25780" w14:textId="77777777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sz w:val="24"/>
        </w:rPr>
        <w:t xml:space="preserve">Przedstawienie propozycji zmiany Wieloletniej Prognozy Finansowej Gminy Mikołajki Pomorskie na rok 2021-2028. </w:t>
      </w:r>
    </w:p>
    <w:p w14:paraId="2BBE9D41" w14:textId="027CC01A" w:rsidR="007866D4" w:rsidRPr="007866D4" w:rsidRDefault="007866D4" w:rsidP="007866D4">
      <w:pPr>
        <w:pStyle w:val="Akapitzlist"/>
        <w:numPr>
          <w:ilvl w:val="0"/>
          <w:numId w:val="11"/>
        </w:numPr>
        <w:tabs>
          <w:tab w:val="left" w:pos="720"/>
        </w:tabs>
        <w:spacing w:line="0" w:lineRule="atLeast"/>
        <w:jc w:val="left"/>
        <w:rPr>
          <w:sz w:val="24"/>
          <w:szCs w:val="24"/>
        </w:rPr>
      </w:pPr>
      <w:r w:rsidRPr="007866D4">
        <w:rPr>
          <w:bCs/>
          <w:sz w:val="24"/>
          <w:szCs w:val="24"/>
        </w:rPr>
        <w:t>Przedstawienie projektów uchwał:</w:t>
      </w:r>
    </w:p>
    <w:p w14:paraId="4AA37F55" w14:textId="099361A1" w:rsidR="007866D4" w:rsidRPr="007866D4" w:rsidRDefault="007866D4" w:rsidP="007866D4">
      <w:pPr>
        <w:pStyle w:val="Akapitzlist"/>
        <w:numPr>
          <w:ilvl w:val="0"/>
          <w:numId w:val="19"/>
        </w:numPr>
        <w:autoSpaceDE/>
        <w:autoSpaceDN/>
        <w:adjustRightInd/>
        <w:ind w:left="1134"/>
        <w:jc w:val="left"/>
        <w:rPr>
          <w:b/>
          <w:sz w:val="24"/>
          <w:szCs w:val="24"/>
        </w:rPr>
      </w:pPr>
      <w:r w:rsidRPr="007866D4">
        <w:rPr>
          <w:bCs/>
          <w:sz w:val="24"/>
          <w:szCs w:val="24"/>
        </w:rPr>
        <w:t>w sprawie uchwalenia Wieloletniej Prognozy Finansowej Gminy Mikołajki Pomorskie na lata 2022-2028</w:t>
      </w:r>
    </w:p>
    <w:p w14:paraId="42428874" w14:textId="77777777" w:rsidR="007866D4" w:rsidRPr="007866D4" w:rsidRDefault="007866D4" w:rsidP="007866D4">
      <w:pPr>
        <w:pStyle w:val="Akapitzlist"/>
        <w:numPr>
          <w:ilvl w:val="0"/>
          <w:numId w:val="19"/>
        </w:numPr>
        <w:autoSpaceDE/>
        <w:autoSpaceDN/>
        <w:adjustRightInd/>
        <w:ind w:left="1134"/>
        <w:jc w:val="left"/>
        <w:rPr>
          <w:b/>
          <w:sz w:val="24"/>
          <w:szCs w:val="24"/>
        </w:rPr>
      </w:pPr>
      <w:r w:rsidRPr="007866D4">
        <w:rPr>
          <w:bCs/>
          <w:sz w:val="24"/>
          <w:szCs w:val="24"/>
        </w:rPr>
        <w:t>w sprawie uchwalenia budżetu Gminy Mikołajki Pomorskie na rok 2022</w:t>
      </w:r>
    </w:p>
    <w:p w14:paraId="7D5C5196" w14:textId="77777777" w:rsidR="007866D4" w:rsidRPr="007866D4" w:rsidRDefault="007866D4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 w:rsidRPr="007866D4">
        <w:rPr>
          <w:bCs/>
          <w:sz w:val="24"/>
          <w:szCs w:val="24"/>
        </w:rPr>
        <w:t xml:space="preserve">Dyskusja w sprawie projektu Wieloletniej Prognozy Finansowej na lata 2022-2028 Gminy Mikołajki Pomorskie i projektu budżetu Gminy Mikołajki Pomorskie na rok 2022. </w:t>
      </w:r>
    </w:p>
    <w:p w14:paraId="468BCE53" w14:textId="5CFB996C" w:rsidR="007866D4" w:rsidRPr="007866D4" w:rsidRDefault="007866D4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 w:rsidRPr="007866D4">
        <w:rPr>
          <w:bCs/>
          <w:sz w:val="24"/>
          <w:szCs w:val="24"/>
        </w:rPr>
        <w:t xml:space="preserve">Sformułowanie wniosków o projekcie uchwały w sprawie uchwalenia Wieloletniej Prognozy Finansowej na lata 2022-2028 Gminy Mikołajki Pomorskie i projektu uchwalenia budżetu Gminy Mikołajki Pomorskie na rok 2022. </w:t>
      </w:r>
    </w:p>
    <w:p w14:paraId="3B39B9DF" w14:textId="561DAB2A" w:rsidR="007866D4" w:rsidRPr="007866D4" w:rsidRDefault="007866D4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>Przeanalizowanie i zaopiniowanie projektu uchwały w sprawie utworzenia związku międzygminnego pod nazwą „Wschodnie Powiśle”.</w:t>
      </w:r>
    </w:p>
    <w:p w14:paraId="4B3C5687" w14:textId="760558B3" w:rsidR="007866D4" w:rsidRPr="007866D4" w:rsidRDefault="00ED0160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>Przeanalizowanie i zaopiniowanie projektu uchwały zmieniającą uchwałę w sprawie określenia wysokości stawek podatku od środków transportowych.</w:t>
      </w:r>
    </w:p>
    <w:p w14:paraId="03FF9606" w14:textId="77777777" w:rsidR="007866D4" w:rsidRPr="007866D4" w:rsidRDefault="007866D4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 w:rsidRPr="007866D4">
        <w:rPr>
          <w:sz w:val="24"/>
          <w:szCs w:val="24"/>
        </w:rPr>
        <w:t>Sprawy bieżące, informacje.</w:t>
      </w:r>
    </w:p>
    <w:p w14:paraId="109AAE3A" w14:textId="5479BAAE" w:rsidR="007866D4" w:rsidRPr="007866D4" w:rsidRDefault="007866D4" w:rsidP="007866D4">
      <w:pPr>
        <w:pStyle w:val="Akapitzlist"/>
        <w:numPr>
          <w:ilvl w:val="0"/>
          <w:numId w:val="11"/>
        </w:numPr>
        <w:autoSpaceDE/>
        <w:autoSpaceDN/>
        <w:adjustRightInd/>
        <w:jc w:val="left"/>
        <w:rPr>
          <w:b/>
          <w:sz w:val="24"/>
          <w:szCs w:val="24"/>
        </w:rPr>
      </w:pPr>
      <w:r w:rsidRPr="007866D4">
        <w:rPr>
          <w:sz w:val="24"/>
          <w:szCs w:val="24"/>
        </w:rPr>
        <w:t>Zakończenie posiedzenia.</w:t>
      </w:r>
    </w:p>
    <w:p w14:paraId="6AE2106F" w14:textId="77777777" w:rsidR="008E2808" w:rsidRPr="008E2808" w:rsidRDefault="008E2808" w:rsidP="008E2808">
      <w:pPr>
        <w:ind w:left="360"/>
        <w:jc w:val="left"/>
        <w:rPr>
          <w:rFonts w:eastAsia="Calibri"/>
          <w:sz w:val="24"/>
          <w:szCs w:val="24"/>
        </w:rPr>
      </w:pPr>
    </w:p>
    <w:p w14:paraId="1D07DC61" w14:textId="77777777" w:rsidR="00BB5656" w:rsidRPr="003331B6" w:rsidRDefault="00BB5656" w:rsidP="00210968">
      <w:pPr>
        <w:tabs>
          <w:tab w:val="left" w:pos="720"/>
        </w:tabs>
        <w:spacing w:line="0" w:lineRule="atLeast"/>
        <w:rPr>
          <w:sz w:val="24"/>
          <w:szCs w:val="24"/>
        </w:rPr>
      </w:pPr>
    </w:p>
    <w:p w14:paraId="3D9B0168" w14:textId="77777777" w:rsidR="00BB5656" w:rsidRDefault="005F18F8" w:rsidP="00BB565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Prowadząc</w:t>
      </w:r>
      <w:r w:rsidR="00FA7014" w:rsidRPr="003331B6">
        <w:rPr>
          <w:b/>
          <w:bCs/>
          <w:sz w:val="24"/>
          <w:szCs w:val="24"/>
        </w:rPr>
        <w:t>y</w:t>
      </w:r>
      <w:r w:rsidRPr="003331B6">
        <w:rPr>
          <w:b/>
          <w:bCs/>
          <w:sz w:val="24"/>
          <w:szCs w:val="24"/>
        </w:rPr>
        <w:t xml:space="preserve"> posiedzenie</w:t>
      </w:r>
      <w:r w:rsidRPr="003331B6">
        <w:rPr>
          <w:sz w:val="24"/>
          <w:szCs w:val="24"/>
        </w:rPr>
        <w:t xml:space="preserve"> </w:t>
      </w:r>
      <w:r w:rsidR="00DE2DB7" w:rsidRPr="003331B6">
        <w:rPr>
          <w:sz w:val="24"/>
          <w:szCs w:val="24"/>
        </w:rPr>
        <w:t>poddał</w:t>
      </w:r>
      <w:r w:rsidR="00FA7014" w:rsidRPr="003331B6">
        <w:rPr>
          <w:sz w:val="24"/>
          <w:szCs w:val="24"/>
        </w:rPr>
        <w:t xml:space="preserve"> </w:t>
      </w:r>
      <w:r w:rsidR="00DE2DB7" w:rsidRPr="003331B6">
        <w:rPr>
          <w:sz w:val="24"/>
          <w:szCs w:val="24"/>
        </w:rPr>
        <w:t xml:space="preserve">pod głosowanie </w:t>
      </w:r>
      <w:r w:rsidR="00DF2887" w:rsidRPr="003331B6">
        <w:rPr>
          <w:sz w:val="24"/>
          <w:szCs w:val="24"/>
        </w:rPr>
        <w:t>porządek posiedzenia</w:t>
      </w:r>
      <w:r w:rsidRPr="003331B6">
        <w:rPr>
          <w:sz w:val="24"/>
          <w:szCs w:val="24"/>
        </w:rPr>
        <w:t xml:space="preserve"> po zmianie</w:t>
      </w:r>
      <w:r w:rsidR="00DE2DB7" w:rsidRPr="003331B6">
        <w:rPr>
          <w:sz w:val="24"/>
          <w:szCs w:val="24"/>
        </w:rPr>
        <w:t xml:space="preserve">. </w:t>
      </w:r>
    </w:p>
    <w:p w14:paraId="60ACDC89" w14:textId="77777777" w:rsidR="00702922" w:rsidRDefault="00702922" w:rsidP="00702922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</w:t>
      </w:r>
      <w:r>
        <w:rPr>
          <w:sz w:val="24"/>
          <w:szCs w:val="24"/>
        </w:rPr>
        <w:t>przyjęła porządek posiedzenia po zmianach.</w:t>
      </w:r>
    </w:p>
    <w:p w14:paraId="6EEE474F" w14:textId="77777777" w:rsidR="00ED0160" w:rsidRDefault="00ED0160" w:rsidP="00ED016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</w:t>
      </w:r>
      <w:r>
        <w:rPr>
          <w:sz w:val="24"/>
          <w:szCs w:val="24"/>
        </w:rPr>
        <w:t>nie przyjęła porządek posiedzenia po zmianach</w:t>
      </w:r>
      <w:r w:rsidRPr="003331B6">
        <w:rPr>
          <w:sz w:val="24"/>
          <w:szCs w:val="24"/>
        </w:rPr>
        <w:t xml:space="preserve">. </w:t>
      </w:r>
    </w:p>
    <w:p w14:paraId="390C531F" w14:textId="4632A307" w:rsidR="00505CC6" w:rsidRDefault="00505CC6" w:rsidP="00BB5656">
      <w:pPr>
        <w:tabs>
          <w:tab w:val="left" w:pos="142"/>
        </w:tabs>
        <w:rPr>
          <w:sz w:val="24"/>
          <w:szCs w:val="24"/>
        </w:rPr>
      </w:pPr>
    </w:p>
    <w:p w14:paraId="1FA50ACD" w14:textId="199C2A59" w:rsidR="00ED0160" w:rsidRDefault="00ED0160" w:rsidP="00BB5656">
      <w:pPr>
        <w:tabs>
          <w:tab w:val="left" w:pos="142"/>
        </w:tabs>
        <w:rPr>
          <w:sz w:val="24"/>
          <w:szCs w:val="24"/>
        </w:rPr>
      </w:pPr>
    </w:p>
    <w:p w14:paraId="171163F0" w14:textId="77777777" w:rsidR="00ED0160" w:rsidRDefault="00ED0160" w:rsidP="00BB5656">
      <w:pPr>
        <w:tabs>
          <w:tab w:val="left" w:pos="142"/>
        </w:tabs>
        <w:rPr>
          <w:sz w:val="24"/>
          <w:szCs w:val="24"/>
        </w:rPr>
      </w:pPr>
    </w:p>
    <w:p w14:paraId="3B0E5CDA" w14:textId="77777777" w:rsidR="003413B5" w:rsidRDefault="004F27FF" w:rsidP="003413B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b/>
          <w:sz w:val="24"/>
          <w:szCs w:val="24"/>
          <w:u w:val="single"/>
        </w:rPr>
      </w:pPr>
      <w:r w:rsidRPr="003331B6">
        <w:rPr>
          <w:b/>
          <w:sz w:val="24"/>
          <w:szCs w:val="24"/>
          <w:u w:val="single"/>
        </w:rPr>
        <w:lastRenderedPageBreak/>
        <w:t xml:space="preserve">Do pkt 3 </w:t>
      </w:r>
    </w:p>
    <w:p w14:paraId="0AA26084" w14:textId="533590CD" w:rsidR="00ED0160" w:rsidRDefault="00ED0160" w:rsidP="00ED0160">
      <w:pPr>
        <w:tabs>
          <w:tab w:val="left" w:pos="720"/>
        </w:tabs>
        <w:spacing w:line="0" w:lineRule="atLeast"/>
        <w:jc w:val="left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Pr="00ED0160">
        <w:rPr>
          <w:b/>
          <w:i/>
          <w:iCs/>
          <w:sz w:val="24"/>
          <w:szCs w:val="24"/>
        </w:rPr>
        <w:t xml:space="preserve">Przygotowanie i zatwierdzenie planów pracy Komisji Gospodarczej i Komisji Społecznej na rok 2022. </w:t>
      </w:r>
    </w:p>
    <w:p w14:paraId="4900EE9A" w14:textId="77777777" w:rsidR="00204672" w:rsidRDefault="00204672" w:rsidP="00ED0160">
      <w:pPr>
        <w:tabs>
          <w:tab w:val="left" w:pos="720"/>
        </w:tabs>
        <w:spacing w:line="0" w:lineRule="atLeast"/>
        <w:jc w:val="left"/>
        <w:rPr>
          <w:b/>
          <w:i/>
          <w:iCs/>
          <w:sz w:val="24"/>
          <w:szCs w:val="24"/>
        </w:rPr>
      </w:pPr>
    </w:p>
    <w:p w14:paraId="46253A87" w14:textId="44B11B3B" w:rsidR="00204672" w:rsidRDefault="003413B5" w:rsidP="00204672">
      <w:pPr>
        <w:pStyle w:val="Bezodstpw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0467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04672" w:rsidRPr="00204672">
        <w:rPr>
          <w:rStyle w:val="markedcontent"/>
          <w:rFonts w:ascii="Times New Roman" w:hAnsi="Times New Roman" w:cs="Times New Roman"/>
          <w:sz w:val="24"/>
          <w:szCs w:val="24"/>
        </w:rPr>
        <w:t>Przewodnicząca Komisji Społecznej odczytała projekt planu pracy Komisji Społecznej na 202</w:t>
      </w:r>
      <w:r w:rsidR="00893373">
        <w:rPr>
          <w:rStyle w:val="markedcontent"/>
          <w:rFonts w:ascii="Times New Roman" w:hAnsi="Times New Roman" w:cs="Times New Roman"/>
          <w:sz w:val="24"/>
          <w:szCs w:val="24"/>
        </w:rPr>
        <w:t xml:space="preserve">2 </w:t>
      </w:r>
      <w:r w:rsidR="00204672" w:rsidRPr="00204672">
        <w:rPr>
          <w:rStyle w:val="markedcontent"/>
          <w:rFonts w:ascii="Times New Roman" w:hAnsi="Times New Roman" w:cs="Times New Roman"/>
          <w:sz w:val="24"/>
          <w:szCs w:val="24"/>
        </w:rPr>
        <w:t>rok. Nie wniesiono zmian do przedstawionego projektu planu pracy i przystąpiono do</w:t>
      </w:r>
      <w:r w:rsidR="00204672" w:rsidRPr="00204672">
        <w:rPr>
          <w:rFonts w:ascii="Times New Roman" w:hAnsi="Times New Roman" w:cs="Times New Roman"/>
          <w:sz w:val="18"/>
          <w:szCs w:val="18"/>
        </w:rPr>
        <w:br/>
      </w:r>
      <w:r w:rsidR="00204672" w:rsidRPr="00204672">
        <w:rPr>
          <w:rStyle w:val="markedcontent"/>
          <w:rFonts w:ascii="Times New Roman" w:hAnsi="Times New Roman" w:cs="Times New Roman"/>
          <w:sz w:val="24"/>
          <w:szCs w:val="24"/>
        </w:rPr>
        <w:t>głosowania nad projektem planu pracy Komisji Społecznej. Komisja Społeczna w obecności 7</w:t>
      </w:r>
      <w:r w:rsidR="00204672" w:rsidRPr="00204672">
        <w:rPr>
          <w:rFonts w:ascii="Times New Roman" w:hAnsi="Times New Roman" w:cs="Times New Roman"/>
          <w:sz w:val="18"/>
          <w:szCs w:val="18"/>
        </w:rPr>
        <w:br/>
      </w:r>
      <w:r w:rsidR="00204672" w:rsidRPr="00204672">
        <w:rPr>
          <w:rStyle w:val="markedcontent"/>
          <w:rFonts w:ascii="Times New Roman" w:hAnsi="Times New Roman" w:cs="Times New Roman"/>
          <w:sz w:val="24"/>
          <w:szCs w:val="24"/>
        </w:rPr>
        <w:t>członków, 7 głosami „za”, 0 „przeciw”, 0 „wstrzymującymi się” pozytywnie jednogłośnie</w:t>
      </w:r>
      <w:r w:rsidR="00204672" w:rsidRPr="00204672">
        <w:rPr>
          <w:rFonts w:ascii="Times New Roman" w:hAnsi="Times New Roman" w:cs="Times New Roman"/>
          <w:sz w:val="18"/>
          <w:szCs w:val="18"/>
        </w:rPr>
        <w:br/>
      </w:r>
      <w:r w:rsidR="00204672" w:rsidRPr="00204672">
        <w:rPr>
          <w:rStyle w:val="markedcontent"/>
          <w:rFonts w:ascii="Times New Roman" w:hAnsi="Times New Roman" w:cs="Times New Roman"/>
          <w:sz w:val="24"/>
          <w:szCs w:val="24"/>
        </w:rPr>
        <w:t>zatwierdziła przedstawiony plan pracy Komisji Społecznej.</w:t>
      </w:r>
    </w:p>
    <w:p w14:paraId="151238FE" w14:textId="5A50B566" w:rsidR="003413B5" w:rsidRDefault="00204672" w:rsidP="00204672">
      <w:pPr>
        <w:pStyle w:val="Bezodstpw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Przewodniczący Komisji Gospodarczej odczytał projekt planu pracy Komisji Gospodarczej 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893373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 xml:space="preserve"> rok. Nie wniesiono zmian do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przedstawionego projektu planu pracy i przystąpiono do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głosowania nad projektem planu pracy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Komisji Gospodarczej. Komisja Gospodarcza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obecności 7 członków, 7 głosami „za”, 0 „przeciw”, 0 „wstrzymującymi się” pozytywnie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jednogłośnie zatwierdziła przedstawiony plan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204672">
        <w:rPr>
          <w:rStyle w:val="markedcontent"/>
          <w:rFonts w:ascii="Times New Roman" w:hAnsi="Times New Roman" w:cs="Times New Roman"/>
          <w:sz w:val="24"/>
          <w:szCs w:val="24"/>
        </w:rPr>
        <w:t>pracy Komisji Gospodarczej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37CF43F" w14:textId="77777777" w:rsidR="00204672" w:rsidRPr="00204672" w:rsidRDefault="00204672" w:rsidP="00204672">
      <w:pPr>
        <w:pStyle w:val="Bezodstpw"/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14A0969" w14:textId="2CB43A1A" w:rsidR="00F27F1B" w:rsidRPr="00F27F1B" w:rsidRDefault="00204672" w:rsidP="00F27F1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Plany pracy stanowią załącznik nr 3</w:t>
      </w:r>
      <w:r w:rsidR="00893373">
        <w:rPr>
          <w:rFonts w:ascii="Times New Roman" w:hAnsi="Times New Roman" w:cs="Times New Roman"/>
          <w:sz w:val="24"/>
          <w:szCs w:val="24"/>
        </w:rPr>
        <w:t xml:space="preserve"> i 4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 </w:t>
      </w:r>
    </w:p>
    <w:p w14:paraId="0CDE335E" w14:textId="77777777" w:rsidR="0084365B" w:rsidRPr="003331B6" w:rsidRDefault="0084365B" w:rsidP="006E21AA">
      <w:pPr>
        <w:tabs>
          <w:tab w:val="left" w:pos="142"/>
        </w:tabs>
        <w:rPr>
          <w:sz w:val="24"/>
          <w:szCs w:val="24"/>
        </w:rPr>
      </w:pPr>
    </w:p>
    <w:p w14:paraId="469333C5" w14:textId="72083CB2" w:rsidR="00DD359E" w:rsidRPr="003331B6" w:rsidRDefault="00DD359E" w:rsidP="006E21AA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4 </w:t>
      </w:r>
    </w:p>
    <w:p w14:paraId="66AD8CEC" w14:textId="291520EA" w:rsidR="003478A0" w:rsidRPr="003478A0" w:rsidRDefault="00204672" w:rsidP="00204672">
      <w:pPr>
        <w:tabs>
          <w:tab w:val="left" w:pos="720"/>
        </w:tabs>
        <w:spacing w:line="0" w:lineRule="atLeast"/>
        <w:jc w:val="left"/>
        <w:rPr>
          <w:bCs/>
          <w:i/>
          <w:iCs/>
          <w:szCs w:val="24"/>
          <w:u w:val="single"/>
        </w:rPr>
      </w:pPr>
      <w:r>
        <w:rPr>
          <w:sz w:val="24"/>
          <w:szCs w:val="24"/>
        </w:rPr>
        <w:tab/>
      </w:r>
      <w:r w:rsidRPr="00204672">
        <w:rPr>
          <w:b/>
          <w:bCs/>
          <w:i/>
          <w:iCs/>
          <w:sz w:val="24"/>
          <w:szCs w:val="24"/>
        </w:rPr>
        <w:t xml:space="preserve">Przeanalizowanie i </w:t>
      </w:r>
      <w:r w:rsidRPr="003478A0">
        <w:rPr>
          <w:b/>
          <w:bCs/>
          <w:i/>
          <w:iCs/>
          <w:sz w:val="24"/>
          <w:szCs w:val="24"/>
        </w:rPr>
        <w:t>zaopiniowanie projektu uchwały w sprawie wyrażenia zgody na nieodpłatne nabycie w drodze komunalizacji na rzecz Gminy Mikołajki Pomorskie nieruchomości położonej w Stążkach stanowiącej własność Skarbu Państwa</w:t>
      </w:r>
      <w:r w:rsidR="00F27F1B" w:rsidRPr="003478A0">
        <w:rPr>
          <w:b/>
          <w:bCs/>
          <w:i/>
          <w:iCs/>
          <w:sz w:val="24"/>
          <w:szCs w:val="24"/>
        </w:rPr>
        <w:t>.</w:t>
      </w:r>
      <w:r w:rsidR="00F12BC4" w:rsidRPr="003478A0">
        <w:rPr>
          <w:sz w:val="24"/>
          <w:szCs w:val="24"/>
        </w:rPr>
        <w:t xml:space="preserve"> </w:t>
      </w:r>
      <w:r w:rsidR="00F12BC4" w:rsidRPr="003478A0">
        <w:rPr>
          <w:sz w:val="24"/>
          <w:szCs w:val="24"/>
          <w:u w:val="single"/>
        </w:rPr>
        <w:t xml:space="preserve"> </w:t>
      </w:r>
      <w:r w:rsidR="00FA7014" w:rsidRPr="003478A0">
        <w:rPr>
          <w:sz w:val="24"/>
          <w:szCs w:val="24"/>
          <w:u w:val="single"/>
        </w:rPr>
        <w:t>Projekt uchwały przedstawiła</w:t>
      </w:r>
      <w:r w:rsidR="00FA7014" w:rsidRPr="003478A0">
        <w:rPr>
          <w:b/>
          <w:i/>
          <w:iCs/>
          <w:sz w:val="24"/>
          <w:szCs w:val="24"/>
          <w:u w:val="single"/>
        </w:rPr>
        <w:t xml:space="preserve"> </w:t>
      </w:r>
      <w:r w:rsidRPr="003478A0">
        <w:rPr>
          <w:b/>
          <w:i/>
          <w:iCs/>
          <w:sz w:val="24"/>
          <w:szCs w:val="24"/>
          <w:u w:val="single"/>
        </w:rPr>
        <w:t>Brygida Podlaska</w:t>
      </w:r>
      <w:r w:rsidR="00F27F1B" w:rsidRPr="003478A0">
        <w:rPr>
          <w:bCs/>
          <w:i/>
          <w:iCs/>
          <w:sz w:val="24"/>
          <w:szCs w:val="24"/>
          <w:u w:val="single"/>
        </w:rPr>
        <w:t xml:space="preserve"> Inspektor ds. </w:t>
      </w:r>
      <w:r w:rsidRPr="003478A0">
        <w:rPr>
          <w:bCs/>
          <w:i/>
          <w:iCs/>
          <w:sz w:val="24"/>
          <w:szCs w:val="24"/>
          <w:u w:val="single"/>
        </w:rPr>
        <w:t>zamówień publicznych</w:t>
      </w:r>
      <w:r w:rsidR="00F27F1B" w:rsidRPr="003478A0">
        <w:rPr>
          <w:bCs/>
          <w:i/>
          <w:iCs/>
          <w:sz w:val="24"/>
          <w:szCs w:val="24"/>
          <w:u w:val="single"/>
        </w:rPr>
        <w:t>.</w:t>
      </w:r>
      <w:r w:rsidR="00F27F1B">
        <w:rPr>
          <w:bCs/>
          <w:i/>
          <w:iCs/>
          <w:szCs w:val="24"/>
          <w:u w:val="single"/>
        </w:rPr>
        <w:t xml:space="preserve"> </w:t>
      </w:r>
    </w:p>
    <w:p w14:paraId="5E9CADDB" w14:textId="48B9D05B" w:rsidR="003478A0" w:rsidRPr="003478A0" w:rsidRDefault="003478A0" w:rsidP="003478A0">
      <w:pPr>
        <w:tabs>
          <w:tab w:val="center" w:pos="4536"/>
          <w:tab w:val="right" w:pos="9072"/>
        </w:tabs>
        <w:suppressAutoHyphens/>
        <w:rPr>
          <w:i/>
          <w:iCs/>
          <w:color w:val="000000"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  <w:shd w:val="clear" w:color="auto" w:fill="FFFFFF"/>
        </w:rPr>
        <w:tab/>
        <w:t xml:space="preserve">        </w:t>
      </w:r>
      <w:r w:rsidRPr="003478A0">
        <w:rPr>
          <w:i/>
          <w:iCs/>
          <w:sz w:val="24"/>
          <w:szCs w:val="24"/>
          <w:shd w:val="clear" w:color="auto" w:fill="FFFFFF"/>
        </w:rPr>
        <w:t>Nieruchomości gruntowa działka nr 57/2 o pow. 0,6613 ha położona w Stążkach, gmina Mikołajki Pomorskie stanowi własność Skarbu Państwa, a zgodnie z ewidencją gruntów i budynków Starostwa Powiatowego w Sztumie stanowi ona część drogi posiadającej kategorię drogi gminnej o numerze 23011G, nadaną na podstawie Załącznika Nr 106 do Uchwały Nr 196/181/05 Zarządu Województwa Pomorskiego z dnia 15 marca 2005 roku.</w:t>
      </w:r>
    </w:p>
    <w:p w14:paraId="3BC6987B" w14:textId="6DAA5025" w:rsidR="003478A0" w:rsidRPr="003478A0" w:rsidRDefault="003478A0" w:rsidP="003478A0">
      <w:pPr>
        <w:tabs>
          <w:tab w:val="center" w:pos="4536"/>
          <w:tab w:val="right" w:pos="9072"/>
        </w:tabs>
        <w:suppressAutoHyphens/>
        <w:rPr>
          <w:i/>
          <w:iCs/>
          <w:color w:val="000000"/>
          <w:sz w:val="24"/>
          <w:szCs w:val="24"/>
          <w:shd w:val="clear" w:color="auto" w:fill="FFFFFF"/>
        </w:rPr>
      </w:pPr>
      <w:r w:rsidRPr="003478A0">
        <w:rPr>
          <w:i/>
          <w:iCs/>
          <w:sz w:val="24"/>
          <w:szCs w:val="24"/>
          <w:shd w:val="clear" w:color="auto" w:fill="FFFFFF"/>
        </w:rPr>
        <w:t>W skład drogi gminnej nr 23011G, poza przedmiotową nieruchomością, wchodzą również działki nr 25 o pow. 1,5400 ha i dz. nr 95 o pow. 1,0500ha stanowiące własność Gminy Mikołajki Pomorskie.  Droga gminna Stążki - Cieszymowo Nr 23011G zgodnie z cytowana wyżej uchwałą Zarządu Województwa Pomorskiego ma przebieg od miejscowości Stążki od drogi powiatowej nr 3146G do miejscowości Cieszymowo do drogi powiatowej nr 3116 G.</w:t>
      </w:r>
    </w:p>
    <w:p w14:paraId="4CD46C11" w14:textId="77777777" w:rsidR="003478A0" w:rsidRPr="003478A0" w:rsidRDefault="003478A0" w:rsidP="003478A0">
      <w:pPr>
        <w:tabs>
          <w:tab w:val="center" w:pos="4536"/>
          <w:tab w:val="right" w:pos="9072"/>
        </w:tabs>
        <w:suppressAutoHyphens/>
        <w:rPr>
          <w:i/>
          <w:iCs/>
          <w:color w:val="000000"/>
          <w:sz w:val="24"/>
          <w:szCs w:val="24"/>
          <w:shd w:val="clear" w:color="auto" w:fill="FFFFFF"/>
        </w:rPr>
      </w:pPr>
      <w:r w:rsidRPr="003478A0">
        <w:rPr>
          <w:i/>
          <w:iCs/>
          <w:sz w:val="24"/>
          <w:szCs w:val="24"/>
          <w:shd w:val="clear" w:color="auto" w:fill="FFFFFF"/>
        </w:rPr>
        <w:t>Mając powyższe na uwadze, należy stwierdzić, że przedmiotowa działka ma nadaną kategorię drogi gminnej i stanowi jej część, w celu uregulowania stanu prawnego nieruchomości, należy wystąpić do Wojewody Pomorskiego o wydanie decyzji w sprawie nieodpłatnego przekazania nieruchomości Skarbu Państwa na rzecz Gminy Mikołajki Pomorskie.</w:t>
      </w:r>
    </w:p>
    <w:p w14:paraId="0C42A9A9" w14:textId="3627FEE6" w:rsidR="003478A0" w:rsidRPr="003478A0" w:rsidRDefault="003478A0" w:rsidP="003478A0">
      <w:pPr>
        <w:tabs>
          <w:tab w:val="center" w:pos="4536"/>
          <w:tab w:val="right" w:pos="9072"/>
        </w:tabs>
        <w:suppressAutoHyphens/>
        <w:rPr>
          <w:i/>
          <w:iCs/>
          <w:color w:val="000000"/>
          <w:sz w:val="20"/>
          <w:szCs w:val="20"/>
          <w:shd w:val="clear" w:color="auto" w:fill="FFFFFF"/>
        </w:rPr>
      </w:pPr>
      <w:r w:rsidRPr="003478A0">
        <w:rPr>
          <w:i/>
          <w:iCs/>
          <w:sz w:val="24"/>
          <w:szCs w:val="24"/>
          <w:shd w:val="clear" w:color="auto" w:fill="FFFFFF"/>
        </w:rPr>
        <w:t>W związku z powyższym Wójt Gminy Mikołajki Pomorskie na podstawie art. 18, ustęp 2 pkt 9 lit. a ustawy z dnia 8 marca 1990 r.  o samorządzie gminnym (Dz. U z 2021r. poz. 1372 ze zm.) musi uzyskać zgodę Rady na nabycie działki nr 57/2 położonej w Stążkach do gminnego zasobu nieruchomości.</w:t>
      </w:r>
    </w:p>
    <w:p w14:paraId="3B7F7032" w14:textId="77777777" w:rsidR="003478A0" w:rsidRPr="003331B6" w:rsidRDefault="003478A0" w:rsidP="003478A0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3331B6">
        <w:rPr>
          <w:sz w:val="24"/>
          <w:szCs w:val="24"/>
          <w:u w:val="single"/>
        </w:rPr>
        <w:t xml:space="preserve">Tematy poruszone: </w:t>
      </w:r>
    </w:p>
    <w:p w14:paraId="2300035C" w14:textId="568BFF89" w:rsidR="003478A0" w:rsidRPr="00F12BC4" w:rsidRDefault="003478A0" w:rsidP="003478A0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893373">
        <w:rPr>
          <w:sz w:val="24"/>
          <w:szCs w:val="24"/>
        </w:rPr>
        <w:t xml:space="preserve"> działki wchodzące w</w:t>
      </w:r>
      <w:r>
        <w:rPr>
          <w:sz w:val="24"/>
          <w:szCs w:val="24"/>
        </w:rPr>
        <w:t xml:space="preserve"> </w:t>
      </w:r>
      <w:r>
        <w:rPr>
          <w:rStyle w:val="Domy9clnaczcionkaakapitu"/>
          <w:sz w:val="24"/>
          <w:szCs w:val="24"/>
        </w:rPr>
        <w:t xml:space="preserve">skład drogi gminnej </w:t>
      </w:r>
    </w:p>
    <w:p w14:paraId="528DA80D" w14:textId="77777777" w:rsidR="003478A0" w:rsidRPr="003331B6" w:rsidRDefault="003478A0" w:rsidP="003478A0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1F74ED71" w14:textId="77777777" w:rsidR="003478A0" w:rsidRPr="003331B6" w:rsidRDefault="003478A0" w:rsidP="003478A0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60330747" w14:textId="021A7F66" w:rsidR="00A63305" w:rsidRDefault="003478A0" w:rsidP="00A85E65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Henryk Nowak </w:t>
      </w:r>
    </w:p>
    <w:p w14:paraId="4D960B99" w14:textId="53D7079B" w:rsidR="003478A0" w:rsidRDefault="003478A0" w:rsidP="00A85E65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- Inspektor ds. zamówień publicznych Brygida Podlaska </w:t>
      </w:r>
    </w:p>
    <w:p w14:paraId="7B4BB82C" w14:textId="77777777" w:rsidR="00893373" w:rsidRPr="003478A0" w:rsidRDefault="00893373" w:rsidP="00A85E65">
      <w:pPr>
        <w:tabs>
          <w:tab w:val="left" w:pos="142"/>
        </w:tabs>
        <w:rPr>
          <w:sz w:val="24"/>
          <w:szCs w:val="24"/>
        </w:rPr>
      </w:pPr>
    </w:p>
    <w:p w14:paraId="155790FD" w14:textId="20AB216F" w:rsidR="00A85E65" w:rsidRDefault="0086610A" w:rsidP="00A85E65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>Członkowie komisji nie wnieśli pytań do przedstawionego projektu uchwały, w związku z czym Przewodnicząc</w:t>
      </w:r>
      <w:r w:rsidR="00A85E65"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 w:rsidR="00A85E65"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27685A8F" w14:textId="43A6002B" w:rsidR="0086610A" w:rsidRPr="00A85E65" w:rsidRDefault="00A85E65" w:rsidP="00A85E65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lastRenderedPageBreak/>
        <w:t>Komisja Społeczna</w:t>
      </w:r>
      <w:r w:rsidRPr="003331B6">
        <w:rPr>
          <w:sz w:val="24"/>
          <w:szCs w:val="24"/>
        </w:rPr>
        <w:t xml:space="preserve"> w obecności </w:t>
      </w:r>
      <w:r w:rsidR="00A63305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 w:rsidR="00A63305"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6966DC30" w14:textId="6DF3D8C1" w:rsidR="0086610A" w:rsidRPr="003331B6" w:rsidRDefault="0086610A" w:rsidP="0086610A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</w:t>
      </w:r>
      <w:r w:rsidR="0002222D" w:rsidRPr="003331B6">
        <w:rPr>
          <w:sz w:val="24"/>
          <w:szCs w:val="24"/>
        </w:rPr>
        <w:t xml:space="preserve"> </w:t>
      </w:r>
      <w:r w:rsidR="00A6330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</w:t>
      </w:r>
      <w:r w:rsidR="0002222D" w:rsidRPr="003331B6">
        <w:rPr>
          <w:sz w:val="24"/>
          <w:szCs w:val="24"/>
        </w:rPr>
        <w:t xml:space="preserve"> </w:t>
      </w:r>
      <w:r w:rsidR="00A63305"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47296BAA" w14:textId="53EBB731" w:rsidR="0086610A" w:rsidRPr="003331B6" w:rsidRDefault="0086610A" w:rsidP="0086610A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 w:rsidR="00E75107"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5</w:t>
      </w:r>
      <w:r w:rsidRPr="003331B6">
        <w:rPr>
          <w:sz w:val="24"/>
          <w:szCs w:val="24"/>
        </w:rPr>
        <w:t xml:space="preserve"> do protokołu. </w:t>
      </w:r>
    </w:p>
    <w:p w14:paraId="36390DE3" w14:textId="77777777" w:rsidR="0002222D" w:rsidRPr="003331B6" w:rsidRDefault="0002222D" w:rsidP="0086610A">
      <w:pPr>
        <w:tabs>
          <w:tab w:val="left" w:pos="142"/>
        </w:tabs>
        <w:rPr>
          <w:sz w:val="24"/>
          <w:szCs w:val="24"/>
        </w:rPr>
      </w:pPr>
    </w:p>
    <w:p w14:paraId="54605E0B" w14:textId="3DD01025" w:rsidR="0002222D" w:rsidRDefault="0002222D" w:rsidP="0002222D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5 </w:t>
      </w:r>
    </w:p>
    <w:p w14:paraId="03AB3531" w14:textId="3B4D8C88" w:rsidR="00F12BC4" w:rsidRPr="003478A0" w:rsidRDefault="003478A0" w:rsidP="003478A0">
      <w:pPr>
        <w:tabs>
          <w:tab w:val="left" w:pos="720"/>
        </w:tabs>
        <w:spacing w:line="0" w:lineRule="atLeast"/>
        <w:jc w:val="left"/>
        <w:rPr>
          <w:bCs/>
          <w:i/>
          <w:iCs/>
          <w:szCs w:val="24"/>
          <w:u w:val="single"/>
        </w:rPr>
      </w:pPr>
      <w:r>
        <w:rPr>
          <w:sz w:val="24"/>
          <w:szCs w:val="24"/>
        </w:rPr>
        <w:tab/>
      </w:r>
      <w:r w:rsidRPr="003478A0">
        <w:rPr>
          <w:b/>
          <w:bCs/>
          <w:i/>
          <w:iCs/>
          <w:sz w:val="24"/>
          <w:szCs w:val="24"/>
        </w:rPr>
        <w:t>Przeanalizowanie i zaopiniowanie projektu uchwały w sprawie w sprawie ustalenia wysokości stawek opłat za zajęcie pasa drogowego dla dróg gminnych na terenie gminy Mikołajki Pomorskie.</w:t>
      </w:r>
      <w:r>
        <w:rPr>
          <w:sz w:val="24"/>
          <w:szCs w:val="24"/>
        </w:rPr>
        <w:t xml:space="preserve"> </w:t>
      </w:r>
      <w:r w:rsidR="00F12BC4" w:rsidRPr="003331B6">
        <w:rPr>
          <w:sz w:val="24"/>
          <w:szCs w:val="24"/>
          <w:u w:val="single"/>
        </w:rPr>
        <w:t>Projekt uchwały przedstawiła</w:t>
      </w:r>
      <w:r w:rsidR="00F12BC4" w:rsidRPr="003331B6">
        <w:rPr>
          <w:b/>
          <w:i/>
          <w:iCs/>
          <w:sz w:val="24"/>
          <w:szCs w:val="24"/>
          <w:u w:val="single"/>
        </w:rPr>
        <w:t xml:space="preserve"> </w:t>
      </w:r>
      <w:r w:rsidRPr="003478A0">
        <w:rPr>
          <w:b/>
          <w:i/>
          <w:iCs/>
          <w:sz w:val="24"/>
          <w:szCs w:val="24"/>
          <w:u w:val="single"/>
        </w:rPr>
        <w:t>Brygida Podlaska</w:t>
      </w:r>
      <w:r w:rsidRPr="003478A0">
        <w:rPr>
          <w:bCs/>
          <w:i/>
          <w:iCs/>
          <w:sz w:val="24"/>
          <w:szCs w:val="24"/>
          <w:u w:val="single"/>
        </w:rPr>
        <w:t xml:space="preserve"> Inspektor ds. zamówień publicznych.</w:t>
      </w:r>
      <w:r>
        <w:rPr>
          <w:bCs/>
          <w:i/>
          <w:iCs/>
          <w:szCs w:val="24"/>
          <w:u w:val="single"/>
        </w:rPr>
        <w:t xml:space="preserve"> </w:t>
      </w:r>
    </w:p>
    <w:p w14:paraId="7FA6E7B3" w14:textId="69354EE1" w:rsidR="002A4E06" w:rsidRDefault="002A4E06" w:rsidP="002A4E06">
      <w:pPr>
        <w:pStyle w:val="Bezodstpw"/>
        <w:ind w:firstLine="708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A4E0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Projekt uchwały w sprawie ustalenia wysokości stawek opłat za zajęcie pasa drogowego dla dróg gminnych na terenie gminy Mikołajki Pomorskie, został przygotowany w celu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2A4E0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dostosowania treści uchwały oraz wysokości stawek do obowiązującego stanu prawnego. </w:t>
      </w:r>
    </w:p>
    <w:p w14:paraId="15A04AE0" w14:textId="77777777" w:rsidR="002A4E06" w:rsidRPr="002A4E06" w:rsidRDefault="002A4E06" w:rsidP="00557CCF">
      <w:pPr>
        <w:pStyle w:val="Bezodstpw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2E3BF6C6" w14:textId="77777777" w:rsidR="00F12BC4" w:rsidRPr="003331B6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4D76C9FE" w14:textId="63B283F7" w:rsidR="00F12BC4" w:rsidRPr="00F12BC4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7CCF">
        <w:rPr>
          <w:rStyle w:val="Domy9clnaczcionkaakapitu"/>
          <w:sz w:val="24"/>
          <w:szCs w:val="24"/>
        </w:rPr>
        <w:t>zamieszcz</w:t>
      </w:r>
      <w:r w:rsidR="00893373">
        <w:rPr>
          <w:rStyle w:val="Domy9clnaczcionkaakapitu"/>
          <w:sz w:val="24"/>
          <w:szCs w:val="24"/>
        </w:rPr>
        <w:t>a</w:t>
      </w:r>
      <w:r w:rsidR="00557CCF">
        <w:rPr>
          <w:rStyle w:val="Domy9clnaczcionkaakapitu"/>
          <w:sz w:val="24"/>
          <w:szCs w:val="24"/>
        </w:rPr>
        <w:t xml:space="preserve">nie banerów w pasie drogi </w:t>
      </w:r>
    </w:p>
    <w:p w14:paraId="612FFABA" w14:textId="77777777" w:rsidR="00F12BC4" w:rsidRPr="003331B6" w:rsidRDefault="00F12BC4" w:rsidP="00F12BC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08B2892A" w14:textId="77777777" w:rsidR="00F12BC4" w:rsidRPr="003331B6" w:rsidRDefault="00F12BC4" w:rsidP="00F12BC4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6CED3669" w14:textId="6C60443C" w:rsidR="002A0DF6" w:rsidRDefault="00F12BC4" w:rsidP="00557CC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</w:t>
      </w:r>
      <w:r w:rsidR="00557CCF">
        <w:rPr>
          <w:sz w:val="24"/>
          <w:szCs w:val="24"/>
        </w:rPr>
        <w:t xml:space="preserve">Społecznej Bogdan Mularczyk </w:t>
      </w:r>
    </w:p>
    <w:p w14:paraId="44269501" w14:textId="2755846B" w:rsidR="00557CCF" w:rsidRDefault="00557CCF" w:rsidP="00557CC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Inspektor ds. zamówień publicznych Brygida Podlaska</w:t>
      </w:r>
      <w:r>
        <w:rPr>
          <w:sz w:val="24"/>
          <w:szCs w:val="24"/>
        </w:rPr>
        <w:tab/>
      </w:r>
    </w:p>
    <w:p w14:paraId="16C5C721" w14:textId="44A26C3B" w:rsidR="00557CCF" w:rsidRDefault="00557CCF" w:rsidP="00557CC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27B44CFA" w14:textId="77777777" w:rsidR="002A0DF6" w:rsidRDefault="002A0DF6" w:rsidP="00F12BC4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6BEA7603" w14:textId="50F9DFF4" w:rsidR="002A0DF6" w:rsidRDefault="002A0DF6" w:rsidP="002A0DF6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1CBE44A2" w14:textId="77777777" w:rsidR="002A0DF6" w:rsidRPr="00A85E65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4A5BB1EC" w14:textId="77777777" w:rsidR="002A0DF6" w:rsidRPr="003331B6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3AC597FB" w14:textId="3355268C" w:rsidR="002A0DF6" w:rsidRDefault="002A0DF6" w:rsidP="002A0DF6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6</w:t>
      </w:r>
      <w:r w:rsidRPr="003331B6">
        <w:rPr>
          <w:sz w:val="24"/>
          <w:szCs w:val="24"/>
        </w:rPr>
        <w:t xml:space="preserve"> do protokołu. </w:t>
      </w:r>
    </w:p>
    <w:p w14:paraId="7F71AC77" w14:textId="77777777" w:rsidR="000124CD" w:rsidRPr="003331B6" w:rsidRDefault="000124CD" w:rsidP="002A0DF6">
      <w:pPr>
        <w:tabs>
          <w:tab w:val="left" w:pos="142"/>
        </w:tabs>
        <w:rPr>
          <w:sz w:val="24"/>
          <w:szCs w:val="24"/>
        </w:rPr>
      </w:pPr>
    </w:p>
    <w:p w14:paraId="28A4C706" w14:textId="615610D1" w:rsidR="002A0DF6" w:rsidRDefault="002A0DF6" w:rsidP="002A0DF6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6 </w:t>
      </w:r>
    </w:p>
    <w:p w14:paraId="0355532A" w14:textId="7CFD9EBD" w:rsidR="002A0DF6" w:rsidRPr="00557CCF" w:rsidRDefault="00557CCF" w:rsidP="00557CCF">
      <w:pPr>
        <w:tabs>
          <w:tab w:val="left" w:pos="720"/>
        </w:tabs>
        <w:spacing w:line="0" w:lineRule="atLeast"/>
        <w:jc w:val="left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Pr="00557CCF">
        <w:rPr>
          <w:b/>
          <w:i/>
          <w:iCs/>
          <w:sz w:val="24"/>
          <w:szCs w:val="24"/>
        </w:rPr>
        <w:t xml:space="preserve">Przeanalizowanie i zaopiniowanie projektu uchwały w sprawie uchwalenia Gminnego Programu Profilaktyki i Rozwiązywania Problemów Alkoholowych oraz Przeciwdziałania Narkomanii dla Gminy Mikołajki Pomorskie na rok 2022. </w:t>
      </w:r>
      <w:r w:rsidR="002A0DF6">
        <w:rPr>
          <w:b/>
          <w:bCs/>
          <w:i/>
          <w:iCs/>
          <w:sz w:val="24"/>
          <w:szCs w:val="24"/>
        </w:rPr>
        <w:t xml:space="preserve"> </w:t>
      </w:r>
      <w:r w:rsidR="002A0DF6" w:rsidRPr="003331B6">
        <w:rPr>
          <w:sz w:val="24"/>
          <w:szCs w:val="24"/>
          <w:u w:val="single"/>
        </w:rPr>
        <w:t>Projekt uchwały przedstawiła</w:t>
      </w:r>
      <w:r>
        <w:rPr>
          <w:sz w:val="24"/>
          <w:szCs w:val="24"/>
          <w:u w:val="single"/>
        </w:rPr>
        <w:t xml:space="preserve"> </w:t>
      </w:r>
      <w:r w:rsidRPr="003478A0">
        <w:rPr>
          <w:b/>
          <w:i/>
          <w:iCs/>
          <w:sz w:val="24"/>
          <w:szCs w:val="24"/>
          <w:u w:val="single"/>
        </w:rPr>
        <w:t>Brygida Podlaska</w:t>
      </w:r>
      <w:r w:rsidRPr="003478A0">
        <w:rPr>
          <w:bCs/>
          <w:i/>
          <w:iCs/>
          <w:sz w:val="24"/>
          <w:szCs w:val="24"/>
          <w:u w:val="single"/>
        </w:rPr>
        <w:t xml:space="preserve"> Inspektor ds. zamówień publicznych.</w:t>
      </w:r>
      <w:r>
        <w:rPr>
          <w:bCs/>
          <w:i/>
          <w:iCs/>
          <w:szCs w:val="24"/>
          <w:u w:val="single"/>
        </w:rPr>
        <w:t xml:space="preserve"> </w:t>
      </w:r>
      <w:r w:rsidR="002A0DF6" w:rsidRPr="003331B6">
        <w:rPr>
          <w:b/>
          <w:i/>
          <w:iCs/>
          <w:sz w:val="24"/>
          <w:szCs w:val="24"/>
          <w:u w:val="single"/>
        </w:rPr>
        <w:t xml:space="preserve"> </w:t>
      </w:r>
    </w:p>
    <w:p w14:paraId="4D2094EF" w14:textId="77777777" w:rsidR="00557CCF" w:rsidRPr="00557CCF" w:rsidRDefault="00557CCF" w:rsidP="00557CCF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7CCF">
        <w:rPr>
          <w:rFonts w:ascii="Times New Roman" w:hAnsi="Times New Roman" w:cs="Times New Roman"/>
          <w:i/>
          <w:iCs/>
          <w:sz w:val="24"/>
          <w:szCs w:val="24"/>
        </w:rPr>
        <w:t xml:space="preserve">Gminny Program Profilaktyki i Rozwiązywania Problemów Alkoholowych oraz Przeciwdziałania Narkomanii na rok 2021, stanowiący załącznik do niniejszej uchwały, jest kontynuacją działań realizowanych w latach poprzednich. Określa zadania własne gminy, zgodnie z art. 4¹ ust. 1 ustawy z dnia 26 października 1982 r. o wychowaniu w trzeźwości przeciwdziałaniu alkoholizmowi oraz zadania własne gminy w obszarze profilaktyki i terapii narkomanii zapisane w ustawie z dnia 29 lipca 2005r. o przeciwdziałaniu narkomanii. Realizacja wymienionych w ustawach zadań prowadzona jest w postaci gminnego programu uchwalanego corocznie przez radę miejską. Przepisy do wymienionych powyżej ustaw stanowią, iż źródłem finansowania programu profilaktyki rozwiązywania problemów alkoholowych, jak również programu przeciwdziałania narkomanii są opłaty z zezwoleń na sprzedaż napojów alkoholowych. Mając na uwadze podobny zakres zadań do realizacji oraz sposób finansowania obu programów, zasadnym jest przyjęcie jednego wspólnego Gminnego Programu Profilaktyki i Rozwiązywania Problemów Alkoholowych oraz Przeciwdziałania Narkomanii na rok 2021, </w:t>
      </w:r>
      <w:r w:rsidRPr="00557CCF">
        <w:rPr>
          <w:rFonts w:ascii="Times New Roman" w:hAnsi="Times New Roman" w:cs="Times New Roman"/>
          <w:i/>
          <w:iCs/>
          <w:sz w:val="24"/>
          <w:szCs w:val="24"/>
        </w:rPr>
        <w:lastRenderedPageBreak/>
        <w:t>który w sposób kompleksowy podejmuje problemy z obszaru uzależnień od napojów alkoholowych i środków psychoaktywnych. Projekt Uchwały Rady Gminy w Mikołajkach Pomorskich w sprawie uchwalenia Gminnego Programu Profilaktyki Rozwiązywania Problemów Alkoholowych oraz Przeciwdziałania Narkomanii na 2021r.</w:t>
      </w:r>
    </w:p>
    <w:p w14:paraId="5BBF83A7" w14:textId="77777777" w:rsidR="00557CCF" w:rsidRDefault="00557CCF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i/>
          <w:iCs/>
          <w:sz w:val="24"/>
          <w:szCs w:val="24"/>
        </w:rPr>
      </w:pPr>
    </w:p>
    <w:p w14:paraId="695436B2" w14:textId="28BFA8E8" w:rsidR="002A0DF6" w:rsidRPr="003331B6" w:rsidRDefault="002A0DF6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20A79FB5" w14:textId="5F9A511C" w:rsidR="00EE7404" w:rsidRDefault="002A0DF6" w:rsidP="00557CCF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rStyle w:val="Domy9clnaczcionkaakapitu"/>
          <w:sz w:val="24"/>
          <w:szCs w:val="24"/>
        </w:rPr>
      </w:pPr>
      <w:r>
        <w:rPr>
          <w:sz w:val="24"/>
          <w:szCs w:val="24"/>
        </w:rPr>
        <w:t xml:space="preserve">- </w:t>
      </w:r>
      <w:r w:rsidR="00361930">
        <w:rPr>
          <w:rStyle w:val="Domy9clnaczcionkaakapitu"/>
          <w:sz w:val="24"/>
          <w:szCs w:val="24"/>
        </w:rPr>
        <w:t xml:space="preserve">GKRPA </w:t>
      </w:r>
    </w:p>
    <w:p w14:paraId="2B9B8050" w14:textId="6A68A53F" w:rsidR="00361930" w:rsidRPr="00361930" w:rsidRDefault="00361930" w:rsidP="0036193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Style w:val="Domy9clnaczcionkaakapitu"/>
          <w:sz w:val="24"/>
          <w:szCs w:val="24"/>
        </w:rPr>
        <w:t xml:space="preserve">- błąd w </w:t>
      </w:r>
      <w:r>
        <w:rPr>
          <w:rFonts w:ascii="Times New Roman" w:hAnsi="Times New Roman" w:cs="Times New Roman"/>
          <w:sz w:val="24"/>
          <w:szCs w:val="24"/>
        </w:rPr>
        <w:t>pr</w:t>
      </w:r>
      <w:r w:rsidRPr="00361930">
        <w:rPr>
          <w:rFonts w:ascii="Times New Roman" w:hAnsi="Times New Roman" w:cs="Times New Roman"/>
          <w:sz w:val="24"/>
          <w:szCs w:val="24"/>
        </w:rPr>
        <w:t>eliminarz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61930">
        <w:rPr>
          <w:rFonts w:ascii="Times New Roman" w:hAnsi="Times New Roman" w:cs="Times New Roman"/>
          <w:sz w:val="24"/>
          <w:szCs w:val="24"/>
        </w:rPr>
        <w:t xml:space="preserve"> zadań i wydatków do Gminnego Programu Profilaktyki </w:t>
      </w:r>
    </w:p>
    <w:p w14:paraId="07964C57" w14:textId="4B9843F8" w:rsidR="00361930" w:rsidRPr="00361930" w:rsidRDefault="00361930" w:rsidP="0036193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1930">
        <w:rPr>
          <w:rFonts w:ascii="Times New Roman" w:hAnsi="Times New Roman" w:cs="Times New Roman"/>
          <w:sz w:val="24"/>
          <w:szCs w:val="24"/>
        </w:rPr>
        <w:t>i Rozwiązywania Problemów Alkoholowych i   Przeciwdziałania Narkomanii na rok 2022 dotyczący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61930">
        <w:rPr>
          <w:rFonts w:ascii="Times New Roman" w:hAnsi="Times New Roman" w:cs="Times New Roman"/>
          <w:sz w:val="24"/>
          <w:szCs w:val="24"/>
        </w:rPr>
        <w:t xml:space="preserve"> profilaktyki i rozwiązywania problemów alkoholowych</w:t>
      </w:r>
    </w:p>
    <w:p w14:paraId="013C44F1" w14:textId="77777777" w:rsidR="002A0DF6" w:rsidRPr="003331B6" w:rsidRDefault="002A0DF6" w:rsidP="002A0DF6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002D86E7" w14:textId="77777777" w:rsidR="002A0DF6" w:rsidRPr="003331B6" w:rsidRDefault="002A0DF6" w:rsidP="002A0DF6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16356664" w14:textId="0EA7EFC5" w:rsidR="00EE7404" w:rsidRDefault="00EE7404" w:rsidP="00EE740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3CE18D23" w14:textId="5790780B" w:rsidR="002A0DF6" w:rsidRDefault="00EE7404" w:rsidP="0036193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1930">
        <w:rPr>
          <w:sz w:val="24"/>
          <w:szCs w:val="24"/>
        </w:rPr>
        <w:t xml:space="preserve">Inspektor ds. zamówień publicznych Brygida Podlaska </w:t>
      </w:r>
    </w:p>
    <w:p w14:paraId="257D26B1" w14:textId="287B43E3" w:rsidR="002A0DF6" w:rsidRDefault="00361930" w:rsidP="0036193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Elżbieta Zamojska </w:t>
      </w:r>
    </w:p>
    <w:p w14:paraId="1BE82C8A" w14:textId="77777777" w:rsidR="00361930" w:rsidRPr="002A0DF6" w:rsidRDefault="00361930" w:rsidP="00361930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3ECA0E90" w14:textId="77777777" w:rsidR="00EE7404" w:rsidRDefault="00EE7404" w:rsidP="00EE7404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689D6F3F" w14:textId="77777777" w:rsidR="00EE7404" w:rsidRPr="00A85E65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AC1B8EC" w14:textId="77777777" w:rsidR="00EE7404" w:rsidRPr="003331B6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4E02B4B" w14:textId="7E4BBBCB" w:rsidR="00EE7404" w:rsidRPr="003331B6" w:rsidRDefault="00EE7404" w:rsidP="00EE7404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do protokołu. </w:t>
      </w:r>
    </w:p>
    <w:p w14:paraId="39C7A303" w14:textId="3AC57BBA" w:rsidR="00A63305" w:rsidRDefault="00A63305" w:rsidP="0002222D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3883E6AE" w14:textId="2D81FF14" w:rsidR="00EE7404" w:rsidRDefault="00EE7404" w:rsidP="00EE7404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</w:t>
      </w:r>
      <w:r w:rsidR="000124CD">
        <w:rPr>
          <w:b/>
          <w:bCs/>
          <w:sz w:val="24"/>
          <w:szCs w:val="24"/>
          <w:u w:val="single"/>
        </w:rPr>
        <w:t>7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02274DD1" w14:textId="011FA40C" w:rsidR="005F4B55" w:rsidRPr="005F4B55" w:rsidRDefault="005F4B55" w:rsidP="005F4B55">
      <w:pPr>
        <w:tabs>
          <w:tab w:val="left" w:pos="720"/>
        </w:tabs>
        <w:spacing w:line="0" w:lineRule="atLeast"/>
        <w:jc w:val="left"/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Pr="005F4B55">
        <w:rPr>
          <w:b/>
          <w:i/>
          <w:iCs/>
          <w:sz w:val="24"/>
          <w:szCs w:val="24"/>
        </w:rPr>
        <w:t xml:space="preserve">Przeanalizowanie i zaopiniowanie projektu uchwały w sprawie przyjęcia Programu Przeciwdziałania Przemocy w Rodzinie oraz Programu Ochrony Ofiar Przemocy w Rodzinie w Gminie Mikołajki Pomorskie na lata 2022-2024. </w:t>
      </w:r>
      <w:r w:rsidRPr="003331B6">
        <w:rPr>
          <w:sz w:val="24"/>
          <w:szCs w:val="24"/>
          <w:u w:val="single"/>
        </w:rPr>
        <w:t>Projekt uchwały przedstawiła</w:t>
      </w:r>
      <w:r>
        <w:rPr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Irena Sadłos</w:t>
      </w:r>
      <w:r w:rsidRPr="003478A0">
        <w:rPr>
          <w:bCs/>
          <w:i/>
          <w:iCs/>
          <w:sz w:val="24"/>
          <w:szCs w:val="24"/>
          <w:u w:val="single"/>
        </w:rPr>
        <w:t xml:space="preserve"> </w:t>
      </w:r>
      <w:r>
        <w:rPr>
          <w:bCs/>
          <w:i/>
          <w:iCs/>
          <w:sz w:val="24"/>
          <w:szCs w:val="24"/>
          <w:u w:val="single"/>
        </w:rPr>
        <w:t>Kierownik Gminnego Ośrodka Pomocy Społecznej</w:t>
      </w:r>
      <w:r w:rsidRPr="003478A0">
        <w:rPr>
          <w:bCs/>
          <w:i/>
          <w:iCs/>
          <w:sz w:val="24"/>
          <w:szCs w:val="24"/>
          <w:u w:val="single"/>
        </w:rPr>
        <w:t>.</w:t>
      </w:r>
      <w:r>
        <w:rPr>
          <w:bCs/>
          <w:i/>
          <w:iCs/>
          <w:szCs w:val="24"/>
          <w:u w:val="single"/>
        </w:rPr>
        <w:t xml:space="preserve"> 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</w:p>
    <w:p w14:paraId="4DEDFFDC" w14:textId="5AADEB23" w:rsidR="005F4B55" w:rsidRPr="005F4B55" w:rsidRDefault="005F4B55" w:rsidP="005F4B55">
      <w:pPr>
        <w:ind w:firstLine="708"/>
        <w:rPr>
          <w:rFonts w:eastAsiaTheme="minorHAnsi"/>
          <w:i/>
          <w:iCs/>
          <w:color w:val="000000"/>
          <w:sz w:val="24"/>
          <w:szCs w:val="24"/>
          <w:lang w:eastAsia="en-US"/>
        </w:rPr>
      </w:pPr>
      <w:r w:rsidRPr="005F4B55">
        <w:rPr>
          <w:rFonts w:eastAsiaTheme="minorHAnsi"/>
          <w:i/>
          <w:iCs/>
          <w:color w:val="000000"/>
          <w:sz w:val="24"/>
          <w:szCs w:val="24"/>
          <w:lang w:eastAsia="en-US"/>
        </w:rPr>
        <w:t>Zadaniem państwa jest ochrona rodziny przed zagrożeniami płynącymi z zewnątrz i wewnątrz, a zwłaszcza przed przemocą ze strony osób najbliższych. Rodziny dotknięte przemocą w rodzinie pozostają w trudnej sytuacji społecznej, co jest podstawą do udzielenia im szczególnej pomocy. Przemoc w rodzinie narusza podstawowe prawa człowieka, w tym prawo do życia i zdrowia oraz poszanowania godności osobistej, a władze publiczne mają obowiązek zapewnić wszystkim obywatelom równe traktowanie i poszanowanie ich praw i wolności. W celu zwiększania skuteczności przeciwdziałania przemocy w rodzinie przewidziano szereg zadań w zakresie przeciwdziałania przemocy w rodzinie, postępowania wobec osób dotkniętych przemocą w rodzinie oraz postępowania wobec osób stosujących przemoc w rodzinie. Zgodnie z art. 6 ust. 2 ustawy o przeciwdziałaniu przemocy w rodzinie do zadań własnych gminy należy w szczególności tworzenie gminnego systemu przeciwdziałania przemocy w rodzinie w tym opracowanie i realizacja gminnego programu przeciwdziałania przemocy w rodzinie oraz ochrony ofiar przemocy w rodzinie. W 2019 roku opracowano Gminny Program Przeciwdziałania Przemocy w Rodzinie, który realizowany był w latach 2019-2021. W związku z upłynięciem terminu jego obowiązywania, konieczne jest opracowanie nowego programu.</w:t>
      </w:r>
    </w:p>
    <w:p w14:paraId="6CEF9A47" w14:textId="3EFE8CEE" w:rsidR="005F4B55" w:rsidRDefault="005F4B55" w:rsidP="00EE7404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1A3E0AE7" w14:textId="77777777" w:rsidR="005F4B55" w:rsidRPr="003331B6" w:rsidRDefault="005F4B55" w:rsidP="005F4B5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2C8D056D" w14:textId="77777777" w:rsidR="005F4B55" w:rsidRDefault="005F4B55" w:rsidP="005F4B5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rStyle w:val="Domy9clnaczcionkaakapitu"/>
          <w:sz w:val="24"/>
          <w:szCs w:val="24"/>
        </w:rPr>
      </w:pPr>
      <w:r>
        <w:rPr>
          <w:sz w:val="24"/>
          <w:szCs w:val="24"/>
        </w:rPr>
        <w:t>-</w:t>
      </w:r>
      <w:r>
        <w:rPr>
          <w:rStyle w:val="Domy9clnaczcionkaakapitu"/>
          <w:sz w:val="24"/>
          <w:szCs w:val="24"/>
        </w:rPr>
        <w:t xml:space="preserve"> statystyki</w:t>
      </w:r>
    </w:p>
    <w:p w14:paraId="16E391BB" w14:textId="15FD7BAF" w:rsidR="005F4B55" w:rsidRPr="00361930" w:rsidRDefault="005F4B55" w:rsidP="00EA3354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>
        <w:rPr>
          <w:rStyle w:val="Domy9clnaczcionkaakapitu"/>
          <w:sz w:val="24"/>
          <w:szCs w:val="24"/>
        </w:rPr>
        <w:t xml:space="preserve">- niebieska karta </w:t>
      </w:r>
      <w:r w:rsidRPr="00361930">
        <w:rPr>
          <w:sz w:val="24"/>
          <w:szCs w:val="24"/>
        </w:rPr>
        <w:t xml:space="preserve"> </w:t>
      </w:r>
    </w:p>
    <w:p w14:paraId="335A7A7E" w14:textId="77777777" w:rsidR="005F4B55" w:rsidRPr="003331B6" w:rsidRDefault="005F4B55" w:rsidP="005F4B5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3119F929" w14:textId="77777777" w:rsidR="005F4B55" w:rsidRPr="003331B6" w:rsidRDefault="005F4B55" w:rsidP="005F4B55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lastRenderedPageBreak/>
        <w:t>W dyskusji udział wzięli:</w:t>
      </w:r>
    </w:p>
    <w:p w14:paraId="4C785503" w14:textId="77777777" w:rsidR="005F4B55" w:rsidRDefault="005F4B55" w:rsidP="005F4B55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3657A050" w14:textId="7F7D8BA5" w:rsidR="005F4B55" w:rsidRDefault="005F4B55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3354">
        <w:rPr>
          <w:sz w:val="24"/>
          <w:szCs w:val="24"/>
        </w:rPr>
        <w:t xml:space="preserve">Kierownik Gminnego Ośrodka Pomocy Społecznej Irena Sadłos </w:t>
      </w:r>
    </w:p>
    <w:p w14:paraId="0E6323F1" w14:textId="4D43AE80" w:rsidR="00EA3354" w:rsidRDefault="00EA3354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 Rybicka </w:t>
      </w:r>
    </w:p>
    <w:p w14:paraId="021897A7" w14:textId="4D7566E3" w:rsidR="00EA3354" w:rsidRDefault="00EA3354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Henryk Nowak </w:t>
      </w:r>
    </w:p>
    <w:p w14:paraId="2BF8FA78" w14:textId="1AEFFF0E" w:rsidR="00EA3354" w:rsidRDefault="00EA3354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041882CE" w14:textId="5DABD818" w:rsidR="00EA3354" w:rsidRDefault="00EA3354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 Społecznej Piotr Szymański-</w:t>
      </w:r>
      <w:proofErr w:type="spellStart"/>
      <w:r>
        <w:rPr>
          <w:sz w:val="24"/>
          <w:szCs w:val="24"/>
        </w:rPr>
        <w:t>Sztym</w:t>
      </w:r>
      <w:proofErr w:type="spellEnd"/>
      <w:r>
        <w:rPr>
          <w:sz w:val="24"/>
          <w:szCs w:val="24"/>
        </w:rPr>
        <w:t xml:space="preserve"> </w:t>
      </w:r>
    </w:p>
    <w:p w14:paraId="248DF75F" w14:textId="77777777" w:rsidR="00A87F20" w:rsidRDefault="00A87F20" w:rsidP="00EA3354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1B241C9C" w14:textId="77777777" w:rsidR="00EA3354" w:rsidRDefault="00EA3354" w:rsidP="00EA3354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536A5D72" w14:textId="77777777" w:rsidR="00EA3354" w:rsidRPr="00A85E65" w:rsidRDefault="00EA3354" w:rsidP="00EA335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328FB0E9" w14:textId="77777777" w:rsidR="00EA3354" w:rsidRPr="003331B6" w:rsidRDefault="00EA3354" w:rsidP="00EA3354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4671591B" w14:textId="0446C37A" w:rsidR="005F4B55" w:rsidRPr="00EA3354" w:rsidRDefault="00EA3354" w:rsidP="00EA3354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do protokołu. </w:t>
      </w:r>
    </w:p>
    <w:p w14:paraId="6A78BBC6" w14:textId="77777777" w:rsidR="00EA3354" w:rsidRDefault="00EA3354" w:rsidP="00EE7404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3AA19334" w14:textId="2564EA8E" w:rsidR="005F4B55" w:rsidRDefault="00EA3354" w:rsidP="00EE7404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</w:t>
      </w:r>
      <w:r w:rsidR="005551B1">
        <w:rPr>
          <w:b/>
          <w:bCs/>
          <w:sz w:val="24"/>
          <w:szCs w:val="24"/>
          <w:u w:val="single"/>
        </w:rPr>
        <w:t>8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2B4947AE" w14:textId="77777777" w:rsidR="00EE7404" w:rsidRDefault="00FA7014" w:rsidP="00EE7404">
      <w:pPr>
        <w:ind w:firstLine="708"/>
        <w:jc w:val="left"/>
        <w:rPr>
          <w:bCs/>
          <w:i/>
          <w:iCs/>
          <w:sz w:val="24"/>
          <w:szCs w:val="24"/>
          <w:u w:val="single"/>
        </w:rPr>
      </w:pPr>
      <w:r w:rsidRPr="00A85E65">
        <w:rPr>
          <w:b/>
          <w:bCs/>
          <w:i/>
          <w:iCs/>
          <w:sz w:val="24"/>
          <w:szCs w:val="24"/>
        </w:rPr>
        <w:t>Przeanalizowanie</w:t>
      </w:r>
      <w:r w:rsidR="00A85E65" w:rsidRPr="00A85E65">
        <w:rPr>
          <w:b/>
          <w:bCs/>
          <w:i/>
          <w:iCs/>
          <w:sz w:val="24"/>
          <w:szCs w:val="24"/>
        </w:rPr>
        <w:t xml:space="preserve"> projektu uchwały</w:t>
      </w:r>
      <w:r w:rsidRPr="00A85E65">
        <w:rPr>
          <w:b/>
          <w:bCs/>
          <w:i/>
          <w:iCs/>
          <w:sz w:val="24"/>
          <w:szCs w:val="24"/>
        </w:rPr>
        <w:t xml:space="preserve"> </w:t>
      </w:r>
      <w:r w:rsidR="00A85E65" w:rsidRPr="00A85E65">
        <w:rPr>
          <w:b/>
          <w:bCs/>
          <w:i/>
          <w:iCs/>
          <w:sz w:val="24"/>
          <w:szCs w:val="24"/>
        </w:rPr>
        <w:t>zmian budżetu Gminy Mikołajki Pomorskie na rok 2021</w:t>
      </w:r>
      <w:r w:rsidR="00A85E65">
        <w:rPr>
          <w:b/>
          <w:bCs/>
          <w:i/>
          <w:iCs/>
          <w:sz w:val="24"/>
          <w:szCs w:val="24"/>
        </w:rPr>
        <w:t>.</w:t>
      </w:r>
      <w:r w:rsidR="00A85E65" w:rsidRPr="00A85E65">
        <w:rPr>
          <w:bCs/>
          <w:i/>
          <w:iCs/>
          <w:sz w:val="24"/>
          <w:szCs w:val="24"/>
          <w:u w:val="single"/>
        </w:rPr>
        <w:t xml:space="preserve"> </w:t>
      </w:r>
      <w:r w:rsidR="00EE7404" w:rsidRPr="003331B6">
        <w:rPr>
          <w:sz w:val="24"/>
          <w:szCs w:val="24"/>
          <w:u w:val="single"/>
        </w:rPr>
        <w:t>Projekt uchwały przedstawiła</w:t>
      </w:r>
      <w:r w:rsidR="00EE7404" w:rsidRPr="003331B6">
        <w:rPr>
          <w:b/>
          <w:i/>
          <w:iCs/>
          <w:sz w:val="24"/>
          <w:szCs w:val="24"/>
          <w:u w:val="single"/>
        </w:rPr>
        <w:t xml:space="preserve"> </w:t>
      </w:r>
      <w:r w:rsidR="00EE7404">
        <w:rPr>
          <w:b/>
          <w:i/>
          <w:iCs/>
          <w:sz w:val="24"/>
          <w:szCs w:val="24"/>
          <w:u w:val="single"/>
        </w:rPr>
        <w:t>Izabela Baczkowska</w:t>
      </w:r>
      <w:r w:rsidR="00EE7404">
        <w:rPr>
          <w:bCs/>
          <w:i/>
          <w:iCs/>
          <w:sz w:val="24"/>
          <w:szCs w:val="24"/>
          <w:u w:val="single"/>
        </w:rPr>
        <w:t xml:space="preserve"> </w:t>
      </w:r>
      <w:r w:rsidR="00A85E65">
        <w:rPr>
          <w:bCs/>
          <w:i/>
          <w:iCs/>
          <w:sz w:val="24"/>
          <w:szCs w:val="24"/>
          <w:u w:val="single"/>
        </w:rPr>
        <w:t>Skarbnik Gminy</w:t>
      </w:r>
      <w:r w:rsidR="00EE7404">
        <w:rPr>
          <w:bCs/>
          <w:i/>
          <w:iCs/>
          <w:sz w:val="24"/>
          <w:szCs w:val="24"/>
          <w:u w:val="single"/>
        </w:rPr>
        <w:t>.</w:t>
      </w:r>
    </w:p>
    <w:p w14:paraId="0710004D" w14:textId="5E22B68C" w:rsidR="001E7253" w:rsidRPr="001E7253" w:rsidRDefault="001E7253" w:rsidP="001E7253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W budżecie Gminy na rok 2021 dokonano zmniejszenia dochodów w kwocie 4.393.777,02 zł i wydatków o kwotę 4.649.664,14 zł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E83848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Dochody -   Załącznik nr 1:</w:t>
      </w:r>
    </w:p>
    <w:p w14:paraId="66C3DF5F" w14:textId="62CFC334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w dziale 600 "Transport i łączność" rozdział 60004 Lokalny transport zbiorowy - 15.276,00 zł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(rekompensata z tytułu stosowania ustawowych uprawnień do ulg- dofinansowanie z Województwa Pomorskiego); rozdział 60018- zmniejszenie o 466.626,00 zł dofinansowania do zadań bieżących (zgodnie z aneksem Wojewody Pomorskiego remont drogi Mirowice-Pierzchowice) rozdział 60016 dofinansowanie do zadań inwestycyjnych (zgodnie z aneksem Wojewody Pomorskiego Przebudowa drogi Pierzchowice -Mirowice).</w:t>
      </w:r>
    </w:p>
    <w:p w14:paraId="035D28B7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- w dziale 756 "Dochody od osób prawnych, od osób fizycznych " rozdział 75618 Wpływy z opłat stanowiących dochody </w:t>
      </w:r>
      <w:proofErr w:type="spellStart"/>
      <w:r w:rsidRPr="001E7253">
        <w:rPr>
          <w:rFonts w:ascii="Times New Roman" w:hAnsi="Times New Roman" w:cs="Times New Roman"/>
          <w:i/>
          <w:iCs/>
          <w:sz w:val="24"/>
          <w:szCs w:val="24"/>
        </w:rPr>
        <w:t>jst</w:t>
      </w:r>
      <w:proofErr w:type="spellEnd"/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zwiększenie o 1.245,68 zł, wpływy z opłat za zezwolenia na sprzedaż napojów alkoholowych.; rozdział 75616 Wpływy do rozliczenia zmniejszenie o 5.196.187,70 zł (planowane dofinansowanie na zadania inwestycyjne m.in.: Budowa kompleksu rekreacyjno- sportowego, Przebudowa oczyszczalni ścieków w Mikołajkach Pomorskich, Przebudowa drogi Krastudy-Nowe Minięta, Przebudowa)</w:t>
      </w:r>
    </w:p>
    <w:p w14:paraId="27EFA8DB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758 Różne rozliczenia zwiększenie o 392.221,00 decyzja Ministra Finansów środki na uzupełnieni dochodów gmin i na zadania bieżące i środki na realizacje inwestycji.</w:t>
      </w:r>
    </w:p>
    <w:p w14:paraId="302DB220" w14:textId="7366E0CE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-w dziale 801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"Oświata i wychowanie" zwiększenie o 90.900,00 zł (projekt Laboratorium Przyszłości); rozdział 80104 zwiększenie o 18.849,00 zł wpływ z tytułu kar i odszkodowań.</w:t>
      </w:r>
    </w:p>
    <w:p w14:paraId="6B95ADD1" w14:textId="4CCB45DB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 -  w dziale 900 " Gospodarka komunalna i ochrona środowiska" rozdział 90011 Fundusz Ochrony Środowiska i Gospodarki Wodnej przesunięcie między rozdziałami 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24.000 zł do rozdziału 90095 Pozostała - środki na dofinansowanie usunięcia azbestu na terenie Gminy Mikołajki Pomorskie.</w:t>
      </w:r>
    </w:p>
    <w:p w14:paraId="683A1925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Wydatki- Załącznik nr 2:</w:t>
      </w:r>
    </w:p>
    <w:p w14:paraId="17E381C7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planie wydatków:</w:t>
      </w:r>
    </w:p>
    <w:p w14:paraId="0DF660E6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010 Rolnictwo i łowiectwo rozdział 01010 infrastruktura wodociągowa zmniejszenie o 550.000,00 zł zadań inwestycyjnych (budowa sieci wodociągowej na odcinku Dworek-Perklice i budowa sieci wodociągowej na odcinku ul. Dworcowa - Sadłuki.</w:t>
      </w:r>
    </w:p>
    <w:p w14:paraId="3FF01479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400 "Wytwarzanie i zaopatrywanie w energie elektryczna, gaz i wodę", rozdział 40002 Dostarczanie wody zwiększenie o 15.000,00 zł zakup energii i zakup usług pozostałych.</w:t>
      </w:r>
    </w:p>
    <w:p w14:paraId="784E3348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lastRenderedPageBreak/>
        <w:t>- w dziale 600 Transport i łączność zmniejszenie o 933.252,00 zł i zwiększenie o 78.569,71zł (przesunięcie z usług remontowych na inwestycje drogi Pierzchowice-Mirowice-zgodnie z aneksem Wojewody Pomorskiego, likwidacja zadania Przebudowa drogi gminnej Krastudy-Nowe Minięta) - w dziale 750"Administracja Publiczna", Rozdział 75023 Urzędy Gmin zwiększenie o 93,02 zł Korekta ZFŚS.</w:t>
      </w:r>
    </w:p>
    <w:p w14:paraId="6B123C60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801-Oświata i wychowanie zwiększenie o 12.466,00 zł, rozdział 80101-Szkoły Podstawowe-( zwiększenie paragrafów: zakup środków dydaktycznych, zakup materiałów i wyposażenia- 900,00 zł- projekt Laboratorium Przyszłości).</w:t>
      </w:r>
    </w:p>
    <w:p w14:paraId="35A32C61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851 " Ochrona zdrowia” rozdział 85151 zwiększenie o 1.245,68 zł paragrafów zakup usług pozostałych i kosztów postepowania sądowego z wpływów za sprzedaży napojów alkoholowych.</w:t>
      </w:r>
    </w:p>
    <w:p w14:paraId="4FEA68AB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852 "Pomoc Społeczna" rozdział 85219 zwiększenie o 1.770,00 zł (paragrafów: zakup usług pozostałych i podróży służbowych krajowych; rozdział 85230 Pomoc w zakresie dożywiania -przesunięcie między paragrafami na świadczenia społeczne z zakupu usług pozostałych; rozdział 85295 Pozostała działalność zmniejszenie o 120,00 zł składek ZUS i składek FP.</w:t>
      </w:r>
    </w:p>
    <w:p w14:paraId="6EBE4362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854 "Edukacyjna opieka wychowawcza" rozdział 85415 Pomoc materialna dla uczniów zmniejszenie o 1.500,00 zł innych form wsparcia dla uczniów.</w:t>
      </w:r>
    </w:p>
    <w:p w14:paraId="142BE996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- w dziale 855 "Rodzina" rozdział 85501 Świadczenia wychowawcze przesunięcie między paragrafami o 800,00 zł z wynagrodzeń osobowych na składki ZUS zł; rozdział 85502 Świadczenia rodzinne- przesunięcie między paragrafami o 8.000,00 zł z świadczeń społecznych na zakup usług pozostałych; rozdział 85504 Wspieranie rodziny zmniejszenie o 150 zł paragrafu podróże służbowe </w:t>
      </w:r>
    </w:p>
    <w:p w14:paraId="73ACD104" w14:textId="2ECB4F51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- w dziale 900 "Gospodarka komunalna i ochrona środowiska", rozdział 90001 Gospodarka ściekowa i ochrona wód zmniejszenie o 1.882.220,55 zł ( zmniejszenie środków na zadanie Przebudowa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oczyszczalni ścieków w Mikołajkach Pomorskich i zwiększenie o 15.000,00 zł zakupu energii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zakup  usług pozostałych; w dziale 900 "Gospodarka komunalna i ochrona środowiska" rozdział 90011 Fundusz Ochrony  Środowiska i Gospodarki Wodnej przesunięcie między rozdziałami o 24.000 zł do rozdziału 90095  Pozostała działalność zakup usług pozostałych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- środki na dofinansowanie usunięcia azbestu na terenie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Gminy Mikołajki Pomorskie.</w:t>
      </w:r>
    </w:p>
    <w:p w14:paraId="4C28886F" w14:textId="48AE9A76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- w dziale 926 "Kultura Fizyczna" rozdział 92695 Pozostała działalność - zmniejszenie o 1.485.000,00 zł zadania Budowa kompleksu </w:t>
      </w:r>
      <w:proofErr w:type="spellStart"/>
      <w:r w:rsidRPr="001E7253">
        <w:rPr>
          <w:rFonts w:ascii="Times New Roman" w:hAnsi="Times New Roman" w:cs="Times New Roman"/>
          <w:i/>
          <w:iCs/>
          <w:sz w:val="24"/>
          <w:szCs w:val="24"/>
        </w:rPr>
        <w:t>rekreacyjno</w:t>
      </w:r>
      <w:proofErr w:type="spellEnd"/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- sportowego. </w:t>
      </w:r>
    </w:p>
    <w:p w14:paraId="4A06F52C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 Wydatki inwestycyjne- Załącznik nr 3:</w:t>
      </w:r>
    </w:p>
    <w:p w14:paraId="07F87394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010 Rolnictwa i łowiectwo rozdział 01010 infrastruktura wodociągowa zmniejszenie o 550.000,00 zł zadań inwestycyjnych (budowa sieci wodociągowej na odcinku Dworek-Perklice i budowa sieci wodociągowej na odcinku ul. Dworcowa -Sadłuki.</w:t>
      </w:r>
    </w:p>
    <w:p w14:paraId="61769907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- w dziale 600 Transport i łączność -zwiększenie o 933.252,00 zł (Przebudowa drogi Pierzchowice-Mirowice), likwidacja zadania Przebudowa drogi gminnej Krastudy-Nowe Minięta 854.682,29 zł.</w:t>
      </w:r>
    </w:p>
    <w:p w14:paraId="1DD99E73" w14:textId="7398A212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- w dziale 900 "Gospodarka komunalna i ochrona środowiska", rozdział 90001 Gospodarka ściekowa i ochrona wód zmniejszenie o 1.882.220,55 zł (zmniejszenie środków na zadanie Przebudowa oczyszczalni ścieków w Mikołajkach Pomorskich.</w:t>
      </w:r>
    </w:p>
    <w:p w14:paraId="40A073C0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- w dziale 926 "Kultura Fizyczna" rozdział 92695 Pozostała działalność - zmniejszenie o 1.485.000,00 zł zadania Budowa kompleksu </w:t>
      </w:r>
      <w:proofErr w:type="spellStart"/>
      <w:r w:rsidRPr="001E7253">
        <w:rPr>
          <w:rFonts w:ascii="Times New Roman" w:hAnsi="Times New Roman" w:cs="Times New Roman"/>
          <w:i/>
          <w:iCs/>
          <w:sz w:val="24"/>
          <w:szCs w:val="24"/>
        </w:rPr>
        <w:t>rekreacyjno</w:t>
      </w:r>
      <w:proofErr w:type="spellEnd"/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- sportowego. </w:t>
      </w:r>
    </w:p>
    <w:p w14:paraId="2519D369" w14:textId="0E908696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- Zmiana nazwy zadania inwestycyjnego z "Dokumentacja projektowa na zagospodarowanie terenu rekreacyjnego w miejscowości Balewo (plaża) " na „Zagospodarowanie plaży w Balewie-remont i wymiana istniejącej infrastruktury rekreacyjnej -Etap I </w:t>
      </w:r>
      <w:proofErr w:type="spellStart"/>
      <w:r w:rsidRPr="001E7253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 Etap II”  </w:t>
      </w:r>
    </w:p>
    <w:p w14:paraId="6AD03065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Załącznik 4 Wydatki na zadania zlecone.</w:t>
      </w:r>
    </w:p>
    <w:p w14:paraId="7E28FD40" w14:textId="5987D5AC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lastRenderedPageBreak/>
        <w:t>- w dziale 855 "Rodzina" rozdział 85501 Świadczenia wychowawcze -przesunięcia między paragrafami – zwiększenie o 800,00 zł wynagrodzeń osobowych pracowników i zmniejszenie o 800,00 zł składek na ubezpieczenie ZUS. rozdział 85502 Świadczenia rodzinne- przesunięcie między paragrafami o 8.000,00 zł z świadczeń społecznych na zakup usług pozostałych.</w:t>
      </w:r>
    </w:p>
    <w:p w14:paraId="05886A34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 Załącznik nr 5 Dochody i wydatki budżetu Gminy Mikołajki Pomorskie związane z realizacją zadań wykonywanych na podstawie porozumień (umów) między jednostkami samorządu terytorialnego   w 2021 r. </w:t>
      </w:r>
    </w:p>
    <w:p w14:paraId="1FB7F22B" w14:textId="4B1D15A1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1E7253">
        <w:rPr>
          <w:rFonts w:ascii="Times New Roman" w:hAnsi="Times New Roman" w:cs="Times New Roman"/>
          <w:i/>
          <w:iCs/>
          <w:sz w:val="24"/>
          <w:szCs w:val="24"/>
        </w:rPr>
        <w:t>w dziale 600 "Transport i łączność" rozdział 60004 Lokalny transport zbiorowy - 15.276,00 zł (rekompensata z tytułu stosowania ustawowych uprawnień do ulg- dofinansowanie z Województwa Pomorskiego).</w:t>
      </w:r>
    </w:p>
    <w:p w14:paraId="6ED2256C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Załącznik nr 6 Przychody i Rozchody</w:t>
      </w:r>
    </w:p>
    <w:p w14:paraId="0EF29D38" w14:textId="424ADE26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 xml:space="preserve">Zmniejszenie przychodów o kwotę 256.287,12 zł, rezygnacja ze sprzedaży innych papierów </w:t>
      </w:r>
    </w:p>
    <w:p w14:paraId="0C861FEC" w14:textId="4D3942E0" w:rsid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7253">
        <w:rPr>
          <w:rFonts w:ascii="Times New Roman" w:hAnsi="Times New Roman" w:cs="Times New Roman"/>
          <w:i/>
          <w:iCs/>
          <w:sz w:val="24"/>
          <w:szCs w:val="24"/>
        </w:rPr>
        <w:t>wartościowych (obligacje). Rozchody pozostają bez zmian.</w:t>
      </w:r>
    </w:p>
    <w:p w14:paraId="28C77ADF" w14:textId="77777777" w:rsidR="001E7253" w:rsidRPr="001E7253" w:rsidRDefault="001E7253" w:rsidP="001E7253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59BB11" w14:textId="714E4566" w:rsidR="000A7F05" w:rsidRPr="003331B6" w:rsidRDefault="000A7F05" w:rsidP="000A7F0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1419E6D5" w14:textId="07C17B48" w:rsidR="00FD2528" w:rsidRPr="003331B6" w:rsidRDefault="000A7F05" w:rsidP="001E7253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 w:rsidRPr="003331B6">
        <w:rPr>
          <w:sz w:val="24"/>
          <w:szCs w:val="24"/>
        </w:rPr>
        <w:t>-</w:t>
      </w:r>
      <w:r w:rsidR="00FD2528">
        <w:rPr>
          <w:sz w:val="24"/>
          <w:szCs w:val="24"/>
        </w:rPr>
        <w:t xml:space="preserve"> </w:t>
      </w:r>
    </w:p>
    <w:p w14:paraId="384CCDD7" w14:textId="77777777" w:rsidR="000A7F05" w:rsidRPr="003331B6" w:rsidRDefault="000A7F05" w:rsidP="000A7F05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</w:p>
    <w:p w14:paraId="75817EE1" w14:textId="77777777" w:rsidR="000A7F05" w:rsidRPr="003331B6" w:rsidRDefault="000A7F05" w:rsidP="000A7F05">
      <w:pPr>
        <w:tabs>
          <w:tab w:val="left" w:pos="720"/>
        </w:tabs>
        <w:spacing w:line="0" w:lineRule="atLeast"/>
        <w:rPr>
          <w:b/>
          <w:bCs/>
          <w:i/>
          <w:iCs/>
          <w:sz w:val="24"/>
          <w:szCs w:val="24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3A59A490" w14:textId="77777777" w:rsidR="005551B1" w:rsidRDefault="00FD2528" w:rsidP="00FD252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551B1">
        <w:rPr>
          <w:sz w:val="24"/>
          <w:szCs w:val="24"/>
        </w:rPr>
        <w:t xml:space="preserve">Wójt Gminy Maria Pałkowska-Rybicka </w:t>
      </w:r>
    </w:p>
    <w:p w14:paraId="4E0BB554" w14:textId="77777777" w:rsidR="005551B1" w:rsidRDefault="005551B1" w:rsidP="005551B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Skarbnik Gminy Izabela Baczkowska </w:t>
      </w:r>
      <w:r w:rsidRPr="003331B6">
        <w:rPr>
          <w:sz w:val="24"/>
          <w:szCs w:val="24"/>
        </w:rPr>
        <w:t xml:space="preserve"> </w:t>
      </w:r>
    </w:p>
    <w:p w14:paraId="06EA5233" w14:textId="7713929C" w:rsidR="00904BC1" w:rsidRDefault="005551B1" w:rsidP="005551B1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 w:rsidRPr="003331B6">
        <w:rPr>
          <w:sz w:val="24"/>
          <w:szCs w:val="24"/>
        </w:rPr>
        <w:t xml:space="preserve">- Członek Komisji Gospodarczej </w:t>
      </w:r>
      <w:r>
        <w:rPr>
          <w:sz w:val="24"/>
          <w:szCs w:val="24"/>
        </w:rPr>
        <w:t xml:space="preserve">Marek Żmuda </w:t>
      </w:r>
    </w:p>
    <w:p w14:paraId="44EC687A" w14:textId="77777777" w:rsidR="005551B1" w:rsidRPr="003331B6" w:rsidRDefault="005551B1" w:rsidP="005551B1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7F804D55" w14:textId="26DB3AC6" w:rsidR="0002222D" w:rsidRPr="003331B6" w:rsidRDefault="0002222D" w:rsidP="0002222D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 w:rsidR="00E75107"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9</w:t>
      </w:r>
      <w:r w:rsidRPr="003331B6">
        <w:rPr>
          <w:sz w:val="24"/>
          <w:szCs w:val="24"/>
        </w:rPr>
        <w:t xml:space="preserve"> do protokołu. </w:t>
      </w:r>
    </w:p>
    <w:p w14:paraId="700A7427" w14:textId="77777777" w:rsidR="00E02D15" w:rsidRPr="003331B6" w:rsidRDefault="00E02D15" w:rsidP="006E21AA">
      <w:pPr>
        <w:tabs>
          <w:tab w:val="left" w:pos="142"/>
        </w:tabs>
        <w:rPr>
          <w:sz w:val="24"/>
          <w:szCs w:val="24"/>
        </w:rPr>
      </w:pPr>
    </w:p>
    <w:p w14:paraId="3FE6A31C" w14:textId="72E75122" w:rsidR="0010349F" w:rsidRPr="003331B6" w:rsidRDefault="0010349F" w:rsidP="0010349F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 w:rsidR="005551B1">
        <w:rPr>
          <w:b/>
          <w:bCs/>
          <w:sz w:val="24"/>
          <w:szCs w:val="24"/>
          <w:u w:val="single"/>
        </w:rPr>
        <w:t xml:space="preserve"> 9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29328216" w14:textId="33CD349B" w:rsidR="00E02D15" w:rsidRDefault="00E02D15" w:rsidP="00E02D15">
      <w:pPr>
        <w:ind w:firstLine="708"/>
        <w:jc w:val="left"/>
        <w:rPr>
          <w:bCs/>
          <w:i/>
          <w:iCs/>
          <w:sz w:val="24"/>
          <w:szCs w:val="24"/>
          <w:u w:val="single"/>
        </w:rPr>
      </w:pPr>
      <w:r w:rsidRPr="00A85E65">
        <w:rPr>
          <w:b/>
          <w:bCs/>
          <w:i/>
          <w:iCs/>
          <w:sz w:val="24"/>
          <w:szCs w:val="24"/>
        </w:rPr>
        <w:t>Przeanalizowanie projektu uchwały zmian</w:t>
      </w:r>
      <w:r>
        <w:rPr>
          <w:b/>
          <w:bCs/>
          <w:i/>
          <w:iCs/>
          <w:sz w:val="24"/>
          <w:szCs w:val="24"/>
        </w:rPr>
        <w:t>y</w:t>
      </w:r>
      <w:r w:rsidRPr="00A85E6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Wieloletniej Prognozy Finansowej</w:t>
      </w:r>
      <w:r w:rsidRPr="00A85E65">
        <w:rPr>
          <w:b/>
          <w:bCs/>
          <w:i/>
          <w:iCs/>
          <w:sz w:val="24"/>
          <w:szCs w:val="24"/>
        </w:rPr>
        <w:t xml:space="preserve"> Gminy Mikołajki Pomorskie na </w:t>
      </w:r>
      <w:r>
        <w:rPr>
          <w:b/>
          <w:bCs/>
          <w:i/>
          <w:iCs/>
          <w:sz w:val="24"/>
          <w:szCs w:val="24"/>
        </w:rPr>
        <w:t>lata 2021-2028.</w:t>
      </w:r>
      <w:r w:rsidRPr="00A85E65">
        <w:rPr>
          <w:bCs/>
          <w:i/>
          <w:iCs/>
          <w:sz w:val="24"/>
          <w:szCs w:val="24"/>
          <w:u w:val="single"/>
        </w:rPr>
        <w:t xml:space="preserve"> </w:t>
      </w:r>
      <w:r w:rsidRPr="003331B6">
        <w:rPr>
          <w:sz w:val="24"/>
          <w:szCs w:val="24"/>
          <w:u w:val="single"/>
        </w:rPr>
        <w:t>Projekt uchwały przedstawiła</w:t>
      </w:r>
      <w:r w:rsidRPr="003331B6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Izabela Baczkowska</w:t>
      </w:r>
      <w:r>
        <w:rPr>
          <w:bCs/>
          <w:i/>
          <w:iCs/>
          <w:sz w:val="24"/>
          <w:szCs w:val="24"/>
          <w:u w:val="single"/>
        </w:rPr>
        <w:t xml:space="preserve"> Skarbnik Gminy.</w:t>
      </w:r>
    </w:p>
    <w:p w14:paraId="7E711118" w14:textId="302D229B" w:rsidR="005551B1" w:rsidRPr="005551B1" w:rsidRDefault="005551B1" w:rsidP="005551B1">
      <w:pPr>
        <w:pStyle w:val="Bezodstpw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W wyniku wprowadzonych zmian dostosowano wielkości poszczególnych pozycji wykazanych w Wieloletniej Prognozie Finansowej w latach 2021-2028 </w:t>
      </w:r>
      <w:r w:rsidRPr="005551B1">
        <w:rPr>
          <w:rFonts w:ascii="Times New Roman" w:hAnsi="Times New Roman" w:cs="Times New Roman"/>
          <w:i/>
          <w:iCs/>
          <w:sz w:val="24"/>
          <w:szCs w:val="24"/>
        </w:rPr>
        <w:t>w zakresie:</w:t>
      </w:r>
    </w:p>
    <w:p w14:paraId="52A9CD43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- planowanej kwoty dochodów, </w:t>
      </w:r>
    </w:p>
    <w:p w14:paraId="573473CE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ab/>
        <w:t>- planowanej kwoty wydatków,</w:t>
      </w:r>
    </w:p>
    <w:p w14:paraId="124B9854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             - wydatków majątkowych,</w:t>
      </w:r>
    </w:p>
    <w:p w14:paraId="420FF4D7" w14:textId="2FD06FDD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             -  kwoty deficytu, przychodów i rozchodów-</w:t>
      </w:r>
    </w:p>
    <w:p w14:paraId="7930AE13" w14:textId="5436EA6B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W załączniku nr 1 </w:t>
      </w:r>
      <w:r w:rsidRPr="005551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Wieloletnia Prognoza Finansowa.</w:t>
      </w:r>
    </w:p>
    <w:p w14:paraId="5B93042A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>Po wprowadzonych zmianach:</w:t>
      </w:r>
    </w:p>
    <w:p w14:paraId="3213A370" w14:textId="6B165061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>1. Dochody ogółem na rok 2021 wynoszą 24.825.103,15 zł (kol. 1), w tym:</w:t>
      </w:r>
    </w:p>
    <w:p w14:paraId="3671D3E8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   a. dochody bieżące       23.703.700,47 zł,</w:t>
      </w:r>
    </w:p>
    <w:p w14:paraId="47DB4B6A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   b. dochody majątkowe   1.121.402,68 zł.</w:t>
      </w:r>
    </w:p>
    <w:p w14:paraId="42E8FD12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417407" w14:textId="480955CC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2. Wydatki ogółem na rok 2021 wynoszą </w:t>
      </w: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25.862.789,43 </w:t>
      </w:r>
      <w:r w:rsidRPr="005551B1">
        <w:rPr>
          <w:rFonts w:ascii="Times New Roman" w:hAnsi="Times New Roman" w:cs="Times New Roman"/>
          <w:i/>
          <w:iCs/>
          <w:sz w:val="24"/>
          <w:szCs w:val="24"/>
        </w:rPr>
        <w:t>zł (kol. 2), w tym:</w:t>
      </w:r>
    </w:p>
    <w:p w14:paraId="0D0D1E3E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a. wydatki bieżące                   22.892.664,94 zł,</w:t>
      </w:r>
    </w:p>
    <w:p w14:paraId="4B4DE100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b. wydatki majątkowe               2.970.124,49 zł. </w:t>
      </w:r>
    </w:p>
    <w:p w14:paraId="05BDAAD9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50053F" w14:textId="292D5378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>W wyniku wprowadzonych zmian d</w:t>
      </w:r>
      <w:r w:rsidRPr="005551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eficyt budżetu w 2021 roku   uległ zmianie i wynosi </w:t>
      </w: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1.037.686,28 zł.</w:t>
      </w:r>
    </w:p>
    <w:p w14:paraId="10E6277E" w14:textId="4AE7ECB3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Przychody budżetu w 2021 roku zostały zmniejszone do wysokości 1.737.686,28 zł.</w:t>
      </w:r>
    </w:p>
    <w:p w14:paraId="6885CBF0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Rozchody budżetu w 2021 roku pozostają bez zmian w kwocie 700.000,00 zł. </w:t>
      </w:r>
    </w:p>
    <w:p w14:paraId="6FED94BF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8704612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3CDC8E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</w:rPr>
        <w:lastRenderedPageBreak/>
        <w:t xml:space="preserve">W załączniku nr 2- Wykaz przedsięwzięć </w:t>
      </w:r>
      <w:r w:rsidRPr="005551B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-</w:t>
      </w: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Likwidacja zadania Przebudowa drogi gminnej Krastudy-Nowe Minięta)</w:t>
      </w:r>
    </w:p>
    <w:p w14:paraId="77E62061" w14:textId="3E705B28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Zmniejszenie o 1.485.000,00 zł zadania Budowa kompleksu </w:t>
      </w:r>
      <w:proofErr w:type="spellStart"/>
      <w:r w:rsidRPr="005551B1">
        <w:rPr>
          <w:rFonts w:ascii="Times New Roman" w:hAnsi="Times New Roman" w:cs="Times New Roman"/>
          <w:i/>
          <w:iCs/>
          <w:sz w:val="24"/>
          <w:szCs w:val="24"/>
        </w:rPr>
        <w:t>rekreacyjno</w:t>
      </w:r>
      <w:proofErr w:type="spellEnd"/>
      <w:r w:rsidRPr="005551B1">
        <w:rPr>
          <w:rFonts w:ascii="Times New Roman" w:hAnsi="Times New Roman" w:cs="Times New Roman"/>
          <w:i/>
          <w:iCs/>
          <w:sz w:val="24"/>
          <w:szCs w:val="24"/>
        </w:rPr>
        <w:t xml:space="preserve"> - sportowego. </w:t>
      </w:r>
    </w:p>
    <w:p w14:paraId="52751F8D" w14:textId="77777777" w:rsidR="005551B1" w:rsidRPr="005551B1" w:rsidRDefault="005551B1" w:rsidP="005551B1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51B1">
        <w:rPr>
          <w:rFonts w:ascii="Times New Roman" w:hAnsi="Times New Roman" w:cs="Times New Roman"/>
          <w:i/>
          <w:iCs/>
          <w:sz w:val="24"/>
          <w:szCs w:val="24"/>
        </w:rPr>
        <w:t>Zmniejszenie o 1.882.220,55 zł \ środków na zadanie Przebudowa oczyszczalni ścieków w Mikołajkach Pomorskich.</w:t>
      </w:r>
    </w:p>
    <w:p w14:paraId="769502F8" w14:textId="0081267E" w:rsidR="00DD0A8E" w:rsidRDefault="00DD0A8E" w:rsidP="005551B1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</w:t>
      </w:r>
      <w:r w:rsidR="00893373">
        <w:rPr>
          <w:sz w:val="24"/>
          <w:szCs w:val="24"/>
        </w:rPr>
        <w:t>10</w:t>
      </w:r>
      <w:r w:rsidRPr="003331B6">
        <w:rPr>
          <w:sz w:val="24"/>
          <w:szCs w:val="24"/>
        </w:rPr>
        <w:t xml:space="preserve"> do protokołu. </w:t>
      </w:r>
    </w:p>
    <w:p w14:paraId="7FDF1F76" w14:textId="082F7AE2" w:rsidR="00E02D15" w:rsidRDefault="00E02D15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2089ECDF" w14:textId="097A7AC2" w:rsidR="00DD0A8E" w:rsidRDefault="00DD0A8E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 </w:t>
      </w:r>
      <w:r>
        <w:rPr>
          <w:b/>
          <w:bCs/>
          <w:sz w:val="24"/>
          <w:szCs w:val="24"/>
          <w:u w:val="single"/>
        </w:rPr>
        <w:t>10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2743DF8D" w14:textId="560B7D6F" w:rsidR="005551B1" w:rsidRPr="00362058" w:rsidRDefault="005551B1" w:rsidP="005551B1">
      <w:pPr>
        <w:tabs>
          <w:tab w:val="left" w:pos="142"/>
        </w:tabs>
        <w:spacing w:line="0" w:lineRule="atLeast"/>
        <w:jc w:val="left"/>
        <w:rPr>
          <w:b/>
          <w:i/>
          <w:iCs/>
          <w:sz w:val="24"/>
          <w:szCs w:val="24"/>
        </w:rPr>
      </w:pPr>
      <w:r w:rsidRPr="00362058">
        <w:rPr>
          <w:b/>
          <w:i/>
          <w:iCs/>
          <w:sz w:val="24"/>
          <w:szCs w:val="24"/>
        </w:rPr>
        <w:tab/>
        <w:t>Przedstawienie projektów uchwał:</w:t>
      </w:r>
    </w:p>
    <w:p w14:paraId="2BB13365" w14:textId="649CA284" w:rsidR="00362058" w:rsidRPr="00362058" w:rsidRDefault="005551B1" w:rsidP="00362058">
      <w:pPr>
        <w:pStyle w:val="Akapitzlist"/>
        <w:numPr>
          <w:ilvl w:val="0"/>
          <w:numId w:val="26"/>
        </w:numPr>
        <w:tabs>
          <w:tab w:val="left" w:pos="774"/>
        </w:tabs>
        <w:autoSpaceDE/>
        <w:autoSpaceDN/>
        <w:adjustRightInd/>
        <w:jc w:val="left"/>
        <w:rPr>
          <w:b/>
          <w:i/>
          <w:iCs/>
          <w:sz w:val="24"/>
          <w:szCs w:val="24"/>
        </w:rPr>
      </w:pPr>
      <w:r w:rsidRPr="00362058">
        <w:rPr>
          <w:b/>
          <w:i/>
          <w:iCs/>
          <w:sz w:val="24"/>
          <w:szCs w:val="24"/>
        </w:rPr>
        <w:t>w sprawie uchwalenia Wieloletniej Prognozy Finansowej Gminy Mikołajki Pomorskie na lata 2022-2028</w:t>
      </w:r>
      <w:r w:rsidR="00362058">
        <w:rPr>
          <w:b/>
          <w:i/>
          <w:iCs/>
          <w:sz w:val="24"/>
          <w:szCs w:val="24"/>
        </w:rPr>
        <w:t xml:space="preserve">. </w:t>
      </w:r>
      <w:r w:rsidR="00362058" w:rsidRPr="00362058">
        <w:rPr>
          <w:sz w:val="24"/>
          <w:szCs w:val="24"/>
          <w:u w:val="single"/>
        </w:rPr>
        <w:t>Projekt uchwały przedstawiła</w:t>
      </w:r>
      <w:r w:rsidR="00362058" w:rsidRPr="00362058">
        <w:rPr>
          <w:b/>
          <w:i/>
          <w:iCs/>
          <w:sz w:val="24"/>
          <w:szCs w:val="24"/>
          <w:u w:val="single"/>
        </w:rPr>
        <w:t xml:space="preserve"> Izabela Baczkowska</w:t>
      </w:r>
      <w:r w:rsidR="00362058" w:rsidRPr="00362058">
        <w:rPr>
          <w:bCs/>
          <w:i/>
          <w:iCs/>
          <w:sz w:val="24"/>
          <w:szCs w:val="24"/>
          <w:u w:val="single"/>
        </w:rPr>
        <w:t xml:space="preserve"> Skarbnik Gminy.</w:t>
      </w:r>
    </w:p>
    <w:p w14:paraId="668DE187" w14:textId="77777777" w:rsidR="007C57E5" w:rsidRDefault="007C57E5" w:rsidP="007C57E5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Wieloletnia prognoza finansowa Gminy Mikołajki Pomorskie na lata 2022-2028 przedstawia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perspektywę finansową, możliwości inwestycyjne i ocenę zdolności kredytowej Gminy w przyszłych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latach na podstawie planowanych wielkości dochodów i wydatków budżetu gminy, wykazu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przedsięwzięć na lata 2022-2028 i prognozy długu.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WPF Gminy obejmuje takie parametry jak:</w:t>
      </w:r>
    </w:p>
    <w:p w14:paraId="0D442524" w14:textId="77777777" w:rsidR="007C57E5" w:rsidRDefault="007C57E5" w:rsidP="007C57E5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-dochody bieżące oraz wydatki bieżące budżetu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5D3DE32" w14:textId="77777777" w:rsidR="007C57E5" w:rsidRDefault="007C57E5" w:rsidP="007C57E5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- dochody majątkowe oraz wydatki majątkowe budżetu,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E47D45" w14:textId="77777777" w:rsidR="007C57E5" w:rsidRDefault="007C57E5" w:rsidP="007C57E5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- wynik budżetu wraz ze wskazaniem przeznaczenia nadwyżki albo sposobu sfinansowania deficytu,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827676" w14:textId="77777777" w:rsidR="007C57E5" w:rsidRDefault="007C57E5" w:rsidP="007C57E5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- przychody i rozchody budżetu, z uwzględnieniem długu już zaciągniętego.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Wieloletnia Prognoza Finansowa obejmuje okres roku budżetowego oraz co najmniej trzech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kolejnych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lat.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Wartości przyjęte w WPF dla roku 2022 są zgodne z projektem budżetu na 2022 rok.</w:t>
      </w:r>
    </w:p>
    <w:p w14:paraId="385899F9" w14:textId="77777777" w:rsidR="000D37D6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1)Planowane dochody budżetu gminy w wysokości - 29.809.072,56 zł,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tego: dochody bieżące w wysokości - 20.229.978,56 zł,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dochody majątkowe w wysokości 9.579.094,00 zł.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D320B59" w14:textId="77777777" w:rsidR="000D37D6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2) Wydatki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budżetu gminy w wysokości - 32.497.435,26 zł.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 tego: wydatki bieżące w wysokości 20.363.601,49 zł,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wydatki majątkowe w wysokości 12.153.833,77 zł.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6E0102" w14:textId="77777777" w:rsidR="000D37D6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Dochody bieżące w 2022 roku zaplanowano w wysokości 20.229.978,56 zł, natomiast pozostałe podatki</w:t>
      </w:r>
      <w:r w:rsidR="000D37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i opłaty oszacowano na podstawie przewidywanego wykonania za 2021 rok. Od 2022 roku planowany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jest wzrost podatku od nieruchomości związany z budową farm wiatrowych.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Dotacje celowe z budżetu państwa zostały wprowadzone na podstawie decyzji Wojewody Pomorskiego.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Subwencje ogólne z budżetu państwa i wpływy z udziału w podatku dochodowym od osób fizycznych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zaplanowano na podstawie informacji z Ministerstwa Finansów.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W dochodach majątkowych zaplanowano dochody pozyskane przez gminę na podstawie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złożonych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wniosków o dofinansowanie. Przewiduje się również możliwość pozyskania środków zewnętrznych z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innych źródeł na finansowanie zadań inwestycyjnych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Wydatki bieżące na 2022 rok w wysokości 20.343.601,49 zł zabezpieczają wydatki jednostek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budżetowych gminy. Wydatki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budżetu odzwierciedlają realizację zadań Gminy, które zostały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zaplanowane na kolejne, określone lata.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1D58B5" w14:textId="620330A4" w:rsidR="007C57E5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Wydatki bieżące stanowią bezpośredni koszt funkcjonowania jednostki samorządu terytorialnego.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Wydatki bieżące gminy obejmują wydatki osobowe i wydatki rzeczowe. Do wydatków osobowych należą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wynagrodzenia za pracę wraz z pochodnymi od wynagrodzeń, przy których w każdym roku ujęte zostały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wypłaty nagród jubileuszowych i odpraw emerytalnych na podstawie przewidywanego wystąpienia.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Wydatki majątkowe zaplanowano na rok 2022 w wysokości ujętej w projekcie budżetu gminy na rok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2022, natomiast na lata 2023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2028 zaplanowano w wysokościach możliwych do wykonania w ramach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zaplanowanych dochodów na poszczególne lata zgodnie z zapisami w załączniku nr 1 do uchwały 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sprawie wieloletniej prognozy finansowej.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 xml:space="preserve">Budżet na 2022 rok zamyka się deficytem w wysokości 2.688.362,70 zł,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lastRenderedPageBreak/>
        <w:t>który zostanie sfinansowany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przychodami pochodzącymi z emisji papierów wartościowych w kwocie 1.100.000,00 zł oraz z wolnych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środków w kwocie 1.588.362,70 zł.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W kolejnych latach objętych prognozą nie planowano zaciągania kolejnych zobowiązań.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W latach 2023 - 2027 zaplanowano nadwyżkę budżetową.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Kwoty planowanej nadwyżki budżetowej w latach 2023-2027 zostaną przeznaczone na wykup papierów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wartościowych.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Rozchody zaplanowano zgodnie z harmonogramami oraz przewidywanymi terminami wykupu papierów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wartościowych, w tym:</w:t>
      </w:r>
    </w:p>
    <w:p w14:paraId="08FB80B0" w14:textId="77777777" w:rsidR="007C57E5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 tytułu wykupu papierów wartościowych wyemitowanych -700 000,00 zł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w latach 2022 - 2023 - w kwocie 1 400 000 zł</w:t>
      </w:r>
    </w:p>
    <w:p w14:paraId="3193B61C" w14:textId="77777777" w:rsidR="007C57E5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 xml:space="preserve"> z tytułu wykupu papierów wartościowych wyemitowanych -900 000,00 zł</w:t>
      </w:r>
    </w:p>
    <w:p w14:paraId="604C5A3C" w14:textId="68D12145" w:rsidR="007C57E5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 xml:space="preserve"> w latach 2024-2026 w kwocie 2 700 000 zł, z tytułu wykupu papierów wartościowych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zaplanowanych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do emisji.</w:t>
      </w:r>
    </w:p>
    <w:p w14:paraId="4F2259A1" w14:textId="77777777" w:rsidR="000D37D6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 xml:space="preserve"> w 2027 roku w kwocie 427 636,54 zł,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Planowane przedsięwzięcia Gminy Mikołajki Pomorskie: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br/>
        <w:t>1. Centrum Integracji usług społecznych w Gminie Mikołajki Pomorskie- projekt realizowany prze</w:t>
      </w:r>
      <w:r w:rsidR="000D37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Gminny Ośrodek Pomocy Społecznej. realizacja projektu w latach 2021-2023. wartość projektu -2.155.571,44 zł.</w:t>
      </w:r>
    </w:p>
    <w:p w14:paraId="22518ABE" w14:textId="5B312597" w:rsidR="00362058" w:rsidRPr="007C57E5" w:rsidRDefault="007C57E5" w:rsidP="007C57E5">
      <w:pPr>
        <w:pStyle w:val="Bezodstpw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57E5">
        <w:rPr>
          <w:rFonts w:ascii="Times New Roman" w:hAnsi="Times New Roman" w:cs="Times New Roman"/>
          <w:i/>
          <w:iCs/>
          <w:sz w:val="24"/>
          <w:szCs w:val="24"/>
        </w:rPr>
        <w:t>2. Budowa oczyszczalni ścieków w Mikołajkach Pomorskich wartość przedsięwzięcia -11.931.000,00 zł.</w:t>
      </w:r>
      <w:r w:rsidR="000D37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C57E5">
        <w:rPr>
          <w:rFonts w:ascii="Times New Roman" w:hAnsi="Times New Roman" w:cs="Times New Roman"/>
          <w:i/>
          <w:iCs/>
          <w:sz w:val="24"/>
          <w:szCs w:val="24"/>
        </w:rPr>
        <w:t>zadanie zaplanowane na lata 2022-2023</w:t>
      </w:r>
    </w:p>
    <w:p w14:paraId="47FBCD17" w14:textId="77777777" w:rsidR="00362058" w:rsidRPr="000D37D6" w:rsidRDefault="00362058" w:rsidP="00362058">
      <w:pPr>
        <w:tabs>
          <w:tab w:val="left" w:pos="774"/>
        </w:tabs>
        <w:autoSpaceDE/>
        <w:autoSpaceDN/>
        <w:adjustRightInd/>
        <w:jc w:val="left"/>
        <w:rPr>
          <w:b/>
          <w:i/>
          <w:iCs/>
          <w:sz w:val="24"/>
          <w:szCs w:val="24"/>
        </w:rPr>
      </w:pPr>
    </w:p>
    <w:p w14:paraId="51DBA5E4" w14:textId="6DE62FDF" w:rsidR="005551B1" w:rsidRPr="000D37D6" w:rsidRDefault="005551B1" w:rsidP="000D37D6">
      <w:pPr>
        <w:pStyle w:val="Akapitzlist"/>
        <w:numPr>
          <w:ilvl w:val="0"/>
          <w:numId w:val="26"/>
        </w:numPr>
        <w:autoSpaceDE/>
        <w:autoSpaceDN/>
        <w:adjustRightInd/>
        <w:jc w:val="left"/>
        <w:rPr>
          <w:b/>
          <w:i/>
          <w:iCs/>
          <w:sz w:val="24"/>
          <w:szCs w:val="24"/>
        </w:rPr>
      </w:pPr>
      <w:r w:rsidRPr="000D37D6">
        <w:rPr>
          <w:b/>
          <w:i/>
          <w:iCs/>
          <w:sz w:val="24"/>
          <w:szCs w:val="24"/>
        </w:rPr>
        <w:t>w sprawie uchwalenia budżetu Gminy Mikołajki Pomorskie na rok 2022</w:t>
      </w:r>
    </w:p>
    <w:p w14:paraId="0C6ED8B0" w14:textId="137B7C95" w:rsidR="000D37D6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Budżet Gminy Mikołajki Pomorskie na rok 2022 został opracowany na podstawie: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Informacji Ministra Finansów o ustaleniu wysokości:</w:t>
      </w:r>
    </w:p>
    <w:p w14:paraId="0FD9BC87" w14:textId="625F261E" w:rsidR="000D37D6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• rocznych planowanych kwotach subwencji dla Gminy Mikołajki Pomorskie na rok 2022,</w:t>
      </w:r>
    </w:p>
    <w:p w14:paraId="1B4DD2EE" w14:textId="0C2E2EFB" w:rsidR="000D37D6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• planowanej na rok 2022 kwocie dochodów z tytułu udziału we wpływach z podatku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dochodowego od osób fizycznych,</w:t>
      </w:r>
    </w:p>
    <w:p w14:paraId="3A8201A8" w14:textId="77777777" w:rsidR="003A696A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• podstawowych założeniach i wskaźnikach przyjętych do opracowania projektu budżetu w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tym:</w:t>
      </w:r>
    </w:p>
    <w:p w14:paraId="260757AA" w14:textId="77777777" w:rsidR="003A696A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1. Informacji Wojewody Pomorskiego o wysokości dochodów i dotacji celowych zadania z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zakresu administracji rządowej i innych zadań zleconych.</w:t>
      </w:r>
    </w:p>
    <w:p w14:paraId="296DC8CE" w14:textId="77777777" w:rsidR="003A696A" w:rsidRDefault="000D37D6" w:rsidP="000D37D6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2. Informacji Delegatury Krajowego Biura Wyborczego w Gdańsku o przyznanej dotacji celowej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na zadania zlecone gminom na prowadzenie i aktualizację stałego rejestru wyborców.</w:t>
      </w:r>
    </w:p>
    <w:p w14:paraId="07896685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3. Informacji złożonych przez jednostki organizacyjne gminy oraz samodzielne stanowiska w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Urzędzie Gminy.</w:t>
      </w:r>
    </w:p>
    <w:p w14:paraId="58D7DDAA" w14:textId="6C5F99E6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Wniosków złożonych przez poszczególne Sołectwa Gminy.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F3411B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5. Przewidywanego wykonania budżetu gminy za rok 2021.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9DB6D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Dochody własne zaplanowano przy założeniu:</w:t>
      </w:r>
    </w:p>
    <w:p w14:paraId="41F895FC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- dla podatku od nieruchomości oraz podatku od środków transportowych wzrostu o 3,6% w stosunku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do stawek obowiązujących w 2021 r., zgodnie z przyjętym wskaźnikiem wzrostu na podstawie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komunikatu Prezesa GUS wraz podjętą Uchwałą Nr XXIX/203/2021 Rady Gminy Mikołajki Pomorskie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w sprawie określenia stawek podatku od nieruchomości z dnia 18 października 2021 roku i z Uchwałą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Nr XX/137/2020 Rady Gminy Mikołajki Pomorskie w sprawie określenia stawek podatku od środków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transportowych z dnia 10 listopada 2020 roku,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 xml:space="preserve">- dla podatku rolnego średnią cenę żyta w wysokości 61,48 zł za 1 </w:t>
      </w:r>
      <w:proofErr w:type="spellStart"/>
      <w:r w:rsidRPr="000D37D6">
        <w:rPr>
          <w:rFonts w:ascii="Times New Roman" w:hAnsi="Times New Roman" w:cs="Times New Roman"/>
          <w:i/>
          <w:iCs/>
          <w:sz w:val="24"/>
          <w:szCs w:val="24"/>
        </w:rPr>
        <w:t>dt</w:t>
      </w:r>
      <w:proofErr w:type="spellEnd"/>
      <w:r w:rsidRPr="000D37D6">
        <w:rPr>
          <w:rFonts w:ascii="Times New Roman" w:hAnsi="Times New Roman" w:cs="Times New Roman"/>
          <w:i/>
          <w:iCs/>
          <w:sz w:val="24"/>
          <w:szCs w:val="24"/>
        </w:rPr>
        <w:t xml:space="preserve"> żyta (tj. 153,70 zł za 1 ha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przeliczeniowy dla gruntów gospodarstw rolnych na podstawie, Komunikatu Prezesa Głównego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Urzędu Statystycznego z dnia 20 października 2021 r. w sprawie średniej ceny skupu żyta za okres 11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kwartałów będącej podstawą do ustalenia podatku rolnego na rok podatkowy 2022,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- dla podatku leśnego średnią cenę sprzedaży drewna za pierwsze trzy kwartały 2021 r., ogłoszoną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przez Prezesa GUS komunikatem z dnia 20 października 2021 roku - w wysokości 212,26 zł za 1m3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( tj. 46,6972 za 1 ha lasu),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302B22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lastRenderedPageBreak/>
        <w:t>- pozostałe dochody oszacowano na podstawie zawartych umów oraz przewidywanego wykonania za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2021 rok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7D4686E" w14:textId="0AB72AD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Plan budżetu Gminy Mikołajki Pomorskie na 2022 rok opracowany został w pełnej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szczegółowości, według obowiązującej klasyfikacji dochodów i wydatków oraz przychodów i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rozchodów zawartych w Rozporządzeniu Ministra Finansów z dnia 2 marca 2010 r. w sprawie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br/>
        <w:t>szczegółowej klasyfikacji dochodów, wydatków, przychodów i rozchodów oraz środków pochodzących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ze źródeł zagranicznych.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871C23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 xml:space="preserve">W budżecie gminy przyjęto: </w:t>
      </w:r>
    </w:p>
    <w:p w14:paraId="66438044" w14:textId="469C9183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- dochody w wysokości 28.809.072,56 zł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364DA3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- wydatki w wysokości 32.497.435,26 zł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F44AC4F" w14:textId="77777777" w:rsid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Zaplanowany deficyt budżetu w kwocie 2.688.362,70 zł zostanie pokryty przychodami pochodzącymi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z emisji papierów wartościowych w kwocie 1.100.000,00 zł oraz z wolnych środków w kwocie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1.588.362,70 zł.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9EDB628" w14:textId="3EAAF821" w:rsidR="005551B1" w:rsidRPr="003A696A" w:rsidRDefault="000D37D6" w:rsidP="003A696A">
      <w:pPr>
        <w:pStyle w:val="Bezodstpw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7D6">
        <w:rPr>
          <w:rFonts w:ascii="Times New Roman" w:hAnsi="Times New Roman" w:cs="Times New Roman"/>
          <w:i/>
          <w:iCs/>
          <w:sz w:val="24"/>
          <w:szCs w:val="24"/>
        </w:rPr>
        <w:t>Przychody budżetu zaplanowano w wysokości 3.388.362,70 zł, które przeznacza się na: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sfinansowanie planowanego deficytu w kwocie 2.688.362,70 zł oraz spłatę wcześniej zaciągniętego</w:t>
      </w:r>
      <w:r w:rsidR="003A6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37D6">
        <w:rPr>
          <w:rFonts w:ascii="Times New Roman" w:hAnsi="Times New Roman" w:cs="Times New Roman"/>
          <w:i/>
          <w:iCs/>
          <w:sz w:val="24"/>
          <w:szCs w:val="24"/>
        </w:rPr>
        <w:t>zobowiązania z tytułu emisji papierów wartościowych w kwocie 700.000,00 zł</w:t>
      </w:r>
    </w:p>
    <w:p w14:paraId="36805895" w14:textId="74D32AD6" w:rsidR="005551B1" w:rsidRDefault="005551B1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641F445C" w14:textId="59B0C680" w:rsidR="005551B1" w:rsidRDefault="001768E0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>
        <w:rPr>
          <w:b/>
          <w:bCs/>
          <w:sz w:val="24"/>
          <w:szCs w:val="24"/>
          <w:u w:val="single"/>
        </w:rPr>
        <w:t xml:space="preserve"> 11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55C1F67E" w14:textId="661FD108" w:rsidR="005551B1" w:rsidRDefault="001768E0" w:rsidP="001768E0">
      <w:pPr>
        <w:autoSpaceDE/>
        <w:autoSpaceDN/>
        <w:adjustRightInd/>
        <w:ind w:firstLine="708"/>
        <w:jc w:val="left"/>
        <w:rPr>
          <w:b/>
          <w:i/>
          <w:iCs/>
          <w:sz w:val="24"/>
          <w:szCs w:val="24"/>
        </w:rPr>
      </w:pPr>
      <w:r w:rsidRPr="001768E0">
        <w:rPr>
          <w:b/>
          <w:i/>
          <w:iCs/>
          <w:sz w:val="24"/>
          <w:szCs w:val="24"/>
        </w:rPr>
        <w:t xml:space="preserve">Dyskusja w sprawie projektu Wieloletniej Prognozy Finansowej na lata 2022-2028 Gminy Mikołajki Pomorskie i projektu budżetu Gminy Mikołajki Pomorskie na rok 2022. </w:t>
      </w:r>
    </w:p>
    <w:p w14:paraId="6DA31278" w14:textId="77777777" w:rsidR="001768E0" w:rsidRPr="001768E0" w:rsidRDefault="001768E0" w:rsidP="001768E0">
      <w:pPr>
        <w:autoSpaceDE/>
        <w:autoSpaceDN/>
        <w:adjustRightInd/>
        <w:ind w:firstLine="708"/>
        <w:jc w:val="left"/>
        <w:rPr>
          <w:b/>
          <w:i/>
          <w:iCs/>
          <w:sz w:val="24"/>
          <w:szCs w:val="24"/>
        </w:rPr>
      </w:pPr>
    </w:p>
    <w:p w14:paraId="62B4AD6F" w14:textId="77777777" w:rsidR="001768E0" w:rsidRPr="003331B6" w:rsidRDefault="001768E0" w:rsidP="001768E0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408B88B8" w14:textId="7CEAFDD2" w:rsidR="005551B1" w:rsidRDefault="00702922" w:rsidP="004A189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planowany deficyt budżetu w roku 2022 </w:t>
      </w:r>
    </w:p>
    <w:p w14:paraId="0C181979" w14:textId="4C02BB44" w:rsidR="00702922" w:rsidRDefault="00702922" w:rsidP="004A189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inwestycje na rok 2022</w:t>
      </w:r>
    </w:p>
    <w:p w14:paraId="6D281447" w14:textId="359EE633" w:rsidR="00702922" w:rsidRPr="00702922" w:rsidRDefault="00702922" w:rsidP="004A1898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OSP Mikołajki Pomorskie </w:t>
      </w:r>
    </w:p>
    <w:p w14:paraId="235AFDA9" w14:textId="74C1FE67" w:rsidR="005551B1" w:rsidRDefault="005551B1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4F1317E8" w14:textId="2BF1F67D" w:rsidR="001768E0" w:rsidRDefault="001768E0" w:rsidP="001768E0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7C89E994" w14:textId="60741FAA" w:rsidR="00702922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61EF9B17" w14:textId="5F628876" w:rsidR="007E6DA9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 Rybicka </w:t>
      </w:r>
    </w:p>
    <w:p w14:paraId="6219F68D" w14:textId="78367A31" w:rsidR="007E6DA9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Skarbnik Gminy Izabela Baczkowska </w:t>
      </w:r>
    </w:p>
    <w:p w14:paraId="5CFA9D7D" w14:textId="56F46CD9" w:rsidR="007E6DA9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Przewodniczący Komisji Gospodarczej Mariusz Wojtkowiak </w:t>
      </w:r>
    </w:p>
    <w:p w14:paraId="7A00A5C2" w14:textId="256C20AF" w:rsidR="007E6DA9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Kazimierz Marchlewski </w:t>
      </w:r>
    </w:p>
    <w:p w14:paraId="402E9298" w14:textId="7E495B1B" w:rsidR="007E6DA9" w:rsidRPr="007E6DA9" w:rsidRDefault="007E6DA9" w:rsidP="001768E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Michał Witkowski </w:t>
      </w:r>
    </w:p>
    <w:p w14:paraId="6B029F0D" w14:textId="5E9CB3FA" w:rsidR="007E6DA9" w:rsidRDefault="007E6DA9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781D7D73" w14:textId="77777777" w:rsidR="00B46878" w:rsidRDefault="00B46878" w:rsidP="00B46878">
      <w:pPr>
        <w:autoSpaceDE/>
        <w:autoSpaceDN/>
        <w:adjustRightInd/>
        <w:jc w:val="left"/>
        <w:rPr>
          <w:bCs/>
          <w:sz w:val="24"/>
          <w:szCs w:val="24"/>
        </w:rPr>
      </w:pPr>
    </w:p>
    <w:p w14:paraId="6BC6937A" w14:textId="003F9DC6" w:rsidR="00B46878" w:rsidRDefault="00B46878" w:rsidP="00B4687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>
        <w:rPr>
          <w:b/>
          <w:bCs/>
          <w:sz w:val="24"/>
          <w:szCs w:val="24"/>
          <w:u w:val="single"/>
        </w:rPr>
        <w:t xml:space="preserve"> 12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3CB15A35" w14:textId="40248795" w:rsidR="007E6DA9" w:rsidRDefault="00B46878" w:rsidP="00A87F20">
      <w:pPr>
        <w:autoSpaceDE/>
        <w:autoSpaceDN/>
        <w:adjustRightInd/>
        <w:ind w:firstLine="708"/>
        <w:jc w:val="left"/>
        <w:rPr>
          <w:b/>
          <w:i/>
          <w:iCs/>
          <w:sz w:val="24"/>
          <w:szCs w:val="24"/>
        </w:rPr>
      </w:pPr>
      <w:r w:rsidRPr="00B46878">
        <w:rPr>
          <w:b/>
          <w:i/>
          <w:iCs/>
          <w:sz w:val="24"/>
          <w:szCs w:val="24"/>
        </w:rPr>
        <w:t xml:space="preserve">Sformułowanie wniosków o projekcie uchwały w sprawie uchwalenia Wieloletniej Prognozy Finansowej na lata 2022-2028 Gminy Mikołajki Pomorskie i projektu uchwalenia budżetu Gminy Mikołajki Pomorskie na rok 2022. </w:t>
      </w:r>
    </w:p>
    <w:p w14:paraId="54723EF6" w14:textId="77777777" w:rsidR="00A87F20" w:rsidRPr="00A87F20" w:rsidRDefault="00A87F20" w:rsidP="00A87F20">
      <w:pPr>
        <w:autoSpaceDE/>
        <w:autoSpaceDN/>
        <w:adjustRightInd/>
        <w:ind w:firstLine="708"/>
        <w:jc w:val="left"/>
        <w:rPr>
          <w:b/>
          <w:i/>
          <w:iCs/>
          <w:sz w:val="24"/>
          <w:szCs w:val="24"/>
        </w:rPr>
      </w:pPr>
    </w:p>
    <w:p w14:paraId="443B35D9" w14:textId="469B76D8" w:rsidR="007E6DA9" w:rsidRDefault="00A87F20" w:rsidP="004A1898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A87F20">
        <w:rPr>
          <w:sz w:val="24"/>
          <w:szCs w:val="24"/>
          <w:u w:val="single"/>
        </w:rPr>
        <w:t>Wniosek 1</w:t>
      </w:r>
    </w:p>
    <w:p w14:paraId="73C3E6AF" w14:textId="207F239E" w:rsidR="00A87F20" w:rsidRDefault="00A87F20" w:rsidP="00A87F2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 w:rsidRPr="007E6DA9">
        <w:rPr>
          <w:sz w:val="24"/>
          <w:szCs w:val="24"/>
        </w:rPr>
        <w:t>Członek Komisji Gospodarczej Kazimierz Marchlewski złożył formalny wniosek w sprawi</w:t>
      </w:r>
      <w:r>
        <w:rPr>
          <w:sz w:val="24"/>
          <w:szCs w:val="24"/>
        </w:rPr>
        <w:t>e</w:t>
      </w:r>
      <w:r w:rsidRPr="007E6DA9">
        <w:rPr>
          <w:sz w:val="24"/>
          <w:szCs w:val="24"/>
        </w:rPr>
        <w:t xml:space="preserve"> obniżenia kwoty </w:t>
      </w:r>
      <w:r>
        <w:rPr>
          <w:sz w:val="24"/>
          <w:szCs w:val="24"/>
        </w:rPr>
        <w:t xml:space="preserve">w wydatkach budżetowych Ochotniczych Strażach Pożarnych o kwotę 40.000 zł. </w:t>
      </w:r>
      <w:r w:rsidR="00893373">
        <w:rPr>
          <w:sz w:val="24"/>
          <w:szCs w:val="24"/>
        </w:rPr>
        <w:t xml:space="preserve">z przeznaczeniem na rezerwę budżetową. </w:t>
      </w:r>
    </w:p>
    <w:p w14:paraId="689824F8" w14:textId="77777777" w:rsidR="00A87F20" w:rsidRPr="007E6DA9" w:rsidRDefault="00A87F20" w:rsidP="00A87F20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39BE7C00" w14:textId="68905208" w:rsidR="00A87F20" w:rsidRDefault="00A87F20" w:rsidP="00A87F20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Cs/>
          <w:color w:val="000000" w:themeColor="text1"/>
          <w:sz w:val="24"/>
          <w:szCs w:val="24"/>
        </w:rPr>
        <w:t>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>j odczytał</w:t>
      </w:r>
      <w:r>
        <w:rPr>
          <w:bCs/>
          <w:color w:val="000000" w:themeColor="text1"/>
          <w:sz w:val="24"/>
          <w:szCs w:val="24"/>
        </w:rPr>
        <w:t xml:space="preserve"> wniosek formalny i poddał go pod głosowanie. </w:t>
      </w:r>
    </w:p>
    <w:p w14:paraId="5BA7EC35" w14:textId="77777777" w:rsidR="00A87F20" w:rsidRPr="00A85E65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1</w:t>
      </w:r>
      <w:r w:rsidRPr="003331B6">
        <w:rPr>
          <w:sz w:val="24"/>
          <w:szCs w:val="24"/>
        </w:rPr>
        <w:t xml:space="preserve"> głosami ,,za’’, </w:t>
      </w:r>
      <w:r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„przeciw” i </w:t>
      </w:r>
      <w:r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</w:t>
      </w:r>
      <w:r>
        <w:rPr>
          <w:sz w:val="24"/>
          <w:szCs w:val="24"/>
        </w:rPr>
        <w:t>wniosek formalny.</w:t>
      </w:r>
      <w:r w:rsidRPr="003331B6">
        <w:rPr>
          <w:sz w:val="24"/>
          <w:szCs w:val="24"/>
        </w:rPr>
        <w:t xml:space="preserve"> </w:t>
      </w:r>
    </w:p>
    <w:p w14:paraId="0D21E664" w14:textId="49DE5374" w:rsidR="00A87F20" w:rsidRPr="003331B6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lastRenderedPageBreak/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1</w:t>
      </w:r>
      <w:r w:rsidRPr="003331B6">
        <w:rPr>
          <w:sz w:val="24"/>
          <w:szCs w:val="24"/>
        </w:rPr>
        <w:t xml:space="preserve"> głosami ,,za’’, </w:t>
      </w:r>
      <w:r>
        <w:rPr>
          <w:sz w:val="24"/>
          <w:szCs w:val="24"/>
        </w:rPr>
        <w:t>2</w:t>
      </w:r>
      <w:r w:rsidRPr="003331B6">
        <w:rPr>
          <w:sz w:val="24"/>
          <w:szCs w:val="24"/>
        </w:rPr>
        <w:t xml:space="preserve"> „przeciw” i </w:t>
      </w:r>
      <w:r>
        <w:rPr>
          <w:sz w:val="24"/>
          <w:szCs w:val="24"/>
        </w:rPr>
        <w:t>5</w:t>
      </w:r>
      <w:r w:rsidRPr="003331B6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</w:t>
      </w:r>
      <w:r>
        <w:rPr>
          <w:sz w:val="24"/>
          <w:szCs w:val="24"/>
        </w:rPr>
        <w:t xml:space="preserve">wniosek formalny. </w:t>
      </w:r>
      <w:r w:rsidRPr="003331B6">
        <w:rPr>
          <w:sz w:val="24"/>
          <w:szCs w:val="24"/>
        </w:rPr>
        <w:t xml:space="preserve"> Projekt stanowi załącznik Nr</w:t>
      </w:r>
      <w:r>
        <w:rPr>
          <w:sz w:val="24"/>
          <w:szCs w:val="24"/>
        </w:rPr>
        <w:t xml:space="preserve"> 1</w:t>
      </w:r>
      <w:r w:rsidR="00893373">
        <w:rPr>
          <w:sz w:val="24"/>
          <w:szCs w:val="24"/>
        </w:rPr>
        <w:t xml:space="preserve">1 </w:t>
      </w:r>
      <w:r w:rsidRPr="003331B6">
        <w:rPr>
          <w:sz w:val="24"/>
          <w:szCs w:val="24"/>
        </w:rPr>
        <w:t xml:space="preserve">do protokołu. </w:t>
      </w:r>
    </w:p>
    <w:p w14:paraId="552B28AA" w14:textId="2FC3B090" w:rsidR="00A87F20" w:rsidRDefault="00A87F20" w:rsidP="004A1898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</w:p>
    <w:p w14:paraId="01594907" w14:textId="5953344F" w:rsidR="00A87F20" w:rsidRDefault="00A87F20" w:rsidP="004A1898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</w:p>
    <w:p w14:paraId="680A9F54" w14:textId="77777777" w:rsidR="00A87F20" w:rsidRDefault="00A87F20" w:rsidP="004A1898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</w:p>
    <w:p w14:paraId="76EF1C5B" w14:textId="0C56B271" w:rsidR="00A87F20" w:rsidRDefault="00A87F20" w:rsidP="00A87F20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>j odczytał projekt uchwały</w:t>
      </w:r>
      <w:r>
        <w:rPr>
          <w:bCs/>
          <w:color w:val="000000" w:themeColor="text1"/>
          <w:sz w:val="24"/>
          <w:szCs w:val="24"/>
        </w:rPr>
        <w:t xml:space="preserve"> w sprawie </w:t>
      </w:r>
      <w:r w:rsidRPr="00A87F20">
        <w:rPr>
          <w:bCs/>
          <w:sz w:val="24"/>
          <w:szCs w:val="24"/>
        </w:rPr>
        <w:t>uchwalenia budżetu Gminy Mikołajki Pomorskie na rok 2022</w:t>
      </w:r>
      <w:r w:rsidRPr="00A87F20">
        <w:rPr>
          <w:bCs/>
          <w:color w:val="000000" w:themeColor="text1"/>
          <w:sz w:val="24"/>
          <w:szCs w:val="24"/>
        </w:rPr>
        <w:t xml:space="preserve"> </w:t>
      </w:r>
      <w:r w:rsidRPr="003331B6">
        <w:rPr>
          <w:bCs/>
          <w:color w:val="000000" w:themeColor="text1"/>
          <w:sz w:val="24"/>
          <w:szCs w:val="24"/>
        </w:rPr>
        <w:t>i poddał go do zaopiniowania poprzez głosowanie.</w:t>
      </w:r>
    </w:p>
    <w:p w14:paraId="4E1FCCFA" w14:textId="56A41002" w:rsidR="00A87F20" w:rsidRPr="00A85E65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4</w:t>
      </w:r>
      <w:r w:rsidRPr="003331B6">
        <w:rPr>
          <w:sz w:val="24"/>
          <w:szCs w:val="24"/>
        </w:rPr>
        <w:t xml:space="preserve"> głosami ,,za’’, 0 „przeciw” i </w:t>
      </w:r>
      <w:r>
        <w:rPr>
          <w:sz w:val="24"/>
          <w:szCs w:val="24"/>
        </w:rPr>
        <w:t xml:space="preserve">3 </w:t>
      </w:r>
      <w:r w:rsidRPr="003331B6">
        <w:rPr>
          <w:sz w:val="24"/>
          <w:szCs w:val="24"/>
        </w:rPr>
        <w:t xml:space="preserve">„wstrzymujących 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projekt uchwały. </w:t>
      </w:r>
    </w:p>
    <w:p w14:paraId="35076312" w14:textId="37556E25" w:rsidR="00A87F20" w:rsidRPr="003331B6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głosami ,,za’’, 0 „przeciw” i </w:t>
      </w:r>
      <w:r>
        <w:rPr>
          <w:sz w:val="24"/>
          <w:szCs w:val="24"/>
        </w:rPr>
        <w:t>5</w:t>
      </w:r>
      <w:r w:rsidRPr="003331B6">
        <w:rPr>
          <w:sz w:val="24"/>
          <w:szCs w:val="24"/>
        </w:rPr>
        <w:t xml:space="preserve"> „wstrzymujących się” pozytywnie zaopiniowała powyższy projekt uchwały. </w:t>
      </w:r>
    </w:p>
    <w:p w14:paraId="7770719E" w14:textId="04556B60" w:rsidR="00A87F20" w:rsidRPr="00EA3354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1</w:t>
      </w:r>
      <w:r w:rsidR="0089337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do protokołu. </w:t>
      </w:r>
    </w:p>
    <w:p w14:paraId="136A7AA1" w14:textId="77777777" w:rsidR="00A87F20" w:rsidRPr="00A87F20" w:rsidRDefault="00A87F20" w:rsidP="004A1898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</w:p>
    <w:p w14:paraId="0A615917" w14:textId="53A3852C" w:rsidR="007E6DA9" w:rsidRDefault="007E6DA9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56EDEE31" w14:textId="52704716" w:rsidR="00A87F20" w:rsidRDefault="00A87F20" w:rsidP="00A87F20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>j odczytał projekt uchwały</w:t>
      </w:r>
      <w:r>
        <w:rPr>
          <w:bCs/>
          <w:color w:val="000000" w:themeColor="text1"/>
          <w:sz w:val="24"/>
          <w:szCs w:val="24"/>
        </w:rPr>
        <w:t xml:space="preserve"> w sprawie </w:t>
      </w:r>
      <w:r w:rsidR="00D85FC3" w:rsidRPr="00D85FC3">
        <w:rPr>
          <w:bCs/>
          <w:sz w:val="24"/>
          <w:szCs w:val="24"/>
        </w:rPr>
        <w:t xml:space="preserve">uchwalenia Wieloletniej Prognozy Finansowej na lata 2022-2028 Gminy Mikołajki Pomorskie </w:t>
      </w:r>
      <w:r w:rsidRPr="003331B6">
        <w:rPr>
          <w:bCs/>
          <w:color w:val="000000" w:themeColor="text1"/>
          <w:sz w:val="24"/>
          <w:szCs w:val="24"/>
        </w:rPr>
        <w:t>i poddał go do zaopiniowania poprzez głosowanie.</w:t>
      </w:r>
    </w:p>
    <w:p w14:paraId="00D7B13C" w14:textId="76919F22" w:rsidR="00A87F20" w:rsidRPr="00A85E65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 w:rsidR="00D85FC3"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głosami ,,za’’, 0 „przeciw” i </w:t>
      </w:r>
      <w:r w:rsidR="00D85FC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„wstrzymujących się” </w:t>
      </w:r>
      <w:r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projekt uchwały. </w:t>
      </w:r>
    </w:p>
    <w:p w14:paraId="6DB6FFB2" w14:textId="468024FF" w:rsidR="00A87F20" w:rsidRPr="003331B6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 w:rsidR="00D85FC3">
        <w:rPr>
          <w:sz w:val="24"/>
          <w:szCs w:val="24"/>
        </w:rPr>
        <w:t>3</w:t>
      </w:r>
      <w:r w:rsidRPr="003331B6">
        <w:rPr>
          <w:sz w:val="24"/>
          <w:szCs w:val="24"/>
        </w:rPr>
        <w:t xml:space="preserve"> głosami ,,za’’, 0 „przeciw” i </w:t>
      </w:r>
      <w:r>
        <w:rPr>
          <w:sz w:val="24"/>
          <w:szCs w:val="24"/>
        </w:rPr>
        <w:t>5</w:t>
      </w:r>
      <w:r w:rsidRPr="003331B6">
        <w:rPr>
          <w:sz w:val="24"/>
          <w:szCs w:val="24"/>
        </w:rPr>
        <w:t xml:space="preserve"> „wstrzymujących się” </w:t>
      </w:r>
      <w:r w:rsidR="00C14F40">
        <w:rPr>
          <w:sz w:val="24"/>
          <w:szCs w:val="24"/>
        </w:rPr>
        <w:t>negatywnie</w:t>
      </w:r>
      <w:r w:rsidRPr="003331B6">
        <w:rPr>
          <w:sz w:val="24"/>
          <w:szCs w:val="24"/>
        </w:rPr>
        <w:t xml:space="preserve"> zaopiniowała powyższy projekt uchwały. </w:t>
      </w:r>
    </w:p>
    <w:p w14:paraId="207C32A6" w14:textId="4265707A" w:rsidR="00A87F20" w:rsidRPr="00EA3354" w:rsidRDefault="00A87F20" w:rsidP="00A87F20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1</w:t>
      </w:r>
      <w:r w:rsidR="0089337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3331B6">
        <w:rPr>
          <w:sz w:val="24"/>
          <w:szCs w:val="24"/>
        </w:rPr>
        <w:t xml:space="preserve">do protokołu. </w:t>
      </w:r>
    </w:p>
    <w:p w14:paraId="4338BD34" w14:textId="20C48763" w:rsidR="007E6DA9" w:rsidRDefault="007E6DA9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2E8AABBF" w14:textId="42B3A585" w:rsidR="00D85FC3" w:rsidRDefault="00D85FC3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>
        <w:rPr>
          <w:b/>
          <w:bCs/>
          <w:sz w:val="24"/>
          <w:szCs w:val="24"/>
          <w:u w:val="single"/>
        </w:rPr>
        <w:t xml:space="preserve"> 13</w:t>
      </w:r>
      <w:r w:rsidRPr="003331B6">
        <w:rPr>
          <w:b/>
          <w:bCs/>
          <w:sz w:val="24"/>
          <w:szCs w:val="24"/>
          <w:u w:val="single"/>
        </w:rPr>
        <w:t xml:space="preserve"> </w:t>
      </w:r>
    </w:p>
    <w:p w14:paraId="310745BE" w14:textId="151BD3E1" w:rsidR="007E6DA9" w:rsidRPr="00C14F40" w:rsidRDefault="00D85FC3" w:rsidP="00C14F40">
      <w:pPr>
        <w:autoSpaceDE/>
        <w:autoSpaceDN/>
        <w:adjustRightInd/>
        <w:ind w:firstLine="708"/>
        <w:jc w:val="left"/>
        <w:rPr>
          <w:b/>
          <w:bCs/>
          <w:i/>
          <w:iCs/>
          <w:sz w:val="24"/>
          <w:szCs w:val="24"/>
        </w:rPr>
      </w:pPr>
      <w:r w:rsidRPr="00D85FC3">
        <w:rPr>
          <w:rFonts w:eastAsia="Calibri"/>
          <w:b/>
          <w:bCs/>
          <w:i/>
          <w:iCs/>
          <w:sz w:val="24"/>
          <w:szCs w:val="24"/>
        </w:rPr>
        <w:t>Przeanalizowanie i zaopiniowanie projektu uchwały w sprawie utworzenia związku międzygminnego pod nazwą „Wschodnie Powiśle”.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Pr="00362058">
        <w:rPr>
          <w:sz w:val="24"/>
          <w:szCs w:val="24"/>
          <w:u w:val="single"/>
        </w:rPr>
        <w:t>Projekt uchwały przedstawiła</w:t>
      </w:r>
      <w:r w:rsidRPr="00362058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Maria Pałkowska-Rybicka</w:t>
      </w:r>
      <w:r w:rsidRPr="00362058">
        <w:rPr>
          <w:bCs/>
          <w:i/>
          <w:iCs/>
          <w:sz w:val="24"/>
          <w:szCs w:val="24"/>
          <w:u w:val="single"/>
        </w:rPr>
        <w:t xml:space="preserve"> </w:t>
      </w:r>
      <w:r>
        <w:rPr>
          <w:bCs/>
          <w:i/>
          <w:iCs/>
          <w:sz w:val="24"/>
          <w:szCs w:val="24"/>
          <w:u w:val="single"/>
        </w:rPr>
        <w:t>Wójt</w:t>
      </w:r>
      <w:r w:rsidRPr="00362058">
        <w:rPr>
          <w:bCs/>
          <w:i/>
          <w:iCs/>
          <w:sz w:val="24"/>
          <w:szCs w:val="24"/>
          <w:u w:val="single"/>
        </w:rPr>
        <w:t xml:space="preserve"> Gminy.</w:t>
      </w:r>
    </w:p>
    <w:p w14:paraId="525C9BFF" w14:textId="601E1088" w:rsidR="00C14F40" w:rsidRPr="00C14F40" w:rsidRDefault="00C14F40" w:rsidP="003C13E7">
      <w:pPr>
        <w:spacing w:after="219" w:line="259" w:lineRule="auto"/>
        <w:ind w:firstLine="70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color w:val="000000"/>
          <w:sz w:val="24"/>
          <w:szCs w:val="24"/>
          <w:shd w:val="clear" w:color="auto" w:fill="FFFFFF"/>
        </w:rPr>
        <w:t>Celem wspólnej realizacji zadań publicznych, na podstawie art. 64 ust. 1 ustawy z dnia 8 marca 1990 r. roku o samorządzie gminnym (t.</w:t>
      </w:r>
      <w:r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14F40">
        <w:rPr>
          <w:i/>
          <w:iCs/>
          <w:color w:val="000000"/>
          <w:sz w:val="24"/>
          <w:szCs w:val="24"/>
          <w:shd w:val="clear" w:color="auto" w:fill="FFFFFF"/>
        </w:rPr>
        <w:t>j. Dz. U. z 2021 r. poz. 1372), Gmina Mikołajki Pomorskie, Miasto i Gmina Dzierzgoń, Miasto i Gmina Prabuty, Gmina Stary Dzierzgoń, Gmina Stary Targ, Gmina Gardeja oraz Gmina Ryjewo, tworzą związek międzygminny pod nazwą „Wschodnie Powiśle”.</w:t>
      </w:r>
      <w:r w:rsidR="003C13E7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14F40">
        <w:rPr>
          <w:i/>
          <w:iCs/>
          <w:color w:val="000000"/>
          <w:sz w:val="24"/>
          <w:szCs w:val="24"/>
          <w:shd w:val="clear" w:color="auto" w:fill="FFFFFF"/>
        </w:rPr>
        <w:t>W szczególności powstanie związku umożliwi wdrożenie Strategii Terytorialnej Partnerstwa obszaru funkcjonalnego „Wschodnie Powiśle” wypracowanej przez ww. samorządy w 2021 roku.</w:t>
      </w:r>
      <w:r w:rsidR="003C13E7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14F40">
        <w:rPr>
          <w:i/>
          <w:iCs/>
          <w:color w:val="000000"/>
          <w:sz w:val="24"/>
          <w:szCs w:val="24"/>
          <w:shd w:val="clear" w:color="auto" w:fill="FFFFFF"/>
        </w:rPr>
        <w:t xml:space="preserve">Utworzenie związku umocni reprezentowanie wspólnych interesów członków związku we współpracy z instytucjami oraz usprawni realizację projektów wspieranych przez Państwo, Unię Europejską i inne instytucje służące rozwojowi społeczności lokalnej i ponadlokalnej w szczególności w zakresie: </w:t>
      </w:r>
    </w:p>
    <w:p w14:paraId="45D9756E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poprawy stanu środowiska naturalnego oraz środowiskowych warunków życia, w tym zwiększenie udziału energii produkowanej z czystych i odnawialnych źródeł,</w:t>
      </w:r>
    </w:p>
    <w:p w14:paraId="427AD71A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kształtowania tożsamości kulturowej i budowania infrastruktury społecznej oraz wspierania aktywności i edukacji,</w:t>
      </w:r>
    </w:p>
    <w:p w14:paraId="7D9AC7A0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rozwoju gospodarczego,</w:t>
      </w:r>
    </w:p>
    <w:p w14:paraId="35E93465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lastRenderedPageBreak/>
        <w:t xml:space="preserve">ograniczenia wykluczenia transportowego i cyfrowego, w tym zapewnienia dostępu do </w:t>
      </w:r>
      <w:proofErr w:type="spellStart"/>
      <w:r w:rsidRPr="00C14F40">
        <w:rPr>
          <w:i/>
          <w:iCs/>
          <w:sz w:val="24"/>
          <w:szCs w:val="24"/>
          <w:shd w:val="clear" w:color="auto" w:fill="FFFFFF"/>
        </w:rPr>
        <w:t>internetu</w:t>
      </w:r>
      <w:proofErr w:type="spellEnd"/>
      <w:r w:rsidRPr="00C14F40">
        <w:rPr>
          <w:i/>
          <w:iCs/>
          <w:sz w:val="24"/>
          <w:szCs w:val="24"/>
          <w:shd w:val="clear" w:color="auto" w:fill="FFFFFF"/>
        </w:rPr>
        <w:t xml:space="preserve"> szerokopasmowego,</w:t>
      </w:r>
    </w:p>
    <w:p w14:paraId="4E8BD67D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realizacji wspólnych przedsięwzięć w zakresie rozwoju infrastruktury turystycznej, ochrony środowiska i działań proekologicznych oraz wykorzystywania miejscowych zasobów naturalnych;</w:t>
      </w:r>
    </w:p>
    <w:p w14:paraId="65B06468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tworzenia wspólnych produktów turystycznych i budowy wspólnej marki promującej region;</w:t>
      </w:r>
    </w:p>
    <w:p w14:paraId="3B08D24F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poprawy efektywności energetycznej budynków i instalacji publicznych;</w:t>
      </w:r>
    </w:p>
    <w:p w14:paraId="5C78E316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zakupu taboru transportu zbiorowego;</w:t>
      </w:r>
    </w:p>
    <w:p w14:paraId="24AC9A49" w14:textId="77777777" w:rsidR="00C14F40" w:rsidRPr="00C14F40" w:rsidRDefault="00C14F40" w:rsidP="00C14F40">
      <w:pPr>
        <w:numPr>
          <w:ilvl w:val="0"/>
          <w:numId w:val="29"/>
        </w:numPr>
        <w:spacing w:after="109" w:line="249" w:lineRule="auto"/>
        <w:ind w:left="0" w:hanging="238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sz w:val="24"/>
          <w:szCs w:val="24"/>
          <w:shd w:val="clear" w:color="auto" w:fill="FFFFFF"/>
        </w:rPr>
        <w:t>budowy lub modernizacji technicznej infrastruktury drogowej ze szczególnym uwzględnieniem elementów poprawy bezpieczeństwa ruchu drogowego.</w:t>
      </w:r>
    </w:p>
    <w:p w14:paraId="17B5E0D5" w14:textId="7E7A9FE0" w:rsidR="00C14F40" w:rsidRPr="00C14F40" w:rsidRDefault="00C14F40" w:rsidP="00C14F40">
      <w:pPr>
        <w:spacing w:after="91"/>
        <w:rPr>
          <w:i/>
          <w:iCs/>
          <w:color w:val="000000"/>
          <w:sz w:val="24"/>
          <w:szCs w:val="24"/>
          <w:shd w:val="clear" w:color="auto" w:fill="FFFFFF"/>
        </w:rPr>
      </w:pPr>
      <w:r w:rsidRPr="00C14F40">
        <w:rPr>
          <w:i/>
          <w:iCs/>
          <w:color w:val="000000"/>
          <w:sz w:val="24"/>
          <w:szCs w:val="24"/>
          <w:shd w:val="clear" w:color="auto" w:fill="FFFFFF"/>
        </w:rPr>
        <w:t>Finansowanie związku stanowić będą (określone w statucie związku) składniki przekazane przez członków związku oraz mienie wypracowane przez związek w toku jego działalności (m. in. składki członkowskie, wpłaty członkowskie, dochody z majątku, dotacje celowe).</w:t>
      </w:r>
      <w:r w:rsidR="003C13E7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C14F40">
        <w:rPr>
          <w:i/>
          <w:iCs/>
          <w:color w:val="000000"/>
          <w:sz w:val="24"/>
          <w:szCs w:val="24"/>
          <w:shd w:val="clear" w:color="auto" w:fill="FFFFFF"/>
        </w:rPr>
        <w:t xml:space="preserve">Zgodnie z art. 64 ust. 2 ustawy z dnia 8 marca 1990 r. o samorządzie gminnym Uchwały o utworzeniu związku podejmują rady zainteresowanych gmin. </w:t>
      </w:r>
      <w:r w:rsidRPr="00C14F40">
        <w:rPr>
          <w:i/>
          <w:iCs/>
          <w:sz w:val="24"/>
          <w:szCs w:val="24"/>
          <w:shd w:val="clear" w:color="auto" w:fill="FFFFFF"/>
        </w:rPr>
        <w:t xml:space="preserve">Prawa i obowiązki gmin uczestniczących w związku określa statut. Prawa i obowiązki gmin uczestniczących w związku międzygminnym, związane z wykonywaniem zadań przekazanych związkowi, przechodzą na związek z dniem ogłoszenia statutu związku. </w:t>
      </w:r>
    </w:p>
    <w:p w14:paraId="237F5F77" w14:textId="77777777" w:rsidR="00C14F40" w:rsidRPr="003331B6" w:rsidRDefault="00C14F40" w:rsidP="00C14F40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4E8A5EB5" w14:textId="6119C999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tworzenie związków gmin </w:t>
      </w:r>
    </w:p>
    <w:p w14:paraId="3557E646" w14:textId="5924F3EB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składki członkowski </w:t>
      </w:r>
    </w:p>
    <w:p w14:paraId="79AE54E9" w14:textId="445956A6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statut</w:t>
      </w:r>
    </w:p>
    <w:p w14:paraId="2D60339A" w14:textId="77777777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5EA8595C" w14:textId="7A5B07DC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11498154" w14:textId="3EAE6892" w:rsidR="00C14F40" w:rsidRP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Społecznej Bogdan Mularczyk </w:t>
      </w:r>
    </w:p>
    <w:p w14:paraId="7B790405" w14:textId="43EE8A5F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599578FD" w14:textId="77777777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57B83507" w14:textId="77777777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Henryk Nowak </w:t>
      </w:r>
    </w:p>
    <w:p w14:paraId="313F367B" w14:textId="77777777" w:rsidR="00C14F40" w:rsidRDefault="00C14F40" w:rsidP="00C14F40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41523AFA" w14:textId="77777777" w:rsidR="003C13E7" w:rsidRDefault="003C13E7" w:rsidP="003C13E7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 xml:space="preserve">Członkowie komisji nie wnieśli </w:t>
      </w:r>
      <w:r>
        <w:rPr>
          <w:bCs/>
          <w:color w:val="000000" w:themeColor="text1"/>
          <w:sz w:val="24"/>
          <w:szCs w:val="24"/>
        </w:rPr>
        <w:t xml:space="preserve">więcej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0AAD6CDA" w14:textId="77777777" w:rsidR="003C13E7" w:rsidRPr="00A85E65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3A35AD7B" w14:textId="77777777" w:rsidR="003C13E7" w:rsidRPr="003331B6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384D09B2" w14:textId="26D22274" w:rsidR="003C13E7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1</w:t>
      </w:r>
      <w:r w:rsidR="00893373">
        <w:rPr>
          <w:sz w:val="24"/>
          <w:szCs w:val="24"/>
        </w:rPr>
        <w:t>4</w:t>
      </w:r>
      <w:r w:rsidRPr="003331B6">
        <w:rPr>
          <w:sz w:val="24"/>
          <w:szCs w:val="24"/>
        </w:rPr>
        <w:t xml:space="preserve"> do protokołu. </w:t>
      </w:r>
    </w:p>
    <w:p w14:paraId="2DD2937D" w14:textId="0270FEF3" w:rsidR="007E6DA9" w:rsidRPr="00D85FC3" w:rsidRDefault="007E6DA9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</w:rPr>
      </w:pPr>
    </w:p>
    <w:p w14:paraId="43F17044" w14:textId="6C1DF040" w:rsidR="007E6DA9" w:rsidRPr="003C13E7" w:rsidRDefault="003C13E7" w:rsidP="004A1898">
      <w:pPr>
        <w:pStyle w:val="Akapitzlist"/>
        <w:tabs>
          <w:tab w:val="left" w:pos="142"/>
        </w:tabs>
        <w:ind w:left="0"/>
        <w:rPr>
          <w:b/>
          <w:bCs/>
          <w:i/>
          <w:i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>
        <w:rPr>
          <w:b/>
          <w:bCs/>
          <w:sz w:val="24"/>
          <w:szCs w:val="24"/>
          <w:u w:val="single"/>
        </w:rPr>
        <w:t xml:space="preserve"> 13</w:t>
      </w:r>
    </w:p>
    <w:p w14:paraId="420354B0" w14:textId="55F8554A" w:rsidR="003C13E7" w:rsidRPr="003C13E7" w:rsidRDefault="003C13E7" w:rsidP="003C13E7">
      <w:pPr>
        <w:autoSpaceDE/>
        <w:autoSpaceDN/>
        <w:adjustRightInd/>
        <w:ind w:firstLine="708"/>
        <w:jc w:val="left"/>
        <w:rPr>
          <w:b/>
          <w:bCs/>
          <w:i/>
          <w:iCs/>
          <w:sz w:val="24"/>
          <w:szCs w:val="24"/>
        </w:rPr>
      </w:pPr>
      <w:r w:rsidRPr="003C13E7">
        <w:rPr>
          <w:rFonts w:eastAsia="Calibri"/>
          <w:b/>
          <w:bCs/>
          <w:i/>
          <w:iCs/>
          <w:sz w:val="24"/>
          <w:szCs w:val="24"/>
        </w:rPr>
        <w:t>Przeanalizowanie i zaopiniowanie projektu uchwały zmieniającą uchwałę w sprawie określenia wysokości stawek podatku od środków transportowych.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  <w:r w:rsidRPr="00362058">
        <w:rPr>
          <w:sz w:val="24"/>
          <w:szCs w:val="24"/>
          <w:u w:val="single"/>
        </w:rPr>
        <w:t>Projekt uchwały przedstawiła</w:t>
      </w:r>
      <w:r w:rsidRPr="00362058">
        <w:rPr>
          <w:b/>
          <w:i/>
          <w:iCs/>
          <w:sz w:val="24"/>
          <w:szCs w:val="24"/>
          <w:u w:val="single"/>
        </w:rPr>
        <w:t xml:space="preserve"> </w:t>
      </w:r>
      <w:r>
        <w:rPr>
          <w:b/>
          <w:i/>
          <w:iCs/>
          <w:sz w:val="24"/>
          <w:szCs w:val="24"/>
          <w:u w:val="single"/>
        </w:rPr>
        <w:t>Izabela Majewska</w:t>
      </w:r>
      <w:r w:rsidRPr="00362058">
        <w:rPr>
          <w:bCs/>
          <w:i/>
          <w:iCs/>
          <w:sz w:val="24"/>
          <w:szCs w:val="24"/>
          <w:u w:val="single"/>
        </w:rPr>
        <w:t xml:space="preserve"> </w:t>
      </w:r>
      <w:r>
        <w:rPr>
          <w:bCs/>
          <w:i/>
          <w:iCs/>
          <w:sz w:val="24"/>
          <w:szCs w:val="24"/>
          <w:u w:val="single"/>
        </w:rPr>
        <w:t>Sekretarz</w:t>
      </w:r>
      <w:r w:rsidRPr="00362058">
        <w:rPr>
          <w:bCs/>
          <w:i/>
          <w:iCs/>
          <w:sz w:val="24"/>
          <w:szCs w:val="24"/>
          <w:u w:val="single"/>
        </w:rPr>
        <w:t xml:space="preserve"> Gminy.</w:t>
      </w:r>
    </w:p>
    <w:p w14:paraId="5F80A44E" w14:textId="77777777" w:rsidR="003C13E7" w:rsidRPr="003C13E7" w:rsidRDefault="003C13E7" w:rsidP="003C13E7">
      <w:pPr>
        <w:keepLines/>
        <w:spacing w:before="120" w:after="120"/>
        <w:rPr>
          <w:color w:val="000000"/>
          <w:sz w:val="24"/>
          <w:szCs w:val="24"/>
        </w:rPr>
      </w:pPr>
      <w:r w:rsidRPr="003C13E7">
        <w:rPr>
          <w:color w:val="000000"/>
          <w:sz w:val="24"/>
          <w:szCs w:val="24"/>
          <w:u w:color="000000"/>
        </w:rPr>
        <w:t>W uchwale Nr XXX/206/2021 Rady Gminy Mikołajki Pomorskie z dnia 16 listopada 2021r.  w sprawie określenia wysokości stawek podatku od środków transportowych, § 1 pkt 3 otrzymuje brzmienie:</w:t>
      </w:r>
    </w:p>
    <w:p w14:paraId="652C266A" w14:textId="6EEC4992" w:rsidR="003C13E7" w:rsidRPr="003C13E7" w:rsidRDefault="003C13E7" w:rsidP="003C13E7">
      <w:pPr>
        <w:spacing w:before="120" w:after="120"/>
        <w:rPr>
          <w:color w:val="000000"/>
          <w:sz w:val="24"/>
          <w:szCs w:val="24"/>
        </w:rPr>
      </w:pPr>
      <w:r w:rsidRPr="003C13E7">
        <w:rPr>
          <w:color w:val="000000"/>
          <w:sz w:val="24"/>
          <w:szCs w:val="24"/>
          <w:u w:color="000000"/>
        </w:rPr>
        <w:lastRenderedPageBreak/>
        <w:t>„od ciągnika siodłowego i balastowego, o którym mowa w art. 8 pkt. 3 ustawy o podatkach i opłatach lokalnych, przystosowanego do używania łącznie z naczepą lub przyczepą o dopuszczalnej masie całkowitej zespołu pojazdów od 3,5 tony i poniżej 12 ton stawki podatku wynoszą:</w:t>
      </w:r>
      <w:r w:rsidRPr="003C13E7">
        <w:rPr>
          <w:sz w:val="24"/>
          <w:szCs w:val="24"/>
        </w:rPr>
        <w:t>”.</w:t>
      </w:r>
    </w:p>
    <w:p w14:paraId="5396B445" w14:textId="578E9FFE" w:rsidR="003C13E7" w:rsidRDefault="003C13E7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33F40B2B" w14:textId="3CA73B00" w:rsidR="003C13E7" w:rsidRDefault="003C13E7" w:rsidP="003C13E7">
      <w:pPr>
        <w:tabs>
          <w:tab w:val="left" w:pos="142"/>
        </w:tabs>
        <w:rPr>
          <w:bCs/>
          <w:color w:val="000000" w:themeColor="text1"/>
          <w:sz w:val="24"/>
          <w:szCs w:val="24"/>
        </w:rPr>
      </w:pPr>
      <w:r w:rsidRPr="003331B6">
        <w:rPr>
          <w:bCs/>
          <w:color w:val="000000" w:themeColor="text1"/>
          <w:sz w:val="24"/>
          <w:szCs w:val="24"/>
        </w:rPr>
        <w:t>Członkowie komisji nie wnieśli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3331B6">
        <w:rPr>
          <w:bCs/>
          <w:color w:val="000000" w:themeColor="text1"/>
          <w:sz w:val="24"/>
          <w:szCs w:val="24"/>
        </w:rPr>
        <w:t>pytań do przedstawionego projektu uchwały, w związku z czym Przewodnicząc</w:t>
      </w:r>
      <w:r>
        <w:rPr>
          <w:bCs/>
          <w:color w:val="000000" w:themeColor="text1"/>
          <w:sz w:val="24"/>
          <w:szCs w:val="24"/>
        </w:rPr>
        <w:t>y</w:t>
      </w:r>
      <w:r w:rsidRPr="003331B6">
        <w:rPr>
          <w:bCs/>
          <w:color w:val="000000" w:themeColor="text1"/>
          <w:sz w:val="24"/>
          <w:szCs w:val="24"/>
        </w:rPr>
        <w:t xml:space="preserve"> Komisji </w:t>
      </w:r>
      <w:r>
        <w:rPr>
          <w:bCs/>
          <w:color w:val="000000" w:themeColor="text1"/>
          <w:sz w:val="24"/>
          <w:szCs w:val="24"/>
        </w:rPr>
        <w:t>Gospodarcze</w:t>
      </w:r>
      <w:r w:rsidRPr="003331B6">
        <w:rPr>
          <w:bCs/>
          <w:color w:val="000000" w:themeColor="text1"/>
          <w:sz w:val="24"/>
          <w:szCs w:val="24"/>
        </w:rPr>
        <w:t xml:space="preserve">j odczytał projekt uchwały i poddał go do zaopiniowania poprzez głosowanie. </w:t>
      </w:r>
    </w:p>
    <w:p w14:paraId="345D4A3D" w14:textId="77777777" w:rsidR="003C13E7" w:rsidRPr="00A85E65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Społeczna</w:t>
      </w:r>
      <w:r w:rsidRPr="003331B6">
        <w:rPr>
          <w:sz w:val="24"/>
          <w:szCs w:val="24"/>
        </w:rPr>
        <w:t xml:space="preserve"> w obecności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7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79F5C2EC" w14:textId="77777777" w:rsidR="003C13E7" w:rsidRPr="003331B6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b/>
          <w:bCs/>
          <w:sz w:val="24"/>
          <w:szCs w:val="24"/>
        </w:rPr>
        <w:t>Komisja Gospodarcza</w:t>
      </w:r>
      <w:r w:rsidRPr="003331B6">
        <w:rPr>
          <w:sz w:val="24"/>
          <w:szCs w:val="24"/>
        </w:rPr>
        <w:t xml:space="preserve"> po przegłosowaniu w obecności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członków </w:t>
      </w:r>
      <w:r>
        <w:rPr>
          <w:sz w:val="24"/>
          <w:szCs w:val="24"/>
        </w:rPr>
        <w:t>8</w:t>
      </w:r>
      <w:r w:rsidRPr="003331B6">
        <w:rPr>
          <w:sz w:val="24"/>
          <w:szCs w:val="24"/>
        </w:rPr>
        <w:t xml:space="preserve"> głosami ,,za’’, 0 „przeciw” i 0 „wstrzymujących się” pozytywnie zaopiniowała powyższy projekt uchwały. </w:t>
      </w:r>
    </w:p>
    <w:p w14:paraId="6443E3D9" w14:textId="75622779" w:rsidR="003C13E7" w:rsidRDefault="003C13E7" w:rsidP="003C13E7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>Projekt stanowi załącznik Nr</w:t>
      </w:r>
      <w:r>
        <w:rPr>
          <w:sz w:val="24"/>
          <w:szCs w:val="24"/>
        </w:rPr>
        <w:t xml:space="preserve"> 1</w:t>
      </w:r>
      <w:r w:rsidR="00893373">
        <w:rPr>
          <w:sz w:val="24"/>
          <w:szCs w:val="24"/>
        </w:rPr>
        <w:t xml:space="preserve">5 </w:t>
      </w:r>
      <w:r w:rsidRPr="003331B6">
        <w:rPr>
          <w:sz w:val="24"/>
          <w:szCs w:val="24"/>
        </w:rPr>
        <w:t xml:space="preserve">do protokołu. </w:t>
      </w:r>
    </w:p>
    <w:p w14:paraId="159CC6D1" w14:textId="3A83F6D9" w:rsidR="003C13E7" w:rsidRDefault="003C13E7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</w:p>
    <w:p w14:paraId="1A84DE04" w14:textId="5C0D0A45" w:rsidR="003C13E7" w:rsidRDefault="003C13E7" w:rsidP="004A1898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>Do pkt</w:t>
      </w:r>
      <w:r>
        <w:rPr>
          <w:b/>
          <w:bCs/>
          <w:sz w:val="24"/>
          <w:szCs w:val="24"/>
          <w:u w:val="single"/>
        </w:rPr>
        <w:t xml:space="preserve"> 14</w:t>
      </w:r>
    </w:p>
    <w:p w14:paraId="72879F0E" w14:textId="77777777" w:rsidR="00146F37" w:rsidRPr="003331B6" w:rsidRDefault="00146F37" w:rsidP="00893373">
      <w:pPr>
        <w:ind w:firstLine="708"/>
        <w:jc w:val="left"/>
        <w:rPr>
          <w:sz w:val="24"/>
          <w:szCs w:val="24"/>
        </w:rPr>
      </w:pPr>
      <w:r w:rsidRPr="003331B6">
        <w:rPr>
          <w:b/>
          <w:bCs/>
          <w:i/>
          <w:iCs/>
          <w:sz w:val="24"/>
          <w:szCs w:val="24"/>
        </w:rPr>
        <w:t>Sprawy bieżące, informacje</w:t>
      </w:r>
      <w:r w:rsidRPr="003331B6">
        <w:rPr>
          <w:sz w:val="24"/>
          <w:szCs w:val="24"/>
        </w:rPr>
        <w:t xml:space="preserve">. </w:t>
      </w:r>
    </w:p>
    <w:p w14:paraId="3FFDFF60" w14:textId="77777777" w:rsidR="00DD0A8E" w:rsidRPr="003331B6" w:rsidRDefault="00DD0A8E" w:rsidP="00DD0A8E">
      <w:pPr>
        <w:tabs>
          <w:tab w:val="left" w:pos="720"/>
        </w:tabs>
        <w:autoSpaceDE/>
        <w:autoSpaceDN/>
        <w:adjustRightInd/>
        <w:spacing w:line="0" w:lineRule="atLeast"/>
        <w:jc w:val="left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 xml:space="preserve">Tematy poruszone: </w:t>
      </w:r>
    </w:p>
    <w:p w14:paraId="53680E73" w14:textId="568D95E2" w:rsidR="004C4EB1" w:rsidRDefault="00DD0A8E" w:rsidP="003C13E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C13E7">
        <w:rPr>
          <w:sz w:val="24"/>
          <w:szCs w:val="24"/>
        </w:rPr>
        <w:t xml:space="preserve">stawka za odbiór odpadów komunalnych </w:t>
      </w:r>
    </w:p>
    <w:p w14:paraId="10BBD5CC" w14:textId="1B0CAC2B" w:rsidR="003C13E7" w:rsidRDefault="003C13E7" w:rsidP="003C13E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drogi gminne w okresie zimowym (posypywanie) </w:t>
      </w:r>
    </w:p>
    <w:p w14:paraId="5035B062" w14:textId="467A3359" w:rsidR="003C13E7" w:rsidRDefault="003C13E7" w:rsidP="003C13E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gaz </w:t>
      </w:r>
    </w:p>
    <w:p w14:paraId="030093FC" w14:textId="77777777" w:rsidR="005923E5" w:rsidRDefault="005923E5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09D08502" w14:textId="158CA9CE" w:rsidR="00DD0A8E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  <w:u w:val="single"/>
        </w:rPr>
      </w:pPr>
      <w:r w:rsidRPr="003331B6">
        <w:rPr>
          <w:sz w:val="24"/>
          <w:szCs w:val="24"/>
          <w:u w:val="single"/>
        </w:rPr>
        <w:t>W dyskusji udział wzięli:</w:t>
      </w:r>
    </w:p>
    <w:p w14:paraId="085E0B6B" w14:textId="77777777" w:rsidR="003C13E7" w:rsidRDefault="003C13E7" w:rsidP="003C13E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Grzegorz </w:t>
      </w:r>
      <w:proofErr w:type="spellStart"/>
      <w:r>
        <w:rPr>
          <w:sz w:val="24"/>
          <w:szCs w:val="24"/>
        </w:rPr>
        <w:t>Drzymalski</w:t>
      </w:r>
      <w:proofErr w:type="spellEnd"/>
      <w:r>
        <w:rPr>
          <w:sz w:val="24"/>
          <w:szCs w:val="24"/>
        </w:rPr>
        <w:t xml:space="preserve"> </w:t>
      </w:r>
    </w:p>
    <w:p w14:paraId="505B125C" w14:textId="23B32E9F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Wójt Gminy Maria Pałkowska-Rybicka </w:t>
      </w:r>
    </w:p>
    <w:p w14:paraId="2FC16054" w14:textId="77777777" w:rsidR="003C13E7" w:rsidRDefault="003C13E7" w:rsidP="003C13E7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Henryk Nowak </w:t>
      </w:r>
    </w:p>
    <w:p w14:paraId="33B18F8A" w14:textId="77777777" w:rsidR="00060129" w:rsidRDefault="00060129" w:rsidP="00060129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Członek Komisji Gospodarczej Marek Żmuda </w:t>
      </w:r>
    </w:p>
    <w:p w14:paraId="01E3D8A7" w14:textId="10D3C238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- Członek Komisji</w:t>
      </w:r>
      <w:r w:rsidR="00852737">
        <w:rPr>
          <w:sz w:val="24"/>
          <w:szCs w:val="24"/>
        </w:rPr>
        <w:t xml:space="preserve"> Społecznej</w:t>
      </w:r>
      <w:r>
        <w:rPr>
          <w:sz w:val="24"/>
          <w:szCs w:val="24"/>
        </w:rPr>
        <w:t xml:space="preserve"> Krzysztof Koliński </w:t>
      </w:r>
    </w:p>
    <w:p w14:paraId="0EA244C4" w14:textId="77777777" w:rsidR="00060129" w:rsidRDefault="00060129" w:rsidP="00060129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Kierownik Referatu Komunalnego Olgierd </w:t>
      </w:r>
      <w:proofErr w:type="spellStart"/>
      <w:r>
        <w:rPr>
          <w:sz w:val="24"/>
          <w:szCs w:val="24"/>
        </w:rPr>
        <w:t>Zaboronek</w:t>
      </w:r>
      <w:proofErr w:type="spellEnd"/>
      <w:r>
        <w:rPr>
          <w:sz w:val="24"/>
          <w:szCs w:val="24"/>
        </w:rPr>
        <w:t xml:space="preserve"> </w:t>
      </w:r>
    </w:p>
    <w:p w14:paraId="08387163" w14:textId="28FA1CB6" w:rsid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Przewodniczącego Komisji Gospodarczej Mariusz Wojtkowiak </w:t>
      </w:r>
    </w:p>
    <w:p w14:paraId="42405617" w14:textId="5A26664B" w:rsidR="005923E5" w:rsidRDefault="00D408C1" w:rsidP="00060129">
      <w:pPr>
        <w:pStyle w:val="Akapitzlist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0129">
        <w:rPr>
          <w:sz w:val="24"/>
          <w:szCs w:val="24"/>
        </w:rPr>
        <w:t xml:space="preserve">Członek Komisji Gospodarczej Roman Wysocki </w:t>
      </w:r>
    </w:p>
    <w:p w14:paraId="7BD30D40" w14:textId="47644332" w:rsidR="004C4EB1" w:rsidRPr="004C4EB1" w:rsidRDefault="004C4EB1" w:rsidP="00FA083F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60B74B9C" w14:textId="506BC085" w:rsidR="00DF78D1" w:rsidRPr="003331B6" w:rsidRDefault="00DF78D1" w:rsidP="00DF78D1">
      <w:pPr>
        <w:pStyle w:val="Akapitzlist"/>
        <w:tabs>
          <w:tab w:val="left" w:pos="142"/>
        </w:tabs>
        <w:ind w:left="0"/>
        <w:rPr>
          <w:b/>
          <w:bCs/>
          <w:sz w:val="24"/>
          <w:szCs w:val="24"/>
          <w:u w:val="single"/>
        </w:rPr>
      </w:pPr>
      <w:r w:rsidRPr="003331B6">
        <w:rPr>
          <w:b/>
          <w:bCs/>
          <w:sz w:val="24"/>
          <w:szCs w:val="24"/>
          <w:u w:val="single"/>
        </w:rPr>
        <w:t xml:space="preserve">Do pkt. 9 </w:t>
      </w:r>
    </w:p>
    <w:p w14:paraId="1A61BC26" w14:textId="4AC917FE" w:rsidR="00146F37" w:rsidRPr="003331B6" w:rsidRDefault="00893373" w:rsidP="00146F37">
      <w:pPr>
        <w:tabs>
          <w:tab w:val="left" w:pos="142"/>
        </w:tabs>
        <w:rPr>
          <w:b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146F37" w:rsidRPr="003331B6">
        <w:rPr>
          <w:b/>
          <w:bCs/>
          <w:i/>
          <w:iCs/>
          <w:sz w:val="24"/>
          <w:szCs w:val="24"/>
        </w:rPr>
        <w:t>Zakończenie posiedzenia.</w:t>
      </w:r>
    </w:p>
    <w:p w14:paraId="327BBA6C" w14:textId="79EB2371" w:rsidR="00146F37" w:rsidRPr="00E75107" w:rsidRDefault="00146F37" w:rsidP="00146F37">
      <w:pPr>
        <w:tabs>
          <w:tab w:val="left" w:pos="142"/>
        </w:tabs>
        <w:ind w:firstLine="708"/>
        <w:rPr>
          <w:sz w:val="24"/>
          <w:szCs w:val="24"/>
          <w:vertAlign w:val="superscript"/>
        </w:rPr>
      </w:pPr>
      <w:r w:rsidRPr="003331B6">
        <w:rPr>
          <w:sz w:val="24"/>
          <w:szCs w:val="24"/>
        </w:rPr>
        <w:t>W związku z tym, że porządek posiedzenia został zrealizowany Przewodniczący Komisji Gospodarczej o godz. 1</w:t>
      </w:r>
      <w:r w:rsidR="00060129">
        <w:rPr>
          <w:sz w:val="24"/>
          <w:szCs w:val="24"/>
        </w:rPr>
        <w:t>6</w:t>
      </w:r>
      <w:r w:rsidR="00060129">
        <w:rPr>
          <w:sz w:val="24"/>
          <w:szCs w:val="24"/>
          <w:vertAlign w:val="superscript"/>
        </w:rPr>
        <w:t>0</w:t>
      </w:r>
      <w:r w:rsidR="005923E5">
        <w:rPr>
          <w:sz w:val="24"/>
          <w:szCs w:val="24"/>
          <w:vertAlign w:val="superscript"/>
        </w:rPr>
        <w:t>5</w:t>
      </w:r>
      <w:r w:rsidRPr="003331B6">
        <w:rPr>
          <w:sz w:val="24"/>
          <w:szCs w:val="24"/>
        </w:rPr>
        <w:t xml:space="preserve"> zamknął wspólne posiedzenie Komisji Społecznej </w:t>
      </w:r>
      <w:r w:rsidR="005923E5" w:rsidRPr="003331B6">
        <w:rPr>
          <w:sz w:val="24"/>
          <w:szCs w:val="24"/>
        </w:rPr>
        <w:t xml:space="preserve">i Gospodarczej </w:t>
      </w:r>
      <w:r w:rsidRPr="003331B6">
        <w:rPr>
          <w:sz w:val="24"/>
          <w:szCs w:val="24"/>
        </w:rPr>
        <w:t>Rady Gminy Mikołajki Pomorskie.</w:t>
      </w:r>
      <w:r w:rsidRPr="003331B6">
        <w:rPr>
          <w:i/>
          <w:iCs/>
          <w:sz w:val="24"/>
          <w:szCs w:val="24"/>
        </w:rPr>
        <w:t xml:space="preserve">             </w:t>
      </w:r>
    </w:p>
    <w:p w14:paraId="4FAB990D" w14:textId="55226627" w:rsidR="00146F37" w:rsidRPr="003331B6" w:rsidRDefault="00146F37" w:rsidP="00146F37">
      <w:pPr>
        <w:tabs>
          <w:tab w:val="left" w:pos="142"/>
        </w:tabs>
        <w:rPr>
          <w:sz w:val="24"/>
          <w:szCs w:val="24"/>
        </w:rPr>
      </w:pPr>
      <w:r w:rsidRPr="003331B6">
        <w:rPr>
          <w:sz w:val="24"/>
          <w:szCs w:val="24"/>
        </w:rPr>
        <w:t xml:space="preserve">Protokół składa się z </w:t>
      </w:r>
      <w:r w:rsidR="005923E5">
        <w:rPr>
          <w:sz w:val="24"/>
          <w:szCs w:val="24"/>
        </w:rPr>
        <w:t>1</w:t>
      </w:r>
      <w:r w:rsidR="00060129">
        <w:rPr>
          <w:sz w:val="24"/>
          <w:szCs w:val="24"/>
        </w:rPr>
        <w:t>4</w:t>
      </w:r>
      <w:r w:rsidRPr="003331B6">
        <w:rPr>
          <w:sz w:val="24"/>
          <w:szCs w:val="24"/>
        </w:rPr>
        <w:t xml:space="preserve"> ponumerowanych stron. </w:t>
      </w:r>
    </w:p>
    <w:p w14:paraId="051B5D12" w14:textId="77777777" w:rsidR="00146F37" w:rsidRPr="003331B6" w:rsidRDefault="00146F37" w:rsidP="00146F37">
      <w:pPr>
        <w:tabs>
          <w:tab w:val="left" w:pos="142"/>
        </w:tabs>
        <w:rPr>
          <w:i/>
          <w:iCs/>
          <w:sz w:val="24"/>
          <w:szCs w:val="24"/>
        </w:rPr>
      </w:pPr>
      <w:r w:rsidRPr="003331B6">
        <w:rPr>
          <w:i/>
          <w:iCs/>
          <w:sz w:val="24"/>
          <w:szCs w:val="24"/>
        </w:rPr>
        <w:t xml:space="preserve">                                              </w:t>
      </w:r>
    </w:p>
    <w:p w14:paraId="05CE2ABF" w14:textId="77777777" w:rsidR="00146F37" w:rsidRPr="00E75107" w:rsidRDefault="00146F37" w:rsidP="00146F37">
      <w:pPr>
        <w:tabs>
          <w:tab w:val="left" w:pos="142"/>
        </w:tabs>
        <w:rPr>
          <w:i/>
          <w:iCs/>
          <w:sz w:val="24"/>
          <w:szCs w:val="24"/>
        </w:rPr>
      </w:pPr>
      <w:r w:rsidRPr="003331B6">
        <w:rPr>
          <w:i/>
          <w:iCs/>
          <w:sz w:val="24"/>
          <w:szCs w:val="24"/>
        </w:rPr>
        <w:t xml:space="preserve">Przygotowała: Agata Witkowska                </w:t>
      </w:r>
    </w:p>
    <w:p w14:paraId="021774D9" w14:textId="77777777" w:rsidR="00E75107" w:rsidRPr="00E75107" w:rsidRDefault="00E75107" w:rsidP="00E75107">
      <w:pPr>
        <w:pStyle w:val="Akapitzlist"/>
        <w:tabs>
          <w:tab w:val="left" w:pos="142"/>
        </w:tabs>
        <w:ind w:left="0"/>
        <w:rPr>
          <w:sz w:val="24"/>
          <w:szCs w:val="24"/>
        </w:rPr>
      </w:pPr>
    </w:p>
    <w:p w14:paraId="00C469FE" w14:textId="77777777" w:rsidR="00E75107" w:rsidRDefault="00E75107" w:rsidP="00DB02F3">
      <w:pPr>
        <w:tabs>
          <w:tab w:val="left" w:pos="142"/>
        </w:tabs>
        <w:rPr>
          <w:i/>
          <w:iCs/>
          <w:sz w:val="24"/>
        </w:rPr>
      </w:pPr>
    </w:p>
    <w:p w14:paraId="54967653" w14:textId="73D23C4C" w:rsidR="00451B26" w:rsidRPr="00DB02F3" w:rsidRDefault="00DB02F3" w:rsidP="00DB02F3">
      <w:pPr>
        <w:tabs>
          <w:tab w:val="left" w:pos="142"/>
        </w:tabs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</w:t>
      </w:r>
      <w:r w:rsidR="008046E7">
        <w:rPr>
          <w:sz w:val="24"/>
          <w:szCs w:val="24"/>
        </w:rPr>
        <w:t xml:space="preserve">  </w:t>
      </w:r>
      <w:r w:rsidR="00E47BAA">
        <w:rPr>
          <w:sz w:val="24"/>
          <w:szCs w:val="24"/>
        </w:rPr>
        <w:t xml:space="preserve"> </w:t>
      </w:r>
      <w:r w:rsidR="008046E7">
        <w:rPr>
          <w:sz w:val="24"/>
          <w:szCs w:val="24"/>
        </w:rPr>
        <w:t xml:space="preserve">   </w:t>
      </w:r>
      <w:r w:rsidR="00451B26" w:rsidRPr="00E34A55">
        <w:rPr>
          <w:sz w:val="24"/>
          <w:szCs w:val="24"/>
        </w:rPr>
        <w:t>PRZEWODNICZĄCY</w:t>
      </w:r>
      <w:r w:rsidR="00451B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324DB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PRZEWODNICZĄCY</w:t>
      </w:r>
      <w:proofErr w:type="spellEnd"/>
    </w:p>
    <w:p w14:paraId="2B462D8A" w14:textId="5E38AC6D" w:rsidR="00451B26" w:rsidRPr="00E34A55" w:rsidRDefault="00DB02F3" w:rsidP="00DB02F3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8046E7">
        <w:rPr>
          <w:sz w:val="24"/>
          <w:szCs w:val="24"/>
        </w:rPr>
        <w:t xml:space="preserve"> </w:t>
      </w:r>
      <w:r w:rsidR="00451B26" w:rsidRPr="00E34A55">
        <w:rPr>
          <w:sz w:val="24"/>
          <w:szCs w:val="24"/>
        </w:rPr>
        <w:t>Komisji Społecznej</w:t>
      </w:r>
      <w:r w:rsidR="00324DB5">
        <w:rPr>
          <w:sz w:val="24"/>
          <w:szCs w:val="24"/>
        </w:rPr>
        <w:t xml:space="preserve">           Komisji Gospodarczej </w:t>
      </w:r>
    </w:p>
    <w:p w14:paraId="3E4DC360" w14:textId="01AB2F0A" w:rsidR="00451B26" w:rsidRPr="00E34A55" w:rsidRDefault="00451B26" w:rsidP="006E21AA">
      <w:pPr>
        <w:tabs>
          <w:tab w:val="left" w:pos="142"/>
        </w:tabs>
        <w:jc w:val="center"/>
        <w:rPr>
          <w:sz w:val="24"/>
          <w:szCs w:val="24"/>
        </w:rPr>
      </w:pPr>
    </w:p>
    <w:p w14:paraId="46B6896E" w14:textId="1AADF0C3" w:rsidR="00455D6A" w:rsidRPr="0052593B" w:rsidRDefault="008046E7" w:rsidP="00E75107">
      <w:pPr>
        <w:tabs>
          <w:tab w:val="left" w:pos="142"/>
        </w:tabs>
        <w:ind w:left="1416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751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52593B">
        <w:rPr>
          <w:sz w:val="24"/>
          <w:szCs w:val="24"/>
        </w:rPr>
        <w:t>Katarzyna Grochowska</w:t>
      </w:r>
      <w:r w:rsidR="00324DB5">
        <w:rPr>
          <w:sz w:val="24"/>
          <w:szCs w:val="24"/>
        </w:rPr>
        <w:t xml:space="preserve">        </w:t>
      </w:r>
      <w:r w:rsidR="00E75107">
        <w:rPr>
          <w:sz w:val="24"/>
          <w:szCs w:val="24"/>
        </w:rPr>
        <w:t xml:space="preserve"> </w:t>
      </w:r>
      <w:r w:rsidR="0052593B">
        <w:rPr>
          <w:sz w:val="24"/>
          <w:szCs w:val="24"/>
        </w:rPr>
        <w:t xml:space="preserve">Mariusz Wojtkowiak </w:t>
      </w:r>
      <w:r w:rsidR="00324DB5">
        <w:rPr>
          <w:sz w:val="24"/>
          <w:szCs w:val="24"/>
        </w:rPr>
        <w:t xml:space="preserve"> </w:t>
      </w:r>
      <w:r>
        <w:rPr>
          <w:i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34292" wp14:editId="47D57468">
                <wp:simplePos x="0" y="0"/>
                <wp:positionH relativeFrom="column">
                  <wp:posOffset>1499542</wp:posOffset>
                </wp:positionH>
                <wp:positionV relativeFrom="paragraph">
                  <wp:posOffset>1519612</wp:posOffset>
                </wp:positionV>
                <wp:extent cx="1733550" cy="8572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0E490" w14:textId="1559EA5B" w:rsidR="007B564B" w:rsidRPr="00451B26" w:rsidRDefault="007B564B" w:rsidP="00451B2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33429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18.05pt;margin-top:119.65pt;width:136.5pt;height:6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oEEw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" filled="f" stroked="f" strokeweight=".5pt">
                <v:textbox>
                  <w:txbxContent>
                    <w:p w14:paraId="42E0E490" w14:textId="1559EA5B" w:rsidR="007B564B" w:rsidRPr="00451B26" w:rsidRDefault="007B564B" w:rsidP="00451B2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107">
        <w:rPr>
          <w:sz w:val="24"/>
          <w:szCs w:val="24"/>
        </w:rPr>
        <w:t xml:space="preserve">  </w:t>
      </w:r>
    </w:p>
    <w:sectPr w:rsidR="00455D6A" w:rsidRPr="0052593B" w:rsidSect="00EE7404">
      <w:headerReference w:type="default" r:id="rId8"/>
      <w:pgSz w:w="11906" w:h="16838"/>
      <w:pgMar w:top="1417" w:right="1417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43A1" w14:textId="77777777" w:rsidR="001D6F5F" w:rsidRDefault="001D6F5F" w:rsidP="00E217DA">
      <w:r>
        <w:separator/>
      </w:r>
    </w:p>
  </w:endnote>
  <w:endnote w:type="continuationSeparator" w:id="0">
    <w:p w14:paraId="58AE6F92" w14:textId="77777777" w:rsidR="001D6F5F" w:rsidRDefault="001D6F5F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900A" w14:textId="77777777" w:rsidR="001D6F5F" w:rsidRDefault="001D6F5F" w:rsidP="00E217DA">
      <w:r>
        <w:separator/>
      </w:r>
    </w:p>
  </w:footnote>
  <w:footnote w:type="continuationSeparator" w:id="0">
    <w:p w14:paraId="47083997" w14:textId="77777777" w:rsidR="001D6F5F" w:rsidRDefault="001D6F5F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EndPr/>
    <w:sdtContent>
      <w:p w14:paraId="3E6A0FAA" w14:textId="77777777" w:rsidR="007B564B" w:rsidRDefault="007B564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E7D48A" w14:textId="77777777" w:rsidR="007B564B" w:rsidRDefault="007B56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8" style="width:0;height:1.5pt" o:hralign="center" o:bullet="t" o:hrstd="t" o:hr="t" fillcolor="#a0a0a0" stroked="f"/>
    </w:pict>
  </w:numPicBullet>
  <w:numPicBullet w:numPicBulletId="1">
    <w:pict>
      <v:rect id="_x0000_i1049" style="width:0;height:1.5pt" o:hralign="center" o:bullet="t" o:hrstd="t" o:hr="t" fillcolor="#a0a0a0" stroked="f"/>
    </w:pict>
  </w:numPicBullet>
  <w:abstractNum w:abstractNumId="0" w15:restartNumberingAfterBreak="0">
    <w:nsid w:val="085A09A3"/>
    <w:multiLevelType w:val="hybridMultilevel"/>
    <w:tmpl w:val="34865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6685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D30A6"/>
    <w:multiLevelType w:val="hybridMultilevel"/>
    <w:tmpl w:val="AD5C2692"/>
    <w:lvl w:ilvl="0" w:tplc="31726B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F492E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AE7AE5"/>
    <w:multiLevelType w:val="hybridMultilevel"/>
    <w:tmpl w:val="67C0AA70"/>
    <w:lvl w:ilvl="0" w:tplc="9724BA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4D43F95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932CD"/>
    <w:multiLevelType w:val="hybridMultilevel"/>
    <w:tmpl w:val="8B223FE8"/>
    <w:lvl w:ilvl="0" w:tplc="9E62A6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9501E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00CF7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A7511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71FF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2B6BD7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D6880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17ED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81E04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422"/>
    <w:multiLevelType w:val="hybridMultilevel"/>
    <w:tmpl w:val="52C838EE"/>
    <w:lvl w:ilvl="0" w:tplc="55AC0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38B2"/>
    <w:multiLevelType w:val="hybridMultilevel"/>
    <w:tmpl w:val="FFFFFFFF"/>
    <w:lvl w:ilvl="0" w:tplc="B4FEE0A2">
      <w:start w:val="1"/>
      <w:numFmt w:val="decimal"/>
      <w:lvlText w:val="%1)"/>
      <w:lvlJc w:val="left"/>
      <w:pPr>
        <w:ind w:left="375"/>
      </w:pPr>
      <w:rPr>
        <w:color w:val="000000"/>
        <w:sz w:val="22"/>
        <w:szCs w:val="22"/>
        <w:u w:color="000000"/>
      </w:rPr>
    </w:lvl>
    <w:lvl w:ilvl="1" w:tplc="6CD6B100">
      <w:start w:val="1"/>
      <w:numFmt w:val="lowerLetter"/>
      <w:lvlText w:val="%2"/>
      <w:lvlJc w:val="left"/>
      <w:pPr>
        <w:ind w:left="1208"/>
      </w:pPr>
      <w:rPr>
        <w:color w:val="000000"/>
        <w:sz w:val="22"/>
        <w:szCs w:val="22"/>
        <w:u w:color="000000"/>
      </w:rPr>
    </w:lvl>
    <w:lvl w:ilvl="2" w:tplc="C1B82EEC">
      <w:start w:val="1"/>
      <w:numFmt w:val="lowerRoman"/>
      <w:lvlText w:val="%3"/>
      <w:lvlJc w:val="left"/>
      <w:pPr>
        <w:ind w:left="1928"/>
      </w:pPr>
      <w:rPr>
        <w:color w:val="000000"/>
        <w:sz w:val="22"/>
        <w:szCs w:val="22"/>
        <w:u w:color="000000"/>
      </w:rPr>
    </w:lvl>
    <w:lvl w:ilvl="3" w:tplc="82E4C5AA">
      <w:start w:val="1"/>
      <w:numFmt w:val="decimal"/>
      <w:lvlText w:val="%4"/>
      <w:lvlJc w:val="left"/>
      <w:pPr>
        <w:ind w:left="2648"/>
      </w:pPr>
      <w:rPr>
        <w:color w:val="000000"/>
        <w:sz w:val="22"/>
        <w:szCs w:val="22"/>
        <w:u w:color="000000"/>
      </w:rPr>
    </w:lvl>
    <w:lvl w:ilvl="4" w:tplc="93EAFEA8">
      <w:start w:val="1"/>
      <w:numFmt w:val="lowerLetter"/>
      <w:lvlText w:val="%5"/>
      <w:lvlJc w:val="left"/>
      <w:pPr>
        <w:ind w:left="3368"/>
      </w:pPr>
      <w:rPr>
        <w:color w:val="000000"/>
        <w:sz w:val="22"/>
        <w:szCs w:val="22"/>
        <w:u w:color="000000"/>
      </w:rPr>
    </w:lvl>
    <w:lvl w:ilvl="5" w:tplc="38905254">
      <w:start w:val="1"/>
      <w:numFmt w:val="lowerRoman"/>
      <w:lvlText w:val="%6"/>
      <w:lvlJc w:val="left"/>
      <w:pPr>
        <w:ind w:left="4088"/>
      </w:pPr>
      <w:rPr>
        <w:color w:val="000000"/>
        <w:sz w:val="22"/>
        <w:szCs w:val="22"/>
        <w:u w:color="000000"/>
      </w:rPr>
    </w:lvl>
    <w:lvl w:ilvl="6" w:tplc="D8BC54DA">
      <w:start w:val="1"/>
      <w:numFmt w:val="decimal"/>
      <w:lvlText w:val="%7"/>
      <w:lvlJc w:val="left"/>
      <w:pPr>
        <w:ind w:left="4808"/>
      </w:pPr>
      <w:rPr>
        <w:color w:val="000000"/>
        <w:sz w:val="22"/>
        <w:szCs w:val="22"/>
        <w:u w:color="000000"/>
      </w:rPr>
    </w:lvl>
    <w:lvl w:ilvl="7" w:tplc="82D00ACA">
      <w:start w:val="1"/>
      <w:numFmt w:val="lowerLetter"/>
      <w:lvlText w:val="%8"/>
      <w:lvlJc w:val="left"/>
      <w:pPr>
        <w:ind w:left="5528"/>
      </w:pPr>
      <w:rPr>
        <w:color w:val="000000"/>
        <w:sz w:val="22"/>
        <w:szCs w:val="22"/>
        <w:u w:color="000000"/>
      </w:rPr>
    </w:lvl>
    <w:lvl w:ilvl="8" w:tplc="47E22A20">
      <w:start w:val="1"/>
      <w:numFmt w:val="lowerRoman"/>
      <w:lvlText w:val="%9"/>
      <w:lvlJc w:val="left"/>
      <w:pPr>
        <w:ind w:left="6248"/>
      </w:pPr>
      <w:rPr>
        <w:color w:val="000000"/>
        <w:sz w:val="22"/>
        <w:szCs w:val="22"/>
        <w:u w:color="000000"/>
      </w:rPr>
    </w:lvl>
  </w:abstractNum>
  <w:abstractNum w:abstractNumId="17" w15:restartNumberingAfterBreak="0">
    <w:nsid w:val="38E028BA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70F2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9B256D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158AA"/>
    <w:multiLevelType w:val="hybridMultilevel"/>
    <w:tmpl w:val="34865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3B1A"/>
    <w:multiLevelType w:val="hybridMultilevel"/>
    <w:tmpl w:val="DA28CB16"/>
    <w:lvl w:ilvl="0" w:tplc="A244A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607037"/>
    <w:multiLevelType w:val="hybridMultilevel"/>
    <w:tmpl w:val="52C83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175C2"/>
    <w:multiLevelType w:val="hybridMultilevel"/>
    <w:tmpl w:val="F536B128"/>
    <w:lvl w:ilvl="0" w:tplc="E5C421E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0070B"/>
    <w:multiLevelType w:val="hybridMultilevel"/>
    <w:tmpl w:val="6F907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C1F51"/>
    <w:multiLevelType w:val="hybridMultilevel"/>
    <w:tmpl w:val="1C66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870A2"/>
    <w:multiLevelType w:val="hybridMultilevel"/>
    <w:tmpl w:val="5A4ED082"/>
    <w:lvl w:ilvl="0" w:tplc="91EA6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5082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421F3"/>
    <w:multiLevelType w:val="hybridMultilevel"/>
    <w:tmpl w:val="C1AC96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97"/>
    <w:multiLevelType w:val="hybridMultilevel"/>
    <w:tmpl w:val="8C5AF5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3"/>
  </w:num>
  <w:num w:numId="5">
    <w:abstractNumId w:val="21"/>
  </w:num>
  <w:num w:numId="6">
    <w:abstractNumId w:val="19"/>
  </w:num>
  <w:num w:numId="7">
    <w:abstractNumId w:val="1"/>
  </w:num>
  <w:num w:numId="8">
    <w:abstractNumId w:val="10"/>
  </w:num>
  <w:num w:numId="9">
    <w:abstractNumId w:val="18"/>
  </w:num>
  <w:num w:numId="10">
    <w:abstractNumId w:val="24"/>
  </w:num>
  <w:num w:numId="11">
    <w:abstractNumId w:val="15"/>
  </w:num>
  <w:num w:numId="12">
    <w:abstractNumId w:val="7"/>
  </w:num>
  <w:num w:numId="13">
    <w:abstractNumId w:val="25"/>
  </w:num>
  <w:num w:numId="14">
    <w:abstractNumId w:val="23"/>
  </w:num>
  <w:num w:numId="15">
    <w:abstractNumId w:val="27"/>
  </w:num>
  <w:num w:numId="16">
    <w:abstractNumId w:val="29"/>
  </w:num>
  <w:num w:numId="17">
    <w:abstractNumId w:val="4"/>
  </w:num>
  <w:num w:numId="18">
    <w:abstractNumId w:val="6"/>
  </w:num>
  <w:num w:numId="19">
    <w:abstractNumId w:val="28"/>
  </w:num>
  <w:num w:numId="20">
    <w:abstractNumId w:val="8"/>
  </w:num>
  <w:num w:numId="21">
    <w:abstractNumId w:val="11"/>
  </w:num>
  <w:num w:numId="22">
    <w:abstractNumId w:val="14"/>
  </w:num>
  <w:num w:numId="23">
    <w:abstractNumId w:val="9"/>
  </w:num>
  <w:num w:numId="24">
    <w:abstractNumId w:val="17"/>
  </w:num>
  <w:num w:numId="25">
    <w:abstractNumId w:val="13"/>
  </w:num>
  <w:num w:numId="26">
    <w:abstractNumId w:val="2"/>
  </w:num>
  <w:num w:numId="27">
    <w:abstractNumId w:val="12"/>
  </w:num>
  <w:num w:numId="28">
    <w:abstractNumId w:val="22"/>
  </w:num>
  <w:num w:numId="29">
    <w:abstractNumId w:val="16"/>
  </w:num>
  <w:num w:numId="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5A8"/>
    <w:rsid w:val="00002F59"/>
    <w:rsid w:val="00003891"/>
    <w:rsid w:val="00005A65"/>
    <w:rsid w:val="00010BF6"/>
    <w:rsid w:val="000124CD"/>
    <w:rsid w:val="000157ED"/>
    <w:rsid w:val="00015947"/>
    <w:rsid w:val="00015D19"/>
    <w:rsid w:val="0002222D"/>
    <w:rsid w:val="00024B93"/>
    <w:rsid w:val="00035BFB"/>
    <w:rsid w:val="00036FF3"/>
    <w:rsid w:val="00040FCF"/>
    <w:rsid w:val="00045ED3"/>
    <w:rsid w:val="00051C15"/>
    <w:rsid w:val="0005291B"/>
    <w:rsid w:val="00053D94"/>
    <w:rsid w:val="00057006"/>
    <w:rsid w:val="00060129"/>
    <w:rsid w:val="00063003"/>
    <w:rsid w:val="00065878"/>
    <w:rsid w:val="00065F06"/>
    <w:rsid w:val="00066239"/>
    <w:rsid w:val="000725F1"/>
    <w:rsid w:val="00075CC2"/>
    <w:rsid w:val="00077AC4"/>
    <w:rsid w:val="00080EB8"/>
    <w:rsid w:val="00083602"/>
    <w:rsid w:val="000850BD"/>
    <w:rsid w:val="00086042"/>
    <w:rsid w:val="000A4C7F"/>
    <w:rsid w:val="000A7F05"/>
    <w:rsid w:val="000B0AEB"/>
    <w:rsid w:val="000B32E7"/>
    <w:rsid w:val="000B33DC"/>
    <w:rsid w:val="000B730D"/>
    <w:rsid w:val="000D37D6"/>
    <w:rsid w:val="000E725E"/>
    <w:rsid w:val="000F041A"/>
    <w:rsid w:val="000F7350"/>
    <w:rsid w:val="00100108"/>
    <w:rsid w:val="0010349F"/>
    <w:rsid w:val="00106162"/>
    <w:rsid w:val="00112E9D"/>
    <w:rsid w:val="0011347E"/>
    <w:rsid w:val="00115719"/>
    <w:rsid w:val="001161B0"/>
    <w:rsid w:val="001371FF"/>
    <w:rsid w:val="00146D5E"/>
    <w:rsid w:val="00146F37"/>
    <w:rsid w:val="00153469"/>
    <w:rsid w:val="00155BBF"/>
    <w:rsid w:val="001604EB"/>
    <w:rsid w:val="0017312A"/>
    <w:rsid w:val="001744E7"/>
    <w:rsid w:val="001766D2"/>
    <w:rsid w:val="001768E0"/>
    <w:rsid w:val="00183A67"/>
    <w:rsid w:val="00185373"/>
    <w:rsid w:val="00185A2C"/>
    <w:rsid w:val="0019143B"/>
    <w:rsid w:val="00191FE3"/>
    <w:rsid w:val="00196EB6"/>
    <w:rsid w:val="001A1327"/>
    <w:rsid w:val="001A2A75"/>
    <w:rsid w:val="001B4E57"/>
    <w:rsid w:val="001C02C8"/>
    <w:rsid w:val="001C4D23"/>
    <w:rsid w:val="001D6F5F"/>
    <w:rsid w:val="001E5BC8"/>
    <w:rsid w:val="001E6306"/>
    <w:rsid w:val="001E7253"/>
    <w:rsid w:val="001F2B74"/>
    <w:rsid w:val="001F3AD5"/>
    <w:rsid w:val="001F4D5C"/>
    <w:rsid w:val="001F6C55"/>
    <w:rsid w:val="00204400"/>
    <w:rsid w:val="00204672"/>
    <w:rsid w:val="00207B45"/>
    <w:rsid w:val="00210968"/>
    <w:rsid w:val="002201A3"/>
    <w:rsid w:val="00222387"/>
    <w:rsid w:val="00223FD0"/>
    <w:rsid w:val="0022609D"/>
    <w:rsid w:val="002306F7"/>
    <w:rsid w:val="00241933"/>
    <w:rsid w:val="002451F1"/>
    <w:rsid w:val="002529B0"/>
    <w:rsid w:val="0025347E"/>
    <w:rsid w:val="00253B0C"/>
    <w:rsid w:val="002546FE"/>
    <w:rsid w:val="00255BA1"/>
    <w:rsid w:val="00257638"/>
    <w:rsid w:val="0026085B"/>
    <w:rsid w:val="00263662"/>
    <w:rsid w:val="0026667E"/>
    <w:rsid w:val="00276968"/>
    <w:rsid w:val="00290712"/>
    <w:rsid w:val="002912DA"/>
    <w:rsid w:val="002A0DF6"/>
    <w:rsid w:val="002A4E06"/>
    <w:rsid w:val="002A56EC"/>
    <w:rsid w:val="002B5B3E"/>
    <w:rsid w:val="002B5C28"/>
    <w:rsid w:val="002B5F02"/>
    <w:rsid w:val="002C1FAD"/>
    <w:rsid w:val="002C237B"/>
    <w:rsid w:val="002D3D9F"/>
    <w:rsid w:val="002E0C98"/>
    <w:rsid w:val="002E3A12"/>
    <w:rsid w:val="002F006D"/>
    <w:rsid w:val="002F143D"/>
    <w:rsid w:val="002F6796"/>
    <w:rsid w:val="00305901"/>
    <w:rsid w:val="00305FFD"/>
    <w:rsid w:val="003075FF"/>
    <w:rsid w:val="00314A95"/>
    <w:rsid w:val="00316973"/>
    <w:rsid w:val="00316F0D"/>
    <w:rsid w:val="00324DB5"/>
    <w:rsid w:val="0032604D"/>
    <w:rsid w:val="003331B6"/>
    <w:rsid w:val="0033327C"/>
    <w:rsid w:val="003413B5"/>
    <w:rsid w:val="003416D9"/>
    <w:rsid w:val="003478A0"/>
    <w:rsid w:val="00353539"/>
    <w:rsid w:val="003548F6"/>
    <w:rsid w:val="003605F3"/>
    <w:rsid w:val="00361930"/>
    <w:rsid w:val="00362058"/>
    <w:rsid w:val="00366ACF"/>
    <w:rsid w:val="003764B3"/>
    <w:rsid w:val="00377286"/>
    <w:rsid w:val="0038060E"/>
    <w:rsid w:val="00387658"/>
    <w:rsid w:val="00392CD7"/>
    <w:rsid w:val="003A696A"/>
    <w:rsid w:val="003A6E5F"/>
    <w:rsid w:val="003B0BDB"/>
    <w:rsid w:val="003B0FEC"/>
    <w:rsid w:val="003B1021"/>
    <w:rsid w:val="003B4C6F"/>
    <w:rsid w:val="003B57A2"/>
    <w:rsid w:val="003C13E7"/>
    <w:rsid w:val="003C1493"/>
    <w:rsid w:val="003C3059"/>
    <w:rsid w:val="003D32C7"/>
    <w:rsid w:val="003D3CA9"/>
    <w:rsid w:val="003E1EC7"/>
    <w:rsid w:val="003E5319"/>
    <w:rsid w:val="003F2E3D"/>
    <w:rsid w:val="003F468D"/>
    <w:rsid w:val="003F4EDC"/>
    <w:rsid w:val="003F6EEE"/>
    <w:rsid w:val="004016F5"/>
    <w:rsid w:val="00402A13"/>
    <w:rsid w:val="004120E2"/>
    <w:rsid w:val="004130D7"/>
    <w:rsid w:val="0042056E"/>
    <w:rsid w:val="00424C28"/>
    <w:rsid w:val="004406C6"/>
    <w:rsid w:val="004457FD"/>
    <w:rsid w:val="004516D5"/>
    <w:rsid w:val="00451B26"/>
    <w:rsid w:val="00453F73"/>
    <w:rsid w:val="00455D6A"/>
    <w:rsid w:val="00467C01"/>
    <w:rsid w:val="0047791C"/>
    <w:rsid w:val="00481A0C"/>
    <w:rsid w:val="00487C17"/>
    <w:rsid w:val="004947C3"/>
    <w:rsid w:val="004950BC"/>
    <w:rsid w:val="004973B6"/>
    <w:rsid w:val="004A093B"/>
    <w:rsid w:val="004A1898"/>
    <w:rsid w:val="004A2127"/>
    <w:rsid w:val="004A66B5"/>
    <w:rsid w:val="004B33DA"/>
    <w:rsid w:val="004B7FB9"/>
    <w:rsid w:val="004C10AB"/>
    <w:rsid w:val="004C4EB1"/>
    <w:rsid w:val="004D531A"/>
    <w:rsid w:val="004E0824"/>
    <w:rsid w:val="004E4225"/>
    <w:rsid w:val="004E4935"/>
    <w:rsid w:val="004F27FF"/>
    <w:rsid w:val="004F3F5A"/>
    <w:rsid w:val="00505CC6"/>
    <w:rsid w:val="00506779"/>
    <w:rsid w:val="00506D93"/>
    <w:rsid w:val="0052593B"/>
    <w:rsid w:val="00525DEF"/>
    <w:rsid w:val="00525E5B"/>
    <w:rsid w:val="00525F6C"/>
    <w:rsid w:val="00526ADB"/>
    <w:rsid w:val="005302F5"/>
    <w:rsid w:val="00530CBB"/>
    <w:rsid w:val="0053646A"/>
    <w:rsid w:val="00541F41"/>
    <w:rsid w:val="00542537"/>
    <w:rsid w:val="0054598D"/>
    <w:rsid w:val="0054654C"/>
    <w:rsid w:val="00551E40"/>
    <w:rsid w:val="005551B1"/>
    <w:rsid w:val="00555B9F"/>
    <w:rsid w:val="00557CCF"/>
    <w:rsid w:val="00574878"/>
    <w:rsid w:val="005764A5"/>
    <w:rsid w:val="005810D9"/>
    <w:rsid w:val="00586A14"/>
    <w:rsid w:val="00586E69"/>
    <w:rsid w:val="00591D7D"/>
    <w:rsid w:val="005923E5"/>
    <w:rsid w:val="00593BBE"/>
    <w:rsid w:val="005949C0"/>
    <w:rsid w:val="005A1AB1"/>
    <w:rsid w:val="005A2734"/>
    <w:rsid w:val="005A4DDE"/>
    <w:rsid w:val="005B107A"/>
    <w:rsid w:val="005B4500"/>
    <w:rsid w:val="005C199B"/>
    <w:rsid w:val="005C3567"/>
    <w:rsid w:val="005C5B04"/>
    <w:rsid w:val="005D0000"/>
    <w:rsid w:val="005E05D2"/>
    <w:rsid w:val="005F025D"/>
    <w:rsid w:val="005F18F8"/>
    <w:rsid w:val="005F4B55"/>
    <w:rsid w:val="005F4D0B"/>
    <w:rsid w:val="00604EA7"/>
    <w:rsid w:val="00605126"/>
    <w:rsid w:val="00605A54"/>
    <w:rsid w:val="00606558"/>
    <w:rsid w:val="006074E1"/>
    <w:rsid w:val="00615EF7"/>
    <w:rsid w:val="00617AAF"/>
    <w:rsid w:val="0062457F"/>
    <w:rsid w:val="00624CE8"/>
    <w:rsid w:val="00624EFA"/>
    <w:rsid w:val="00626DAD"/>
    <w:rsid w:val="00636E59"/>
    <w:rsid w:val="00645DC9"/>
    <w:rsid w:val="00654831"/>
    <w:rsid w:val="006570FD"/>
    <w:rsid w:val="0066119E"/>
    <w:rsid w:val="006621BA"/>
    <w:rsid w:val="006636EF"/>
    <w:rsid w:val="006737E5"/>
    <w:rsid w:val="00674124"/>
    <w:rsid w:val="0067739F"/>
    <w:rsid w:val="00681696"/>
    <w:rsid w:val="006846E8"/>
    <w:rsid w:val="006A0544"/>
    <w:rsid w:val="006A0C7A"/>
    <w:rsid w:val="006A1D54"/>
    <w:rsid w:val="006A1F48"/>
    <w:rsid w:val="006A2AFC"/>
    <w:rsid w:val="006B15E3"/>
    <w:rsid w:val="006B4A5B"/>
    <w:rsid w:val="006D1B24"/>
    <w:rsid w:val="006E21AA"/>
    <w:rsid w:val="006E67FD"/>
    <w:rsid w:val="006F3CBB"/>
    <w:rsid w:val="00702922"/>
    <w:rsid w:val="0070486C"/>
    <w:rsid w:val="0070608D"/>
    <w:rsid w:val="0071133D"/>
    <w:rsid w:val="00716087"/>
    <w:rsid w:val="007173B9"/>
    <w:rsid w:val="00720100"/>
    <w:rsid w:val="00722279"/>
    <w:rsid w:val="007271AC"/>
    <w:rsid w:val="00740377"/>
    <w:rsid w:val="007428A9"/>
    <w:rsid w:val="00744E3E"/>
    <w:rsid w:val="0075227F"/>
    <w:rsid w:val="007612AE"/>
    <w:rsid w:val="00761C0A"/>
    <w:rsid w:val="007661B6"/>
    <w:rsid w:val="0077746F"/>
    <w:rsid w:val="00777C92"/>
    <w:rsid w:val="00781F1F"/>
    <w:rsid w:val="007866D4"/>
    <w:rsid w:val="007867F3"/>
    <w:rsid w:val="007869E6"/>
    <w:rsid w:val="00791E43"/>
    <w:rsid w:val="007924BD"/>
    <w:rsid w:val="007A6847"/>
    <w:rsid w:val="007A75B7"/>
    <w:rsid w:val="007B2637"/>
    <w:rsid w:val="007B44B1"/>
    <w:rsid w:val="007B564B"/>
    <w:rsid w:val="007B7213"/>
    <w:rsid w:val="007B74D9"/>
    <w:rsid w:val="007C0476"/>
    <w:rsid w:val="007C0B70"/>
    <w:rsid w:val="007C11BD"/>
    <w:rsid w:val="007C3BC4"/>
    <w:rsid w:val="007C4038"/>
    <w:rsid w:val="007C57E5"/>
    <w:rsid w:val="007E07C4"/>
    <w:rsid w:val="007E109A"/>
    <w:rsid w:val="007E4DF7"/>
    <w:rsid w:val="007E57C8"/>
    <w:rsid w:val="007E6CF5"/>
    <w:rsid w:val="007E6DA9"/>
    <w:rsid w:val="007F7F09"/>
    <w:rsid w:val="008046E7"/>
    <w:rsid w:val="00810D24"/>
    <w:rsid w:val="00821D4B"/>
    <w:rsid w:val="008315DE"/>
    <w:rsid w:val="008324C5"/>
    <w:rsid w:val="0083371B"/>
    <w:rsid w:val="00834453"/>
    <w:rsid w:val="0084365B"/>
    <w:rsid w:val="00847C6A"/>
    <w:rsid w:val="00851942"/>
    <w:rsid w:val="00852737"/>
    <w:rsid w:val="0086060D"/>
    <w:rsid w:val="00861D6E"/>
    <w:rsid w:val="0086610A"/>
    <w:rsid w:val="0087589E"/>
    <w:rsid w:val="00883B1B"/>
    <w:rsid w:val="00886319"/>
    <w:rsid w:val="00886907"/>
    <w:rsid w:val="00890C55"/>
    <w:rsid w:val="008927B8"/>
    <w:rsid w:val="00893373"/>
    <w:rsid w:val="00893E7E"/>
    <w:rsid w:val="00894765"/>
    <w:rsid w:val="00894D06"/>
    <w:rsid w:val="008A2FD3"/>
    <w:rsid w:val="008A4E84"/>
    <w:rsid w:val="008A6805"/>
    <w:rsid w:val="008A6B46"/>
    <w:rsid w:val="008B0AEE"/>
    <w:rsid w:val="008B338F"/>
    <w:rsid w:val="008B4BAC"/>
    <w:rsid w:val="008C56F8"/>
    <w:rsid w:val="008D774B"/>
    <w:rsid w:val="008E2808"/>
    <w:rsid w:val="008F22DF"/>
    <w:rsid w:val="00900E20"/>
    <w:rsid w:val="00901FD4"/>
    <w:rsid w:val="00904BC1"/>
    <w:rsid w:val="009175DE"/>
    <w:rsid w:val="009309E9"/>
    <w:rsid w:val="00936536"/>
    <w:rsid w:val="00940FBD"/>
    <w:rsid w:val="00945642"/>
    <w:rsid w:val="00945947"/>
    <w:rsid w:val="00950930"/>
    <w:rsid w:val="00950E70"/>
    <w:rsid w:val="00954B54"/>
    <w:rsid w:val="0095521A"/>
    <w:rsid w:val="0097334D"/>
    <w:rsid w:val="00974FB1"/>
    <w:rsid w:val="00976387"/>
    <w:rsid w:val="00980F0D"/>
    <w:rsid w:val="00992D39"/>
    <w:rsid w:val="009B0CBD"/>
    <w:rsid w:val="009C1C00"/>
    <w:rsid w:val="009D7D04"/>
    <w:rsid w:val="009E6C28"/>
    <w:rsid w:val="009F3E9E"/>
    <w:rsid w:val="009F7CDF"/>
    <w:rsid w:val="009F7FCF"/>
    <w:rsid w:val="00A070E8"/>
    <w:rsid w:val="00A07E2B"/>
    <w:rsid w:val="00A1078B"/>
    <w:rsid w:val="00A12179"/>
    <w:rsid w:val="00A1454C"/>
    <w:rsid w:val="00A14AF2"/>
    <w:rsid w:val="00A20F75"/>
    <w:rsid w:val="00A230AF"/>
    <w:rsid w:val="00A343FC"/>
    <w:rsid w:val="00A40C4D"/>
    <w:rsid w:val="00A4425A"/>
    <w:rsid w:val="00A44DFF"/>
    <w:rsid w:val="00A50E97"/>
    <w:rsid w:val="00A56E6F"/>
    <w:rsid w:val="00A6012F"/>
    <w:rsid w:val="00A60995"/>
    <w:rsid w:val="00A61438"/>
    <w:rsid w:val="00A63305"/>
    <w:rsid w:val="00A64C70"/>
    <w:rsid w:val="00A670E2"/>
    <w:rsid w:val="00A67AD4"/>
    <w:rsid w:val="00A70CCB"/>
    <w:rsid w:val="00A82403"/>
    <w:rsid w:val="00A85E65"/>
    <w:rsid w:val="00A87F20"/>
    <w:rsid w:val="00A959BB"/>
    <w:rsid w:val="00A95B0D"/>
    <w:rsid w:val="00AC2F6E"/>
    <w:rsid w:val="00AD3E63"/>
    <w:rsid w:val="00AE4760"/>
    <w:rsid w:val="00AE75FB"/>
    <w:rsid w:val="00AF0988"/>
    <w:rsid w:val="00AF1555"/>
    <w:rsid w:val="00AF6AC9"/>
    <w:rsid w:val="00B025F8"/>
    <w:rsid w:val="00B04249"/>
    <w:rsid w:val="00B12C70"/>
    <w:rsid w:val="00B143DB"/>
    <w:rsid w:val="00B151B2"/>
    <w:rsid w:val="00B15E75"/>
    <w:rsid w:val="00B404E1"/>
    <w:rsid w:val="00B4160F"/>
    <w:rsid w:val="00B43B06"/>
    <w:rsid w:val="00B46878"/>
    <w:rsid w:val="00B53830"/>
    <w:rsid w:val="00B82940"/>
    <w:rsid w:val="00B904D0"/>
    <w:rsid w:val="00B9475F"/>
    <w:rsid w:val="00BA7E16"/>
    <w:rsid w:val="00BB1105"/>
    <w:rsid w:val="00BB5656"/>
    <w:rsid w:val="00BC543A"/>
    <w:rsid w:val="00BD6908"/>
    <w:rsid w:val="00BD7683"/>
    <w:rsid w:val="00BD7E8C"/>
    <w:rsid w:val="00BF2D75"/>
    <w:rsid w:val="00BF4AEC"/>
    <w:rsid w:val="00C01251"/>
    <w:rsid w:val="00C03AB4"/>
    <w:rsid w:val="00C06A26"/>
    <w:rsid w:val="00C07E1E"/>
    <w:rsid w:val="00C1061B"/>
    <w:rsid w:val="00C14F40"/>
    <w:rsid w:val="00C152F3"/>
    <w:rsid w:val="00C15ADA"/>
    <w:rsid w:val="00C16862"/>
    <w:rsid w:val="00C20DC3"/>
    <w:rsid w:val="00C2646D"/>
    <w:rsid w:val="00C27113"/>
    <w:rsid w:val="00C32EEE"/>
    <w:rsid w:val="00C3587A"/>
    <w:rsid w:val="00C37BAA"/>
    <w:rsid w:val="00C41973"/>
    <w:rsid w:val="00C43492"/>
    <w:rsid w:val="00C470DB"/>
    <w:rsid w:val="00C548AB"/>
    <w:rsid w:val="00C550AC"/>
    <w:rsid w:val="00C6077D"/>
    <w:rsid w:val="00C80B6C"/>
    <w:rsid w:val="00C91F66"/>
    <w:rsid w:val="00C93851"/>
    <w:rsid w:val="00C941C2"/>
    <w:rsid w:val="00C96AFC"/>
    <w:rsid w:val="00CA0CA7"/>
    <w:rsid w:val="00CA17B4"/>
    <w:rsid w:val="00CA5624"/>
    <w:rsid w:val="00CA7C96"/>
    <w:rsid w:val="00CC1A0C"/>
    <w:rsid w:val="00CC3BF7"/>
    <w:rsid w:val="00CC60B7"/>
    <w:rsid w:val="00CC6E64"/>
    <w:rsid w:val="00CD0065"/>
    <w:rsid w:val="00CD734E"/>
    <w:rsid w:val="00CD7391"/>
    <w:rsid w:val="00CE7B39"/>
    <w:rsid w:val="00CF0FFD"/>
    <w:rsid w:val="00CF1A16"/>
    <w:rsid w:val="00CF3200"/>
    <w:rsid w:val="00CF782F"/>
    <w:rsid w:val="00D0113A"/>
    <w:rsid w:val="00D0200F"/>
    <w:rsid w:val="00D03E5C"/>
    <w:rsid w:val="00D074E4"/>
    <w:rsid w:val="00D079B9"/>
    <w:rsid w:val="00D1114D"/>
    <w:rsid w:val="00D13F52"/>
    <w:rsid w:val="00D17CC9"/>
    <w:rsid w:val="00D21286"/>
    <w:rsid w:val="00D257E8"/>
    <w:rsid w:val="00D258A7"/>
    <w:rsid w:val="00D27CAB"/>
    <w:rsid w:val="00D31D7F"/>
    <w:rsid w:val="00D408C1"/>
    <w:rsid w:val="00D40E21"/>
    <w:rsid w:val="00D42B51"/>
    <w:rsid w:val="00D434E1"/>
    <w:rsid w:val="00D470F0"/>
    <w:rsid w:val="00D53755"/>
    <w:rsid w:val="00D5780C"/>
    <w:rsid w:val="00D65B05"/>
    <w:rsid w:val="00D729AB"/>
    <w:rsid w:val="00D729D2"/>
    <w:rsid w:val="00D72A7F"/>
    <w:rsid w:val="00D81E9F"/>
    <w:rsid w:val="00D85FC3"/>
    <w:rsid w:val="00D944BD"/>
    <w:rsid w:val="00DA3C06"/>
    <w:rsid w:val="00DA5A8E"/>
    <w:rsid w:val="00DB02F3"/>
    <w:rsid w:val="00DB1685"/>
    <w:rsid w:val="00DB5713"/>
    <w:rsid w:val="00DB7CE9"/>
    <w:rsid w:val="00DC6DDB"/>
    <w:rsid w:val="00DD0A8E"/>
    <w:rsid w:val="00DD3597"/>
    <w:rsid w:val="00DD359E"/>
    <w:rsid w:val="00DE1370"/>
    <w:rsid w:val="00DE2DB7"/>
    <w:rsid w:val="00DE4C10"/>
    <w:rsid w:val="00DE645B"/>
    <w:rsid w:val="00DE7567"/>
    <w:rsid w:val="00DF2887"/>
    <w:rsid w:val="00DF2E83"/>
    <w:rsid w:val="00DF42A0"/>
    <w:rsid w:val="00DF78D1"/>
    <w:rsid w:val="00DF7BC2"/>
    <w:rsid w:val="00E0026F"/>
    <w:rsid w:val="00E02D15"/>
    <w:rsid w:val="00E12B3E"/>
    <w:rsid w:val="00E1384E"/>
    <w:rsid w:val="00E217DA"/>
    <w:rsid w:val="00E22017"/>
    <w:rsid w:val="00E24205"/>
    <w:rsid w:val="00E24CA3"/>
    <w:rsid w:val="00E26FF9"/>
    <w:rsid w:val="00E31419"/>
    <w:rsid w:val="00E315D2"/>
    <w:rsid w:val="00E31942"/>
    <w:rsid w:val="00E37641"/>
    <w:rsid w:val="00E47BAA"/>
    <w:rsid w:val="00E53ADE"/>
    <w:rsid w:val="00E55B7A"/>
    <w:rsid w:val="00E55C2E"/>
    <w:rsid w:val="00E657D9"/>
    <w:rsid w:val="00E67D85"/>
    <w:rsid w:val="00E75107"/>
    <w:rsid w:val="00E7671B"/>
    <w:rsid w:val="00E858D6"/>
    <w:rsid w:val="00E86A70"/>
    <w:rsid w:val="00E9099B"/>
    <w:rsid w:val="00E92BA8"/>
    <w:rsid w:val="00E9723A"/>
    <w:rsid w:val="00E97682"/>
    <w:rsid w:val="00EA3354"/>
    <w:rsid w:val="00EA366D"/>
    <w:rsid w:val="00EA4051"/>
    <w:rsid w:val="00EA4490"/>
    <w:rsid w:val="00EB0922"/>
    <w:rsid w:val="00EB3560"/>
    <w:rsid w:val="00EB6FE9"/>
    <w:rsid w:val="00EB7FCD"/>
    <w:rsid w:val="00EC537F"/>
    <w:rsid w:val="00EC7B15"/>
    <w:rsid w:val="00ED0160"/>
    <w:rsid w:val="00EE4F3E"/>
    <w:rsid w:val="00EE6B34"/>
    <w:rsid w:val="00EE7404"/>
    <w:rsid w:val="00EF2527"/>
    <w:rsid w:val="00EF32E5"/>
    <w:rsid w:val="00EF516D"/>
    <w:rsid w:val="00EF54CB"/>
    <w:rsid w:val="00EF554B"/>
    <w:rsid w:val="00EF5980"/>
    <w:rsid w:val="00F1237B"/>
    <w:rsid w:val="00F12BC4"/>
    <w:rsid w:val="00F14254"/>
    <w:rsid w:val="00F23A80"/>
    <w:rsid w:val="00F27F1B"/>
    <w:rsid w:val="00F3060F"/>
    <w:rsid w:val="00F35834"/>
    <w:rsid w:val="00F36CF7"/>
    <w:rsid w:val="00F446D0"/>
    <w:rsid w:val="00F4479D"/>
    <w:rsid w:val="00F44A4F"/>
    <w:rsid w:val="00F468F8"/>
    <w:rsid w:val="00F63863"/>
    <w:rsid w:val="00F71EC0"/>
    <w:rsid w:val="00F72666"/>
    <w:rsid w:val="00F815E3"/>
    <w:rsid w:val="00F875EE"/>
    <w:rsid w:val="00FA083F"/>
    <w:rsid w:val="00FA7014"/>
    <w:rsid w:val="00FB0858"/>
    <w:rsid w:val="00FB4F9C"/>
    <w:rsid w:val="00FC4FDE"/>
    <w:rsid w:val="00FD2528"/>
    <w:rsid w:val="00FD65A4"/>
    <w:rsid w:val="00FE5CA6"/>
    <w:rsid w:val="00FE6A4A"/>
    <w:rsid w:val="00FE74B7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F9EB8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3E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0377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40377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customStyle="1" w:styleId="Default">
    <w:name w:val="Default"/>
    <w:rsid w:val="007173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uiPriority w:val="99"/>
    <w:rsid w:val="00716087"/>
  </w:style>
  <w:style w:type="character" w:customStyle="1" w:styleId="Domy9clnaczcionkaakapitu">
    <w:name w:val="Domyś9clna czcionka akapitu"/>
    <w:uiPriority w:val="99"/>
    <w:rsid w:val="00F12BC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26563</TotalTime>
  <Pages>1</Pages>
  <Words>5828</Words>
  <Characters>34974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Agata  Witkowska</cp:lastModifiedBy>
  <cp:revision>124</cp:revision>
  <cp:lastPrinted>2022-02-04T06:33:00Z</cp:lastPrinted>
  <dcterms:created xsi:type="dcterms:W3CDTF">2018-11-20T08:52:00Z</dcterms:created>
  <dcterms:modified xsi:type="dcterms:W3CDTF">2022-02-04T06:33:00Z</dcterms:modified>
</cp:coreProperties>
</file>