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D24E7" w14:textId="77777777" w:rsidR="00B9654B" w:rsidRDefault="00B9654B" w:rsidP="00B9654B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WÓJT GMINY</w:t>
      </w:r>
    </w:p>
    <w:p w14:paraId="2DDD74AE" w14:textId="77777777" w:rsidR="00B9654B" w:rsidRDefault="00B9654B" w:rsidP="00B9654B">
      <w:pPr>
        <w:spacing w:before="120" w:after="12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Mikołajki Pomorskie</w:t>
      </w:r>
    </w:p>
    <w:p w14:paraId="23D20AFC" w14:textId="77777777" w:rsidR="00B9654B" w:rsidRDefault="00B9654B" w:rsidP="00B96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28"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28"/>
          <w:sz w:val="32"/>
          <w:szCs w:val="32"/>
          <w:lang w:eastAsia="pl-PL"/>
        </w:rPr>
        <w:t>ul. Dzierzgońska 2</w:t>
      </w:r>
    </w:p>
    <w:p w14:paraId="4BFC1BDF" w14:textId="77777777" w:rsidR="00B9654B" w:rsidRDefault="00B9654B" w:rsidP="00B9654B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20"/>
          <w:szCs w:val="20"/>
          <w:lang w:eastAsia="pl-PL"/>
        </w:rPr>
      </w:pPr>
      <w:r>
        <w:rPr>
          <w:rFonts w:ascii="Arial" w:eastAsia="Times New Roman" w:hAnsi="Arial" w:cs="Times New Roman"/>
          <w:sz w:val="20"/>
          <w:szCs w:val="20"/>
          <w:lang w:eastAsia="pl-PL"/>
        </w:rPr>
        <w:sym w:font="Wingdings" w:char="F028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l-PL"/>
        </w:rPr>
        <w:t>536-339-354</w:t>
      </w:r>
    </w:p>
    <w:p w14:paraId="21C607F0" w14:textId="77777777" w:rsidR="00B9654B" w:rsidRDefault="00B9654B" w:rsidP="00B9654B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pl-PL"/>
        </w:rPr>
        <w:t>e-mail</w:t>
      </w:r>
      <w:r>
        <w:rPr>
          <w:rFonts w:ascii="Arial" w:eastAsia="Times New Roman" w:hAnsi="Arial" w:cs="Arial"/>
          <w:i/>
          <w:iCs/>
          <w:color w:val="000080"/>
          <w:sz w:val="20"/>
          <w:szCs w:val="20"/>
          <w:lang w:eastAsia="pl-PL"/>
        </w:rPr>
        <w:t>:wojt@mikolajkipomorskie.pl</w:t>
      </w:r>
    </w:p>
    <w:p w14:paraId="452B586E" w14:textId="4F788B79" w:rsidR="00B9654B" w:rsidRDefault="00B9654B" w:rsidP="00B96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RG.III.6733.2.2023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Mikołajki Pomorskie 2023.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11.10</w:t>
      </w:r>
    </w:p>
    <w:p w14:paraId="2AEC506D" w14:textId="77777777" w:rsidR="00B9654B" w:rsidRDefault="00B9654B" w:rsidP="00B965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6D61E9E" w14:textId="77777777" w:rsidR="00B9654B" w:rsidRDefault="00B9654B" w:rsidP="00B965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F617602" w14:textId="77777777" w:rsidR="00B9654B" w:rsidRDefault="00B9654B" w:rsidP="00B965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8F8DFB3" w14:textId="77777777" w:rsidR="00B9654B" w:rsidRDefault="00B9654B" w:rsidP="00B965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EAABFF9" w14:textId="77777777" w:rsidR="00B9654B" w:rsidRDefault="00B9654B" w:rsidP="00B965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793ADA9" w14:textId="77777777" w:rsidR="00B9654B" w:rsidRDefault="00B9654B" w:rsidP="00B965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77A367C" w14:textId="77777777" w:rsidR="00B9654B" w:rsidRDefault="00B9654B" w:rsidP="00B965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6892A42" w14:textId="77777777" w:rsidR="00B9654B" w:rsidRDefault="00B9654B" w:rsidP="00B96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  <w:t xml:space="preserve">O B W I E S Z C Z E N I E </w:t>
      </w:r>
    </w:p>
    <w:p w14:paraId="7726FF83" w14:textId="77777777" w:rsidR="00B9654B" w:rsidRDefault="00B9654B" w:rsidP="00B965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25471E" w14:textId="77777777" w:rsidR="00B9654B" w:rsidRDefault="00B9654B" w:rsidP="00B9654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7260D8E" w14:textId="7F6DE732" w:rsidR="00B9654B" w:rsidRDefault="00B9654B" w:rsidP="00B9654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Wójt Gminy Mikołajki Pomorskie działając na podstawie art. 49 i art. 61 kpa /j.t. Dz.U. z 2023, poz. 775</w:t>
      </w:r>
      <w:r>
        <w:rPr>
          <w:rFonts w:ascii="Times New Roman" w:eastAsia="Times New Roman" w:hAnsi="Times New Roman" w:cs="Times New Roman"/>
          <w:lang w:eastAsia="pl-PL"/>
        </w:rPr>
        <w:t xml:space="preserve"> ze zm.</w:t>
      </w:r>
      <w:r>
        <w:rPr>
          <w:rFonts w:ascii="Times New Roman" w:eastAsia="Times New Roman" w:hAnsi="Times New Roman" w:cs="Times New Roman"/>
          <w:lang w:eastAsia="pl-PL"/>
        </w:rPr>
        <w:t>/,  w związku z art. 53, ustawy z dnia 27 marca 2003 r.  o planowaniu i zagospodarowaniu przestrzennym / Dz.U. z 2023 r .  poz.</w:t>
      </w:r>
      <w:r>
        <w:rPr>
          <w:rFonts w:ascii="Times New Roman" w:eastAsia="Times New Roman" w:hAnsi="Times New Roman" w:cs="Times New Roman"/>
          <w:lang w:eastAsia="pl-PL"/>
        </w:rPr>
        <w:t>977 ze zm.</w:t>
      </w:r>
      <w:r>
        <w:rPr>
          <w:rFonts w:ascii="Times New Roman" w:eastAsia="Times New Roman" w:hAnsi="Times New Roman" w:cs="Times New Roman"/>
          <w:lang w:eastAsia="pl-PL"/>
        </w:rPr>
        <w:t>/</w:t>
      </w:r>
    </w:p>
    <w:p w14:paraId="39E3019D" w14:textId="77777777" w:rsidR="00B9654B" w:rsidRDefault="00B9654B" w:rsidP="00B9654B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4C1B5A2" w14:textId="77777777" w:rsidR="00B9654B" w:rsidRDefault="00B9654B" w:rsidP="00B96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z a w i a d a m i a </w:t>
      </w:r>
    </w:p>
    <w:p w14:paraId="2661DA46" w14:textId="77777777" w:rsidR="00B9654B" w:rsidRDefault="00B9654B" w:rsidP="00B96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12FF81C7" w14:textId="2E70EA9C" w:rsidR="00B9654B" w:rsidRDefault="00B9654B" w:rsidP="00B965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że na </w:t>
      </w:r>
      <w:bookmarkStart w:id="0" w:name="_Hlk67387996"/>
      <w:r>
        <w:rPr>
          <w:rFonts w:ascii="Times New Roman" w:eastAsia="Times New Roman" w:hAnsi="Times New Roman" w:cs="Times New Roman"/>
          <w:lang w:eastAsia="pl-PL"/>
        </w:rPr>
        <w:t>w dniu 10.11.2023 roku została wydana dla</w:t>
      </w:r>
      <w:r w:rsidRPr="00B9654B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Gminy Mikołajki Pomorskie z siedzibą przy ul. Dzierzgońskiej 2 , 82-433 Mikołajki Pomorskie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 xml:space="preserve"> decyz</w:t>
      </w:r>
      <w:r>
        <w:rPr>
          <w:rFonts w:ascii="Times New Roman" w:eastAsia="Times New Roman" w:hAnsi="Times New Roman" w:cs="Times New Roman"/>
          <w:lang w:eastAsia="pl-PL"/>
        </w:rPr>
        <w:t>ja</w:t>
      </w:r>
      <w:r>
        <w:rPr>
          <w:rFonts w:ascii="Times New Roman" w:eastAsia="Times New Roman" w:hAnsi="Times New Roman" w:cs="Times New Roman"/>
          <w:lang w:eastAsia="pl-PL"/>
        </w:rPr>
        <w:t xml:space="preserve"> o ustalenie lokalizacji inwestycji celu publicznego  dla </w:t>
      </w:r>
      <w:r>
        <w:rPr>
          <w:rFonts w:ascii="Times New Roman" w:eastAsia="Times New Roman" w:hAnsi="Times New Roman" w:cs="Times New Roman"/>
          <w:lang w:eastAsia="pl-PL"/>
        </w:rPr>
        <w:t xml:space="preserve">inwestycji </w:t>
      </w:r>
      <w:r>
        <w:rPr>
          <w:rFonts w:ascii="Times New Roman" w:eastAsia="Times New Roman" w:hAnsi="Times New Roman" w:cs="Times New Roman"/>
          <w:lang w:eastAsia="pl-PL"/>
        </w:rPr>
        <w:t xml:space="preserve">polegającej  </w:t>
      </w:r>
      <w:bookmarkEnd w:id="0"/>
      <w:r>
        <w:rPr>
          <w:rFonts w:ascii="Times New Roman" w:eastAsia="Times New Roman" w:hAnsi="Times New Roman" w:cs="Times New Roman"/>
          <w:lang w:eastAsia="pl-PL"/>
        </w:rPr>
        <w:t xml:space="preserve">na  budowie  szybu windowego z dźwigiem osobowym przy budynku Gminnego Centrum </w:t>
      </w:r>
      <w:proofErr w:type="spellStart"/>
      <w:r>
        <w:rPr>
          <w:rFonts w:ascii="Times New Roman" w:eastAsia="Times New Roman" w:hAnsi="Times New Roman" w:cs="Times New Roman"/>
          <w:lang w:eastAsia="pl-PL"/>
        </w:rPr>
        <w:t>Kulturalno</w:t>
      </w:r>
      <w:proofErr w:type="spellEnd"/>
      <w:r>
        <w:rPr>
          <w:rFonts w:ascii="Times New Roman" w:eastAsia="Times New Roman" w:hAnsi="Times New Roman" w:cs="Times New Roman"/>
          <w:lang w:eastAsia="pl-PL"/>
        </w:rPr>
        <w:t xml:space="preserve"> – Bibliotecznego położonego przy ul. </w:t>
      </w:r>
      <w:proofErr w:type="spellStart"/>
      <w:r>
        <w:rPr>
          <w:rFonts w:ascii="Times New Roman" w:eastAsia="Times New Roman" w:hAnsi="Times New Roman" w:cs="Times New Roman"/>
          <w:lang w:eastAsia="pl-PL"/>
        </w:rPr>
        <w:t>Szreibera</w:t>
      </w:r>
      <w:proofErr w:type="spellEnd"/>
      <w:r>
        <w:rPr>
          <w:rFonts w:ascii="Times New Roman" w:eastAsia="Times New Roman" w:hAnsi="Times New Roman" w:cs="Times New Roman"/>
          <w:lang w:eastAsia="pl-PL"/>
        </w:rPr>
        <w:t xml:space="preserve"> 14 w Mikołajkach Pomorskich, na części działki 8/6 obręb Mikołajki Pomorskie, gm. Mikołajki Pomorskie.</w:t>
      </w:r>
    </w:p>
    <w:p w14:paraId="6F227AAB" w14:textId="77777777" w:rsidR="00B9654B" w:rsidRDefault="00B9654B" w:rsidP="00B965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8C8E7FC" w14:textId="77777777" w:rsidR="00B9654B" w:rsidRDefault="00B9654B" w:rsidP="00B9654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związku z powyższym informuję, że strony mogą wnieść uwagi i wyjaśnienia w tej sprawie, w Urzędzie Gminy w Mikołajkach Pomorskich pokój nr 10 od poniedziałku do piątku w godz. 8</w:t>
      </w:r>
      <w:r>
        <w:rPr>
          <w:rFonts w:ascii="Times New Roman" w:eastAsia="Times New Roman" w:hAnsi="Times New Roman" w:cs="Times New Roman"/>
          <w:vertAlign w:val="superscript"/>
          <w:lang w:eastAsia="pl-PL"/>
        </w:rPr>
        <w:t>00</w:t>
      </w:r>
      <w:r>
        <w:rPr>
          <w:rFonts w:ascii="Times New Roman" w:eastAsia="Times New Roman" w:hAnsi="Times New Roman" w:cs="Times New Roman"/>
          <w:lang w:eastAsia="pl-PL"/>
        </w:rPr>
        <w:t xml:space="preserve"> – 14</w:t>
      </w:r>
      <w:r>
        <w:rPr>
          <w:rFonts w:ascii="Times New Roman" w:eastAsia="Times New Roman" w:hAnsi="Times New Roman" w:cs="Times New Roman"/>
          <w:vertAlign w:val="superscript"/>
          <w:lang w:eastAsia="pl-PL"/>
        </w:rPr>
        <w:t>00</w:t>
      </w:r>
      <w:r>
        <w:rPr>
          <w:rFonts w:ascii="Times New Roman" w:eastAsia="Times New Roman" w:hAnsi="Times New Roman" w:cs="Times New Roman"/>
          <w:lang w:eastAsia="pl-PL"/>
        </w:rPr>
        <w:t xml:space="preserve"> w terminie 7 dni od daty publicznego obwieszczenia.</w:t>
      </w:r>
    </w:p>
    <w:p w14:paraId="6E787DBE" w14:textId="77777777" w:rsidR="00B9654B" w:rsidRDefault="00B9654B" w:rsidP="00B9654B">
      <w:pPr>
        <w:rPr>
          <w:rFonts w:ascii="Times New Roman" w:hAnsi="Times New Roman" w:cs="Times New Roman"/>
        </w:rPr>
      </w:pPr>
    </w:p>
    <w:p w14:paraId="1F7CE201" w14:textId="77777777" w:rsidR="00B9654B" w:rsidRDefault="00B9654B" w:rsidP="00B9654B"/>
    <w:p w14:paraId="287096EA" w14:textId="5D99AEA8" w:rsidR="00B9654B" w:rsidRDefault="00B9654B" w:rsidP="00B9654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</w:t>
      </w:r>
      <w:r>
        <w:rPr>
          <w:sz w:val="20"/>
          <w:szCs w:val="20"/>
        </w:rPr>
        <w:t>Z upoważnienia Wójta</w:t>
      </w:r>
    </w:p>
    <w:p w14:paraId="025A669A" w14:textId="22263105" w:rsidR="00B9654B" w:rsidRDefault="00B9654B" w:rsidP="00B9654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</w:t>
      </w:r>
      <w:r>
        <w:rPr>
          <w:sz w:val="20"/>
          <w:szCs w:val="20"/>
        </w:rPr>
        <w:t xml:space="preserve">   Marzena Marciniak</w:t>
      </w:r>
    </w:p>
    <w:p w14:paraId="611EE262" w14:textId="2F56707D" w:rsidR="00B9654B" w:rsidRDefault="00B9654B" w:rsidP="00B9654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</w:t>
      </w:r>
      <w:r>
        <w:rPr>
          <w:sz w:val="20"/>
          <w:szCs w:val="20"/>
        </w:rPr>
        <w:t xml:space="preserve">                              </w:t>
      </w:r>
      <w:r>
        <w:rPr>
          <w:sz w:val="20"/>
          <w:szCs w:val="20"/>
        </w:rPr>
        <w:t xml:space="preserve">    Kierownik Referatu Gospodarczego</w:t>
      </w:r>
    </w:p>
    <w:p w14:paraId="14F6FD22" w14:textId="77777777" w:rsidR="00B9654B" w:rsidRDefault="00B9654B" w:rsidP="00B9654B"/>
    <w:p w14:paraId="54ABCFF1" w14:textId="1B51B3EF" w:rsidR="00B9654B" w:rsidRDefault="00B9654B" w:rsidP="00B9654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</w:t>
      </w:r>
    </w:p>
    <w:p w14:paraId="5E5533FB" w14:textId="77777777" w:rsidR="00B9654B" w:rsidRDefault="00B9654B" w:rsidP="00B9654B"/>
    <w:p w14:paraId="05B7FF73" w14:textId="77777777" w:rsidR="00B9654B" w:rsidRDefault="00B9654B" w:rsidP="00B9654B">
      <w:r>
        <w:t xml:space="preserve">                                                                                               </w:t>
      </w:r>
    </w:p>
    <w:p w14:paraId="7ECF9B64" w14:textId="77777777" w:rsidR="00B9654B" w:rsidRDefault="00B9654B" w:rsidP="00B9654B"/>
    <w:p w14:paraId="7D894981" w14:textId="77777777" w:rsidR="00B9654B" w:rsidRDefault="00B9654B" w:rsidP="00B9654B"/>
    <w:p w14:paraId="416E7647" w14:textId="77777777" w:rsidR="002665DC" w:rsidRDefault="002665DC"/>
    <w:sectPr w:rsidR="00266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54B"/>
    <w:rsid w:val="002665DC"/>
    <w:rsid w:val="00B9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6EC70"/>
  <w15:chartTrackingRefBased/>
  <w15:docId w15:val="{F3644D24-4291-46D4-8BB7-EDD7F736C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654B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7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262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Zaborowska-L</dc:creator>
  <cp:keywords/>
  <dc:description/>
  <cp:lastModifiedBy>Justyna Zaborowska-L</cp:lastModifiedBy>
  <cp:revision>1</cp:revision>
  <cp:lastPrinted>2023-11-10T08:42:00Z</cp:lastPrinted>
  <dcterms:created xsi:type="dcterms:W3CDTF">2023-11-10T08:36:00Z</dcterms:created>
  <dcterms:modified xsi:type="dcterms:W3CDTF">2023-11-10T08:43:00Z</dcterms:modified>
</cp:coreProperties>
</file>