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5EF8F498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275A3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7</w:t>
      </w:r>
      <w:r w:rsidR="0012709D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13ADC51D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z dnia</w:t>
      </w:r>
      <w:r w:rsidR="00022F6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27 września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3DB8399C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Żmuda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03FB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7303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ponownie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Komisji Rewizyjnej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>, Wójta Gminy Marię Pałkowską-Rybick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02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F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694E728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6974B4A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07B702E6" w14:textId="2D2457A9" w:rsid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Przeanalizowanie i zaopiniowanie projektu uchwały w sprawie zmian budżetu Gminy Mikołajki Pomorskie na rok 202</w:t>
      </w:r>
      <w:r w:rsidR="00817FD2">
        <w:rPr>
          <w:rFonts w:ascii="Times New Roman" w:hAnsi="Times New Roman" w:cs="Times New Roman"/>
          <w:sz w:val="24"/>
          <w:szCs w:val="24"/>
        </w:rPr>
        <w:t>3</w:t>
      </w:r>
      <w:r w:rsidRPr="0037325C">
        <w:rPr>
          <w:rFonts w:ascii="Times New Roman" w:hAnsi="Times New Roman" w:cs="Times New Roman"/>
          <w:sz w:val="24"/>
          <w:szCs w:val="24"/>
        </w:rPr>
        <w:t>.</w:t>
      </w:r>
    </w:p>
    <w:p w14:paraId="12F6DCB7" w14:textId="77777777" w:rsidR="0037325C" w:rsidRPr="00AA0C8D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AA0C8D">
        <w:rPr>
          <w:rFonts w:ascii="Times New Roman" w:hAnsi="Times New Roman" w:cs="Times New Roman"/>
          <w:sz w:val="24"/>
          <w:szCs w:val="28"/>
        </w:rPr>
        <w:t>Sprawy bieżące, informacje.</w:t>
      </w:r>
    </w:p>
    <w:p w14:paraId="237E23E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1CEB2950" w14:textId="77777777" w:rsidR="008D479C" w:rsidRPr="008D479C" w:rsidRDefault="008D479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7308F" w14:textId="6F12789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833E41" w14:textId="751CAC22" w:rsidR="00DB582B" w:rsidRPr="00A123A7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167097E0" w14:textId="30D0487A" w:rsidR="00817FD2" w:rsidRPr="00424DEB" w:rsidRDefault="00817FD2" w:rsidP="00817FD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B459C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. </w:t>
      </w:r>
    </w:p>
    <w:p w14:paraId="787F1F2C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DD5F4B" w14:textId="42FEA564" w:rsidR="004E52ED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</w:t>
      </w:r>
      <w:r w:rsidR="00B459C1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 Skarbnik Gminy Izabela Baczkowska. </w:t>
      </w:r>
    </w:p>
    <w:p w14:paraId="6B87A04D" w14:textId="77777777" w:rsidR="007303FB" w:rsidRDefault="007303FB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495236E" w14:textId="437B5E92" w:rsidR="007303FB" w:rsidRDefault="007303FB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2A5B571" w14:textId="77777777" w:rsidR="007303FB" w:rsidRPr="00490CFD" w:rsidRDefault="007303FB" w:rsidP="007303FB">
      <w:pPr>
        <w:pStyle w:val="Bezodstpw"/>
        <w:ind w:firstLine="708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W budżecie Gminy na rok 2023 dokonano zmniejszenia dochodów i wydatków o kwotę 1.520.576,00 zł.</w:t>
      </w:r>
    </w:p>
    <w:p w14:paraId="5A2EA5B0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Dochody- załącznik nr 1</w:t>
      </w:r>
    </w:p>
    <w:p w14:paraId="4A9731AB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010 Rolnictwo i łowiectwo, rozdział 01095 Pozostała działalność zwiększenie o 5.380,00 zł</w:t>
      </w:r>
    </w:p>
    <w:p w14:paraId="25595A12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wpływy z najmu i dzierżawy, rozdział 01043 Infrastruktura wodociągowa wsi zmniejszenie dotacji na zadanie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Budowa sieci wodociągowej i stacji podnoszenia ciśnienia Krasna Łąka-Balewo-Balewko -( Sieć wodociągowa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i stacja podnoszenia ciśnienia)-871.303,00 zł ( dofinasowanie otrzymane w 2024 roku).</w:t>
      </w:r>
    </w:p>
    <w:p w14:paraId="6FE11C0F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600 Transport i łączność, rozdział 60016 Drogi publiczne gminne zmniejszenie dofinansowania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o 212.000,00 zł Modernizacja drogi w Krastudach dz.nr 40-112.000,00 zł i Remont ul. Gdakowskiej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w Mikołajkach Pomorskich-100.000,00 zł , rozdział 60017 Drogi wewnętrzne zmniejszenie dofinansowania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o 11.000,00 zł Przebudowa drogi wewnętrznej w Wilczewie</w:t>
      </w:r>
    </w:p>
    <w:p w14:paraId="29FE5C25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400 Wytwarzanie i zaopatrywanie w energię elektryczną gaz i wodę, rozdział 40001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Dostarczanie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ciepła zwiększenie o 41.600,00 zł wpływy z usług.</w:t>
      </w:r>
    </w:p>
    <w:p w14:paraId="1E21B21D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700 Gospodarka mieszkaniowa, rozdział 70005 Gospodarka mieszkaniowa zwiększenie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o 7.800,00 zł wpływy z usług, rozdział 70007 Gospodarowanie mieszkaniowym zasobem gminy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zwiększenie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o 21.212,00 zł wpływy z najmu i dzierżawy.</w:t>
      </w:r>
    </w:p>
    <w:p w14:paraId="0DBABEA2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756 Dochody o osób prawnych, od osób fizycznych…., rozdział 75615 Wpływy z podatku</w:t>
      </w:r>
    </w:p>
    <w:p w14:paraId="502FF3E3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rolnego, leśnego….zwiększenie o 11.045,00 zł wpływy z odsetek od nieterminowych wpłat z tytułu podatków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i opłat.</w:t>
      </w:r>
    </w:p>
    <w:p w14:paraId="5AAC3DA7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758 Różne rozliczenia , rozdział 75801 Część oświatowa subwencji zwiększenie o 8.939,00 zł,</w:t>
      </w:r>
    </w:p>
    <w:p w14:paraId="1CC628FB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 xml:space="preserve">rozdział 75802 Uzupełnienie subwencji ogólnej dla </w:t>
      </w:r>
      <w:proofErr w:type="spellStart"/>
      <w:r w:rsidRPr="00490CFD">
        <w:rPr>
          <w:rFonts w:ascii="Times New Roman" w:hAnsi="Times New Roman" w:cs="Times New Roman"/>
          <w:i/>
          <w:iCs/>
        </w:rPr>
        <w:t>jst</w:t>
      </w:r>
      <w:proofErr w:type="spellEnd"/>
      <w:r w:rsidRPr="00490CFD">
        <w:rPr>
          <w:rFonts w:ascii="Times New Roman" w:hAnsi="Times New Roman" w:cs="Times New Roman"/>
          <w:i/>
          <w:iCs/>
        </w:rPr>
        <w:t>. zwiększenie o 1.601.381,00 zł.</w:t>
      </w:r>
    </w:p>
    <w:p w14:paraId="791EDB94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lastRenderedPageBreak/>
        <w:t>- w dziale 900 Gospodarka komunalna i ochrona środowiska, rozdział 90001 Gospodarka ściekowa i ochrona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wód zmniejszenie dotacji Budowa sieci wodociągowej i stacji podnoszenia ciśnienia Krasna Łąka-Balewo-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Balewko -(Przebudowa przepompowni ścieków) o 630.000,00 zł ( dofinasowanie otrzymane w 2024 roku),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rozdział 90095 Pozostała działalność zwiększenie o 6.370,00 zł wpływy z tytułu grzywien i kar pieniężnych.</w:t>
      </w:r>
    </w:p>
    <w:p w14:paraId="2FDAB806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926 Kultura fizyczna, rozdział 92695 Pozostała działalność zmniejszenie dofinansowania</w:t>
      </w:r>
    </w:p>
    <w:p w14:paraId="74D29060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 xml:space="preserve">o 1.500.000,00 zł Budowa </w:t>
      </w:r>
      <w:proofErr w:type="spellStart"/>
      <w:r w:rsidRPr="00490CFD">
        <w:rPr>
          <w:rFonts w:ascii="Times New Roman" w:hAnsi="Times New Roman" w:cs="Times New Roman"/>
          <w:i/>
          <w:iCs/>
        </w:rPr>
        <w:t>skateparku</w:t>
      </w:r>
      <w:proofErr w:type="spellEnd"/>
      <w:r w:rsidRPr="00490CFD">
        <w:rPr>
          <w:rFonts w:ascii="Times New Roman" w:hAnsi="Times New Roman" w:cs="Times New Roman"/>
          <w:i/>
          <w:iCs/>
        </w:rPr>
        <w:t xml:space="preserve"> w Mikołajkach Pomorskich.</w:t>
      </w:r>
    </w:p>
    <w:p w14:paraId="4CF996AE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Wydatki- Załącznik nr 2</w:t>
      </w:r>
    </w:p>
    <w:p w14:paraId="5CC52704" w14:textId="456C960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– w dziale 400 Wytwarzanie i zaopatrywanie w energię gaz i wodę , rozdział 40002 Dostarczanie wody</w:t>
      </w:r>
      <w:r w:rsidR="004C1A4E"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zwiększenie o 30.000,00 zł paragrafów: zakup materiałów – 10.000,00 zł i zakup usług 10.000,00 zł i zakup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usług remontowych-10.000,00 zł</w:t>
      </w:r>
    </w:p>
    <w:p w14:paraId="12769E25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600 Transport i łączność, rozdział 60013 Drogi publiczne wojewódzkie zwiększenie</w:t>
      </w:r>
    </w:p>
    <w:p w14:paraId="6B9DB52D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o 100.000,00 zł zadania inwestycyjnego "Bezpieczne przejście w Mikołajkach Pomorskich"; rozdział</w:t>
      </w:r>
    </w:p>
    <w:p w14:paraId="1C3C60FB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60016 zmniejszenie o 200.000,00 zł (zadania Remont ul. Gdakowskiej w Mikołajkach Pomorskich),</w:t>
      </w:r>
    </w:p>
    <w:p w14:paraId="53614ABC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zwiększenie o 2.000,00 zł paragrafu zakup materiałów( f. sołecki Krasna Łąka)</w:t>
      </w:r>
    </w:p>
    <w:p w14:paraId="567CE80F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750 Administracja publiczna, rozdział 75095 Pozostała działalność zmniejszenie o 5.000,00 zł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 xml:space="preserve">paragrafu zakup materiałów ( </w:t>
      </w:r>
      <w:proofErr w:type="spellStart"/>
      <w:r w:rsidRPr="00490CFD">
        <w:rPr>
          <w:rFonts w:ascii="Times New Roman" w:hAnsi="Times New Roman" w:cs="Times New Roman"/>
          <w:i/>
          <w:iCs/>
        </w:rPr>
        <w:t>f.sołecki</w:t>
      </w:r>
      <w:proofErr w:type="spellEnd"/>
      <w:r w:rsidRPr="00490CFD">
        <w:rPr>
          <w:rFonts w:ascii="Times New Roman" w:hAnsi="Times New Roman" w:cs="Times New Roman"/>
          <w:i/>
          <w:iCs/>
        </w:rPr>
        <w:t xml:space="preserve"> Krasna łąka -2.000,00 zł i </w:t>
      </w:r>
      <w:proofErr w:type="spellStart"/>
      <w:r w:rsidRPr="00490CFD">
        <w:rPr>
          <w:rFonts w:ascii="Times New Roman" w:hAnsi="Times New Roman" w:cs="Times New Roman"/>
          <w:i/>
          <w:iCs/>
        </w:rPr>
        <w:t>f.sołecki</w:t>
      </w:r>
      <w:proofErr w:type="spellEnd"/>
      <w:r w:rsidRPr="00490CFD">
        <w:rPr>
          <w:rFonts w:ascii="Times New Roman" w:hAnsi="Times New Roman" w:cs="Times New Roman"/>
          <w:i/>
          <w:iCs/>
        </w:rPr>
        <w:t xml:space="preserve"> Dworek-3.000,00 zł)</w:t>
      </w:r>
    </w:p>
    <w:p w14:paraId="10DF7885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801 Oświata i wychowanie, rozdział 80101 Szkoły podstawowe zmniejszenie paragrafu: zakup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usług -122,38 zł i zakup usług-14.40,00 zł zwiększenie paragrafów: zakup materiałów-14,40 zł i zakup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materiałów 122,38 zł</w:t>
      </w:r>
    </w:p>
    <w:p w14:paraId="681F3D76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900 Gospodarka komunalna i ochrona środowiska, rozdział 90001 Gospodarka ściekowa</w:t>
      </w:r>
    </w:p>
    <w:p w14:paraId="1185CC16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o ochrona wód zwiększenie o 39.424,00 zł paragrafów: zakup materiałów-10.000,00 zł, zakup usług</w:t>
      </w:r>
    </w:p>
    <w:p w14:paraId="54F310E7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remontowych 10.000,00 zł, zakup usług 19.424,00 zł; rozdział 90003 Oczyszczanie miast i wsi przesunięcie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miedzy paragrafami o 100,00 zł z paragrafu zakup materiałów do paragrafu wydatki osobowe niezaliczane do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wynagrodzeń.</w:t>
      </w:r>
    </w:p>
    <w:p w14:paraId="0BDC4E81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921 Kultura i ochrona dziedzictwa narodowego, rozdział 92195 Pozostała działalność zwiększenie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o 3.000,00 ( f. sołecki Dworek</w:t>
      </w:r>
      <w:r>
        <w:rPr>
          <w:rFonts w:ascii="Times New Roman" w:hAnsi="Times New Roman" w:cs="Times New Roman"/>
          <w:i/>
          <w:iCs/>
        </w:rPr>
        <w:t>)</w:t>
      </w:r>
    </w:p>
    <w:p w14:paraId="1DBC6383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926 Kultura fizyczna, rozdział 92695 Pozostała działalność zmniejszenie o 1.490.000,0 zł zadania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 xml:space="preserve">inwestycyjnego: Budowa </w:t>
      </w:r>
      <w:proofErr w:type="spellStart"/>
      <w:r w:rsidRPr="00490CFD">
        <w:rPr>
          <w:rFonts w:ascii="Times New Roman" w:hAnsi="Times New Roman" w:cs="Times New Roman"/>
          <w:i/>
          <w:iCs/>
        </w:rPr>
        <w:t>skateparku</w:t>
      </w:r>
      <w:proofErr w:type="spellEnd"/>
      <w:r w:rsidRPr="00490CFD">
        <w:rPr>
          <w:rFonts w:ascii="Times New Roman" w:hAnsi="Times New Roman" w:cs="Times New Roman"/>
          <w:i/>
          <w:iCs/>
        </w:rPr>
        <w:t xml:space="preserve"> w Mikołajkach Pomorskich.</w:t>
      </w:r>
    </w:p>
    <w:p w14:paraId="5F42585A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Zadania inwestycyjne przewidziane do realizacji w 2023 r. - Załącznik nr 3.</w:t>
      </w:r>
    </w:p>
    <w:p w14:paraId="0F4464A4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010 Rolnictwo i łowiectwo, rozdział 01043 Infrastruktura wodociągowa wsi zmniejszenie dotacji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na zadanie Budowa sieci wodociągowej i stacji podnoszenia ciśnienia Krasna Łąka-Balewo-Balewko -( Sieć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wodociągowa i stacja podnoszenia ciśnienia)-871.303,00 zł ( dofinasowanie otrzymane w 2024 roku).</w:t>
      </w:r>
    </w:p>
    <w:p w14:paraId="4DD5A94A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600 Transport i łączność, rozdział 60013 Drogi publiczne wojewódzkie zwiększenie</w:t>
      </w:r>
    </w:p>
    <w:p w14:paraId="18CC6130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o 100.000,00 zł zadania inwestycyjnego "Bezpieczne przejście w Mikołajkach Pomorskich" rozdział</w:t>
      </w:r>
    </w:p>
    <w:p w14:paraId="73B93817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60016 Drogi publiczne gminne zmniejszenie dofinansowania Modernizacja drogi w Krastudach dz.nr 40-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>112.000,00 zł i Remont ul. Gdakowskiej w Mikołajkach Pomorskich-100.000,00 zł i zmniejszenie</w:t>
      </w:r>
    </w:p>
    <w:p w14:paraId="23A9B967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o 200.000,00 zł (zadania Remont ul. Gdakowskiej w Mikołajkach Pomorskich), rozdział 60017 Drogi</w:t>
      </w:r>
    </w:p>
    <w:p w14:paraId="413A5F63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wewnętrzne zmniejszenie dofinansowania o 11.000,00 zł Przebudowa drogi wewnętrznej w Wilczewie</w:t>
      </w:r>
    </w:p>
    <w:p w14:paraId="776A30ED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- w dziale 926 Kultura fizyczna, rozdział 92695 Pozostała działalność zmniejszenie o 1.490.000,0 zł zadania</w:t>
      </w:r>
      <w:r>
        <w:rPr>
          <w:rFonts w:ascii="Times New Roman" w:hAnsi="Times New Roman" w:cs="Times New Roman"/>
          <w:i/>
          <w:iCs/>
        </w:rPr>
        <w:t xml:space="preserve"> </w:t>
      </w:r>
      <w:r w:rsidRPr="00490CFD">
        <w:rPr>
          <w:rFonts w:ascii="Times New Roman" w:hAnsi="Times New Roman" w:cs="Times New Roman"/>
          <w:i/>
          <w:iCs/>
        </w:rPr>
        <w:t xml:space="preserve">inwestycyjnego: Budowa </w:t>
      </w:r>
      <w:proofErr w:type="spellStart"/>
      <w:r w:rsidRPr="00490CFD">
        <w:rPr>
          <w:rFonts w:ascii="Times New Roman" w:hAnsi="Times New Roman" w:cs="Times New Roman"/>
          <w:i/>
          <w:iCs/>
        </w:rPr>
        <w:t>skateparku</w:t>
      </w:r>
      <w:proofErr w:type="spellEnd"/>
      <w:r w:rsidRPr="00490CFD">
        <w:rPr>
          <w:rFonts w:ascii="Times New Roman" w:hAnsi="Times New Roman" w:cs="Times New Roman"/>
          <w:i/>
          <w:iCs/>
        </w:rPr>
        <w:t xml:space="preserve"> w Mikołajkach Pomorskich.</w:t>
      </w:r>
    </w:p>
    <w:p w14:paraId="3FE3FDBE" w14:textId="77777777" w:rsidR="007303FB" w:rsidRPr="00490CFD" w:rsidRDefault="007303FB" w:rsidP="007303FB">
      <w:pPr>
        <w:pStyle w:val="Bezodstpw"/>
        <w:rPr>
          <w:rFonts w:ascii="Times New Roman" w:hAnsi="Times New Roman" w:cs="Times New Roman"/>
          <w:i/>
          <w:iCs/>
        </w:rPr>
      </w:pPr>
      <w:r w:rsidRPr="00490CFD">
        <w:rPr>
          <w:rFonts w:ascii="Times New Roman" w:hAnsi="Times New Roman" w:cs="Times New Roman"/>
          <w:i/>
          <w:iCs/>
        </w:rPr>
        <w:t>Załącznik nr 4 Przychody i Rozchody.</w:t>
      </w:r>
    </w:p>
    <w:p w14:paraId="2EB14941" w14:textId="288A2F6D" w:rsidR="00516804" w:rsidRDefault="007303FB" w:rsidP="007303FB">
      <w:pPr>
        <w:pStyle w:val="Bezodstpw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490CFD">
        <w:rPr>
          <w:rFonts w:ascii="Times New Roman" w:hAnsi="Times New Roman" w:cs="Times New Roman"/>
          <w:i/>
          <w:iCs/>
        </w:rPr>
        <w:t>Przychody i rozchody budżetu pozostały bez zmian</w:t>
      </w:r>
    </w:p>
    <w:p w14:paraId="3773FC6E" w14:textId="3DD83524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7A7C9F8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C4175A6" w14:textId="0BE94714" w:rsidR="001F0920" w:rsidRDefault="00817FD2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4C1A4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gospodarka komunalna i ochrona środowiska </w:t>
      </w:r>
    </w:p>
    <w:p w14:paraId="4FA361CB" w14:textId="32245966" w:rsidR="004C1A4E" w:rsidRDefault="004C1A4E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deficyt budżetu </w:t>
      </w:r>
    </w:p>
    <w:p w14:paraId="39AA40C8" w14:textId="338E3559" w:rsidR="004C1A4E" w:rsidRDefault="004C1A4E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zabezpieczenie finansowe wozu strażackiego </w:t>
      </w:r>
    </w:p>
    <w:p w14:paraId="59E6F200" w14:textId="62816017" w:rsidR="004C1A4E" w:rsidRDefault="004C1A4E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drogi Gdakowskiej </w:t>
      </w:r>
    </w:p>
    <w:p w14:paraId="59E4077E" w14:textId="05BE346B" w:rsidR="004C1A4E" w:rsidRDefault="004C1A4E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dochody i wydatki </w:t>
      </w:r>
    </w:p>
    <w:p w14:paraId="75E4E8B4" w14:textId="6E0FE3AC" w:rsidR="004C1A4E" w:rsidRDefault="004C1A4E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uzupełnienie subwencji ogólnej ale jednostek samorządu terytorialnego </w:t>
      </w:r>
    </w:p>
    <w:p w14:paraId="37FFA54F" w14:textId="7402C142" w:rsidR="004C1A4E" w:rsidRDefault="004C1A4E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modernizacja kompleksu Orlik w Mikołajkach Pomorskich </w:t>
      </w:r>
    </w:p>
    <w:p w14:paraId="74D7BF8F" w14:textId="55F0EC9E" w:rsidR="004C1A4E" w:rsidRDefault="004C1A4E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budowa sieci wodociągowej i stacji podnoszenia ciśnienia wody w Krasnej Łące- Balewo- Balewko </w:t>
      </w:r>
    </w:p>
    <w:p w14:paraId="11CA2AE2" w14:textId="4392DACC" w:rsidR="00537020" w:rsidRDefault="00537020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bezpieczne przejście w Mikołajkach Pomorskich </w:t>
      </w:r>
    </w:p>
    <w:p w14:paraId="29D1C5CD" w14:textId="47B55C5A" w:rsidR="00537020" w:rsidRDefault="00537020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przebudowa drogi wewnętrznej w Wilczewie </w:t>
      </w:r>
    </w:p>
    <w:p w14:paraId="355A15D4" w14:textId="369751B9" w:rsidR="00537020" w:rsidRDefault="00537020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modernizacja boiska do piłki nożnej wraz z infrastrukturą towarzyszącą</w:t>
      </w:r>
    </w:p>
    <w:p w14:paraId="01451D85" w14:textId="2EF57CC6" w:rsidR="00537020" w:rsidRDefault="00537020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kredyt krótkoterminowy </w:t>
      </w:r>
    </w:p>
    <w:p w14:paraId="656369BE" w14:textId="65C5ABE5" w:rsidR="00537020" w:rsidRDefault="00537020" w:rsidP="004C1A4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dofinansowanie na drogi gminne </w:t>
      </w:r>
    </w:p>
    <w:p w14:paraId="6B9C8935" w14:textId="0986AC47" w:rsidR="001F0920" w:rsidRPr="00537020" w:rsidRDefault="00537020" w:rsidP="001F0920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obligacje w mniejszej kwocie </w:t>
      </w:r>
    </w:p>
    <w:p w14:paraId="51B837E4" w14:textId="77777777" w:rsidR="00641B12" w:rsidRDefault="00641B12" w:rsidP="001F0920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4C3289" w14:textId="77777777" w:rsidR="001F0920" w:rsidRDefault="001F0920" w:rsidP="001F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243B7AE7" w14:textId="77777777" w:rsidR="001F0920" w:rsidRDefault="001F0920" w:rsidP="001F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3C673D85" w14:textId="77777777" w:rsidR="00537020" w:rsidRDefault="00537020" w:rsidP="00537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1907B174" w14:textId="77777777" w:rsidR="00537020" w:rsidRDefault="00537020" w:rsidP="00537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5FE3EF97" w14:textId="77777777" w:rsidR="00537020" w:rsidRDefault="00537020" w:rsidP="00537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18E6AE30" w14:textId="77777777" w:rsidR="001F0920" w:rsidRDefault="001F0920" w:rsidP="001F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1282F86F" w14:textId="77777777" w:rsidR="001F0920" w:rsidRDefault="001F0920" w:rsidP="001F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18F0A6DA" w14:textId="77777777" w:rsidR="00CB63BF" w:rsidRDefault="00CB63BF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3A9823E" w14:textId="77777777" w:rsidR="006F5663" w:rsidRDefault="006F5663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Członkowie Komisji nie wnieśli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więcej </w:t>
      </w: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pytań do przedstawionego projektu uchwały. </w:t>
      </w:r>
    </w:p>
    <w:p w14:paraId="7B2D3D9E" w14:textId="77777777" w:rsidR="00641B12" w:rsidRPr="00091530" w:rsidRDefault="00641B1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8CE08CE" w14:textId="57FEBCBA" w:rsidR="00817FD2" w:rsidRDefault="00817FD2" w:rsidP="0081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DF332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czterech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zmian budżetu Gminy Mikołajki Pomorskie </w:t>
      </w:r>
    </w:p>
    <w:p w14:paraId="03AB1901" w14:textId="74E9B2D3" w:rsidR="00283DDB" w:rsidRDefault="00817FD2" w:rsidP="006F5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2023.</w:t>
      </w:r>
    </w:p>
    <w:p w14:paraId="172128E5" w14:textId="77777777" w:rsidR="006F5663" w:rsidRPr="00283DDB" w:rsidRDefault="006F5663" w:rsidP="006F5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141E3E3" w14:textId="5A71FBF1" w:rsidR="00A123A7" w:rsidRDefault="00A123A7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3A7C05A0" w14:textId="77777777" w:rsidR="00E03AEF" w:rsidRPr="005D0576" w:rsidRDefault="00E03AEF" w:rsidP="00E03AE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17973F03" w14:textId="77777777" w:rsidR="00E03AEF" w:rsidRDefault="00E03AEF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21687C1" w14:textId="466B63A6" w:rsidR="00641B12" w:rsidRPr="00537020" w:rsidRDefault="00E03AEF" w:rsidP="00A1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3AE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wniesiono. </w:t>
      </w:r>
    </w:p>
    <w:p w14:paraId="689B4D78" w14:textId="77777777" w:rsidR="00641B12" w:rsidRDefault="00641B12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9529673" w14:textId="35B81E1C" w:rsidR="00C30ECB" w:rsidRDefault="00002654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03B8E567" w14:textId="494D4AAF" w:rsidR="00C43B57" w:rsidRPr="00424DEB" w:rsidRDefault="00C43B57" w:rsidP="00E03A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74561FA" w14:textId="51616808" w:rsidR="00C43B57" w:rsidRPr="00424DEB" w:rsidRDefault="00C43B57" w:rsidP="00C43B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 w:rsidR="00641B12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6E5C7A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 w:rsidR="00641B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Marek Żmuda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 w:rsidR="00AA0C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34B5A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53702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5370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BCCB18C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57E686" w14:textId="6E8A7B52" w:rsidR="00BF4E69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53702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1DCAD44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EFF8E6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62C5850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44B6DA" w14:textId="7BCCC904" w:rsidR="00C43B57" w:rsidRPr="00424DEB" w:rsidRDefault="0024224B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B428F6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C43B57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</w:p>
    <w:p w14:paraId="7D278F1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1A9C457" w14:textId="77777777" w:rsidR="00C43B57" w:rsidRPr="00424DEB" w:rsidRDefault="00C43B57" w:rsidP="00C4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E2D07" w14:textId="64B6AB9A" w:rsidR="00C43B57" w:rsidRDefault="00C43B57" w:rsidP="00C43B57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</w:t>
      </w:r>
      <w:r w:rsidR="00B428F6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Marek Żmuda </w:t>
      </w:r>
      <w:r w:rsidR="004A306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</w:t>
      </w:r>
    </w:p>
    <w:p w14:paraId="76C2136B" w14:textId="1E721CEB" w:rsidR="00B563C2" w:rsidRDefault="00B563C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DECF5" w14:textId="49C96196" w:rsidR="00B47572" w:rsidRDefault="00B4757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77777777" w:rsidR="00C43B57" w:rsidRDefault="00C43B57"/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8BB4" w14:textId="77777777" w:rsidR="00D509A5" w:rsidRDefault="00D509A5" w:rsidP="007208C9">
      <w:pPr>
        <w:spacing w:after="0" w:line="240" w:lineRule="auto"/>
      </w:pPr>
      <w:r>
        <w:separator/>
      </w:r>
    </w:p>
  </w:endnote>
  <w:endnote w:type="continuationSeparator" w:id="0">
    <w:p w14:paraId="488ADBC5" w14:textId="77777777" w:rsidR="00D509A5" w:rsidRDefault="00D509A5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3C1E8" w14:textId="77777777" w:rsidR="00D509A5" w:rsidRDefault="00D509A5" w:rsidP="007208C9">
      <w:pPr>
        <w:spacing w:after="0" w:line="240" w:lineRule="auto"/>
      </w:pPr>
      <w:r>
        <w:separator/>
      </w:r>
    </w:p>
  </w:footnote>
  <w:footnote w:type="continuationSeparator" w:id="0">
    <w:p w14:paraId="5AD782D8" w14:textId="77777777" w:rsidR="00D509A5" w:rsidRDefault="00D509A5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C67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D0F82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2268A"/>
    <w:multiLevelType w:val="hybridMultilevel"/>
    <w:tmpl w:val="6FB6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4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5"/>
  </w:num>
  <w:num w:numId="4" w16cid:durableId="1426614293">
    <w:abstractNumId w:val="3"/>
  </w:num>
  <w:num w:numId="5" w16cid:durableId="640580545">
    <w:abstractNumId w:val="2"/>
  </w:num>
  <w:num w:numId="6" w16cid:durableId="15835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2654"/>
    <w:rsid w:val="00003FC4"/>
    <w:rsid w:val="00011490"/>
    <w:rsid w:val="000228BC"/>
    <w:rsid w:val="00022F6C"/>
    <w:rsid w:val="00051219"/>
    <w:rsid w:val="00080B54"/>
    <w:rsid w:val="00091530"/>
    <w:rsid w:val="000B410E"/>
    <w:rsid w:val="000D368C"/>
    <w:rsid w:val="00120BB7"/>
    <w:rsid w:val="00123980"/>
    <w:rsid w:val="0012709D"/>
    <w:rsid w:val="00134841"/>
    <w:rsid w:val="00136B31"/>
    <w:rsid w:val="0013767F"/>
    <w:rsid w:val="0015370F"/>
    <w:rsid w:val="001742A3"/>
    <w:rsid w:val="00181882"/>
    <w:rsid w:val="0019158C"/>
    <w:rsid w:val="001B6353"/>
    <w:rsid w:val="001F0920"/>
    <w:rsid w:val="001F4AF2"/>
    <w:rsid w:val="002025FD"/>
    <w:rsid w:val="0020465D"/>
    <w:rsid w:val="00204F04"/>
    <w:rsid w:val="00213D58"/>
    <w:rsid w:val="00235888"/>
    <w:rsid w:val="0024224B"/>
    <w:rsid w:val="0026363F"/>
    <w:rsid w:val="00275A31"/>
    <w:rsid w:val="00283DDB"/>
    <w:rsid w:val="00286E76"/>
    <w:rsid w:val="00291436"/>
    <w:rsid w:val="002959E0"/>
    <w:rsid w:val="002A09FA"/>
    <w:rsid w:val="002A699A"/>
    <w:rsid w:val="002C58B4"/>
    <w:rsid w:val="002D2D14"/>
    <w:rsid w:val="002F30F0"/>
    <w:rsid w:val="00313560"/>
    <w:rsid w:val="00327D69"/>
    <w:rsid w:val="00331B6F"/>
    <w:rsid w:val="00340052"/>
    <w:rsid w:val="003457A8"/>
    <w:rsid w:val="0037325C"/>
    <w:rsid w:val="00393640"/>
    <w:rsid w:val="003B5A9D"/>
    <w:rsid w:val="003C6788"/>
    <w:rsid w:val="003D0162"/>
    <w:rsid w:val="003E0F6F"/>
    <w:rsid w:val="004213C3"/>
    <w:rsid w:val="004542BA"/>
    <w:rsid w:val="004873FC"/>
    <w:rsid w:val="004A15C5"/>
    <w:rsid w:val="004A3067"/>
    <w:rsid w:val="004B03A4"/>
    <w:rsid w:val="004B196F"/>
    <w:rsid w:val="004B31CA"/>
    <w:rsid w:val="004C1A4E"/>
    <w:rsid w:val="004D2563"/>
    <w:rsid w:val="004E52ED"/>
    <w:rsid w:val="00514F40"/>
    <w:rsid w:val="00516804"/>
    <w:rsid w:val="00537020"/>
    <w:rsid w:val="00541012"/>
    <w:rsid w:val="00545136"/>
    <w:rsid w:val="00556977"/>
    <w:rsid w:val="00566850"/>
    <w:rsid w:val="00573CA0"/>
    <w:rsid w:val="00583278"/>
    <w:rsid w:val="0058448B"/>
    <w:rsid w:val="005D0576"/>
    <w:rsid w:val="005F46F7"/>
    <w:rsid w:val="00604239"/>
    <w:rsid w:val="00625066"/>
    <w:rsid w:val="00641B12"/>
    <w:rsid w:val="00691355"/>
    <w:rsid w:val="0069333B"/>
    <w:rsid w:val="006E5C7A"/>
    <w:rsid w:val="006E69A7"/>
    <w:rsid w:val="006F4BA1"/>
    <w:rsid w:val="006F5663"/>
    <w:rsid w:val="00700ADE"/>
    <w:rsid w:val="0071200B"/>
    <w:rsid w:val="0071571A"/>
    <w:rsid w:val="007162DF"/>
    <w:rsid w:val="007208C9"/>
    <w:rsid w:val="007303FB"/>
    <w:rsid w:val="00747A75"/>
    <w:rsid w:val="007A4160"/>
    <w:rsid w:val="007B0970"/>
    <w:rsid w:val="007C3CE9"/>
    <w:rsid w:val="007E0DA0"/>
    <w:rsid w:val="007E40B2"/>
    <w:rsid w:val="007E6E1B"/>
    <w:rsid w:val="00801417"/>
    <w:rsid w:val="008158B9"/>
    <w:rsid w:val="00817FD2"/>
    <w:rsid w:val="008368C3"/>
    <w:rsid w:val="0085625A"/>
    <w:rsid w:val="008758A2"/>
    <w:rsid w:val="00882118"/>
    <w:rsid w:val="008B4DC6"/>
    <w:rsid w:val="008D479C"/>
    <w:rsid w:val="008F2499"/>
    <w:rsid w:val="008F3765"/>
    <w:rsid w:val="008F5889"/>
    <w:rsid w:val="00906764"/>
    <w:rsid w:val="0094350A"/>
    <w:rsid w:val="009472FB"/>
    <w:rsid w:val="00951258"/>
    <w:rsid w:val="00965656"/>
    <w:rsid w:val="009A69AA"/>
    <w:rsid w:val="009B4BA2"/>
    <w:rsid w:val="009C2486"/>
    <w:rsid w:val="009D17DE"/>
    <w:rsid w:val="009D37D5"/>
    <w:rsid w:val="009E6E74"/>
    <w:rsid w:val="00A056AB"/>
    <w:rsid w:val="00A123A7"/>
    <w:rsid w:val="00A34B5A"/>
    <w:rsid w:val="00A5027E"/>
    <w:rsid w:val="00A60530"/>
    <w:rsid w:val="00A832E6"/>
    <w:rsid w:val="00A90A5E"/>
    <w:rsid w:val="00A92315"/>
    <w:rsid w:val="00A941A4"/>
    <w:rsid w:val="00AA0C8D"/>
    <w:rsid w:val="00AB1ED7"/>
    <w:rsid w:val="00AC2A5D"/>
    <w:rsid w:val="00AD66B9"/>
    <w:rsid w:val="00B20AFD"/>
    <w:rsid w:val="00B428F6"/>
    <w:rsid w:val="00B44E5A"/>
    <w:rsid w:val="00B459C1"/>
    <w:rsid w:val="00B47572"/>
    <w:rsid w:val="00B563C2"/>
    <w:rsid w:val="00B62D3B"/>
    <w:rsid w:val="00B635D9"/>
    <w:rsid w:val="00B75642"/>
    <w:rsid w:val="00B94ED7"/>
    <w:rsid w:val="00B97EE0"/>
    <w:rsid w:val="00BC594F"/>
    <w:rsid w:val="00BF05CD"/>
    <w:rsid w:val="00BF4E69"/>
    <w:rsid w:val="00C03A42"/>
    <w:rsid w:val="00C30ECB"/>
    <w:rsid w:val="00C30FC1"/>
    <w:rsid w:val="00C32EE1"/>
    <w:rsid w:val="00C3664E"/>
    <w:rsid w:val="00C43B57"/>
    <w:rsid w:val="00C77DA0"/>
    <w:rsid w:val="00C96F44"/>
    <w:rsid w:val="00CB520E"/>
    <w:rsid w:val="00CB60F6"/>
    <w:rsid w:val="00CB6148"/>
    <w:rsid w:val="00CB63BF"/>
    <w:rsid w:val="00CB6ED5"/>
    <w:rsid w:val="00CC7EAB"/>
    <w:rsid w:val="00CD1111"/>
    <w:rsid w:val="00CD465B"/>
    <w:rsid w:val="00CE305C"/>
    <w:rsid w:val="00D01AA4"/>
    <w:rsid w:val="00D3048A"/>
    <w:rsid w:val="00D43F03"/>
    <w:rsid w:val="00D509A5"/>
    <w:rsid w:val="00D70E83"/>
    <w:rsid w:val="00D7446E"/>
    <w:rsid w:val="00DB582B"/>
    <w:rsid w:val="00DD14BB"/>
    <w:rsid w:val="00DF3320"/>
    <w:rsid w:val="00E03AEF"/>
    <w:rsid w:val="00E177AC"/>
    <w:rsid w:val="00E435FF"/>
    <w:rsid w:val="00E64969"/>
    <w:rsid w:val="00EB74F8"/>
    <w:rsid w:val="00ED3926"/>
    <w:rsid w:val="00ED3DF9"/>
    <w:rsid w:val="00F03775"/>
    <w:rsid w:val="00F126BD"/>
    <w:rsid w:val="00F16376"/>
    <w:rsid w:val="00F56752"/>
    <w:rsid w:val="00F612FE"/>
    <w:rsid w:val="00FB53C6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3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styleId="Hipercze">
    <w:name w:val="Hyperlink"/>
    <w:basedOn w:val="Domylnaczcionkaakapitu"/>
    <w:uiPriority w:val="99"/>
    <w:semiHidden/>
    <w:unhideWhenUsed/>
    <w:rsid w:val="002A699A"/>
    <w:rPr>
      <w:color w:val="0000FF"/>
      <w:u w:val="single"/>
    </w:rPr>
  </w:style>
  <w:style w:type="paragraph" w:customStyle="1" w:styleId="msonormal0">
    <w:name w:val="msonormal"/>
    <w:basedOn w:val="Normalny"/>
    <w:rsid w:val="00D4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43F03"/>
  </w:style>
  <w:style w:type="paragraph" w:styleId="Bezodstpw">
    <w:name w:val="No Spacing"/>
    <w:uiPriority w:val="1"/>
    <w:qFormat/>
    <w:rsid w:val="00D43F0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732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18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1160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50</cp:revision>
  <cp:lastPrinted>2023-10-17T10:28:00Z</cp:lastPrinted>
  <dcterms:created xsi:type="dcterms:W3CDTF">2022-12-05T09:18:00Z</dcterms:created>
  <dcterms:modified xsi:type="dcterms:W3CDTF">2023-10-17T10:28:00Z</dcterms:modified>
</cp:coreProperties>
</file>