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B669C6" w14:textId="05B1937B" w:rsidR="00BA5A41" w:rsidRDefault="003E1C4E">
      <w:r>
        <w:t xml:space="preserve">Strona internetowa Zamawiającego                                                </w:t>
      </w:r>
      <w:r w:rsidR="005E056F">
        <w:t xml:space="preserve">           </w:t>
      </w:r>
      <w:r>
        <w:t xml:space="preserve"> Mikołajki Pom, 2024-07-26</w:t>
      </w:r>
    </w:p>
    <w:p w14:paraId="7EF457B0" w14:textId="3CF6815E" w:rsidR="003E1C4E" w:rsidRDefault="00000000">
      <w:pPr>
        <w:rPr>
          <w:rFonts w:cs="Calibri"/>
          <w:b/>
        </w:rPr>
      </w:pPr>
      <w:hyperlink r:id="rId5" w:history="1">
        <w:r w:rsidR="003E1C4E" w:rsidRPr="00CD2454">
          <w:rPr>
            <w:rStyle w:val="Hipercze"/>
            <w:rFonts w:cs="Calibri"/>
            <w:b/>
          </w:rPr>
          <w:t>https://bip.mikolajkipomorskie.pl/</w:t>
        </w:r>
      </w:hyperlink>
    </w:p>
    <w:p w14:paraId="129D67F1" w14:textId="051CEC3C" w:rsidR="00EB6BCE" w:rsidRDefault="00EB6BCE">
      <w:pPr>
        <w:rPr>
          <w:rFonts w:cs="Calibri"/>
          <w:b/>
        </w:rPr>
      </w:pPr>
    </w:p>
    <w:p w14:paraId="0C3B233A" w14:textId="77777777" w:rsidR="003E1C4E" w:rsidRDefault="003E1C4E">
      <w:pPr>
        <w:rPr>
          <w:rFonts w:cs="Calibri"/>
          <w:b/>
        </w:rPr>
      </w:pPr>
    </w:p>
    <w:p w14:paraId="7D0AB24A" w14:textId="66E4B3BA" w:rsidR="003E1C4E" w:rsidRDefault="000544A5" w:rsidP="000544A5">
      <w:pPr>
        <w:jc w:val="both"/>
        <w:rPr>
          <w:rFonts w:cs="Calibri"/>
          <w:b/>
        </w:rPr>
      </w:pPr>
      <w:r>
        <w:rPr>
          <w:rFonts w:cs="Calibri"/>
          <w:b/>
        </w:rPr>
        <w:t xml:space="preserve">                                                 </w:t>
      </w:r>
      <w:r w:rsidR="003E1C4E">
        <w:rPr>
          <w:rFonts w:cs="Calibri"/>
          <w:b/>
        </w:rPr>
        <w:t xml:space="preserve">INFORMACJA O WYNIKU POSTĘPOWANIA </w:t>
      </w:r>
    </w:p>
    <w:p w14:paraId="1D613BA3" w14:textId="77913CAC" w:rsidR="003E1C4E" w:rsidRPr="005E056F" w:rsidRDefault="003E1C4E" w:rsidP="000544A5">
      <w:pPr>
        <w:jc w:val="both"/>
        <w:rPr>
          <w:rFonts w:cs="Calibri"/>
          <w:bCs/>
        </w:rPr>
      </w:pPr>
      <w:r w:rsidRPr="005E056F">
        <w:rPr>
          <w:rFonts w:cs="Calibri"/>
          <w:bCs/>
        </w:rPr>
        <w:t xml:space="preserve">Dla zamówień o wartości poniżej 130 000 zł. </w:t>
      </w:r>
      <w:r w:rsidR="0076446B" w:rsidRPr="005E056F">
        <w:rPr>
          <w:rFonts w:cs="Calibri"/>
          <w:bCs/>
        </w:rPr>
        <w:t xml:space="preserve"> pn. „Budowa zadaszenia boiska sportowego przy </w:t>
      </w:r>
      <w:r w:rsidR="00EB6BCE">
        <w:rPr>
          <w:rFonts w:cs="Calibri"/>
          <w:bCs/>
        </w:rPr>
        <w:t>S</w:t>
      </w:r>
      <w:r w:rsidR="0076446B" w:rsidRPr="005E056F">
        <w:rPr>
          <w:rFonts w:cs="Calibri"/>
          <w:bCs/>
        </w:rPr>
        <w:t xml:space="preserve">zkole </w:t>
      </w:r>
      <w:r w:rsidR="00EB6BCE">
        <w:rPr>
          <w:rFonts w:cs="Calibri"/>
          <w:bCs/>
        </w:rPr>
        <w:t>P</w:t>
      </w:r>
      <w:r w:rsidR="0076446B" w:rsidRPr="005E056F">
        <w:rPr>
          <w:rFonts w:cs="Calibri"/>
          <w:bCs/>
        </w:rPr>
        <w:t xml:space="preserve">odstawowej im. Rodziny </w:t>
      </w:r>
      <w:proofErr w:type="spellStart"/>
      <w:r w:rsidR="0076446B" w:rsidRPr="005E056F">
        <w:rPr>
          <w:rFonts w:cs="Calibri"/>
          <w:bCs/>
        </w:rPr>
        <w:t>Szreiber</w:t>
      </w:r>
      <w:proofErr w:type="spellEnd"/>
      <w:r w:rsidR="0076446B" w:rsidRPr="005E056F">
        <w:rPr>
          <w:rFonts w:cs="Calibri"/>
          <w:bCs/>
        </w:rPr>
        <w:t xml:space="preserve"> w Mikołajkach Pomorskich” w ramach „programu budowy przyszkolnych hal sportowych na 100 lecie pierwszych występów reprezentacji Polski na I Igrzyskach Olimpijskich „Olimpia 2023 III Nabór</w:t>
      </w:r>
      <w:r w:rsidR="000544A5" w:rsidRPr="005E056F">
        <w:rPr>
          <w:rFonts w:cs="Calibri"/>
          <w:bCs/>
        </w:rPr>
        <w:t>.</w:t>
      </w:r>
    </w:p>
    <w:p w14:paraId="37F7B58F" w14:textId="77777777" w:rsidR="000544A5" w:rsidRDefault="000544A5" w:rsidP="000544A5">
      <w:pPr>
        <w:jc w:val="both"/>
        <w:rPr>
          <w:rFonts w:cs="Calibri"/>
          <w:b/>
        </w:rPr>
      </w:pPr>
    </w:p>
    <w:p w14:paraId="129D5990" w14:textId="0BACE98D" w:rsidR="000544A5" w:rsidRPr="005E056F" w:rsidRDefault="000544A5" w:rsidP="000544A5">
      <w:pPr>
        <w:jc w:val="both"/>
        <w:rPr>
          <w:rFonts w:cs="Calibri"/>
          <w:bCs/>
        </w:rPr>
      </w:pPr>
      <w:r w:rsidRPr="005E056F">
        <w:rPr>
          <w:rFonts w:cs="Calibri"/>
          <w:bCs/>
        </w:rPr>
        <w:t>Wójt Gminy Mikołajki Pomorskie informuje, że w postępowaniu o udzielenie zamó</w:t>
      </w:r>
      <w:r w:rsidR="000F18AB" w:rsidRPr="005E056F">
        <w:rPr>
          <w:rFonts w:cs="Calibri"/>
          <w:bCs/>
        </w:rPr>
        <w:t>w</w:t>
      </w:r>
      <w:r w:rsidRPr="005E056F">
        <w:rPr>
          <w:rFonts w:cs="Calibri"/>
          <w:bCs/>
        </w:rPr>
        <w:t xml:space="preserve">ienia publicznego o wartości poniżej 130 000 zł. na Budowa zadaszenia boiska sportowego przy </w:t>
      </w:r>
      <w:r w:rsidR="00EB6BCE">
        <w:rPr>
          <w:rFonts w:cs="Calibri"/>
          <w:bCs/>
        </w:rPr>
        <w:t>S</w:t>
      </w:r>
      <w:r w:rsidRPr="005E056F">
        <w:rPr>
          <w:rFonts w:cs="Calibri"/>
          <w:bCs/>
        </w:rPr>
        <w:t xml:space="preserve">zkole </w:t>
      </w:r>
      <w:r w:rsidR="00EB6BCE">
        <w:rPr>
          <w:rFonts w:cs="Calibri"/>
          <w:bCs/>
        </w:rPr>
        <w:t>P</w:t>
      </w:r>
      <w:r w:rsidRPr="005E056F">
        <w:rPr>
          <w:rFonts w:cs="Calibri"/>
          <w:bCs/>
        </w:rPr>
        <w:t xml:space="preserve">odstawowej im. Rodziny </w:t>
      </w:r>
      <w:proofErr w:type="spellStart"/>
      <w:r w:rsidRPr="005E056F">
        <w:rPr>
          <w:rFonts w:cs="Calibri"/>
          <w:bCs/>
        </w:rPr>
        <w:t>Szreiber</w:t>
      </w:r>
      <w:proofErr w:type="spellEnd"/>
      <w:r w:rsidRPr="005E056F">
        <w:rPr>
          <w:rFonts w:cs="Calibri"/>
          <w:bCs/>
        </w:rPr>
        <w:t xml:space="preserve"> w Mikołajkach Pomorskich” w ramach „</w:t>
      </w:r>
      <w:r w:rsidR="005E056F">
        <w:rPr>
          <w:rFonts w:cs="Calibri"/>
          <w:bCs/>
        </w:rPr>
        <w:t>P</w:t>
      </w:r>
      <w:r w:rsidRPr="005E056F">
        <w:rPr>
          <w:rFonts w:cs="Calibri"/>
          <w:bCs/>
        </w:rPr>
        <w:t>rogramu budowy przyszkolnych hal sportowych na 100 lecie pierwszych występów reprezentacji Polski na I Igrzyskach Olimpijskich -Olimpia 2023 III Nabór.</w:t>
      </w:r>
    </w:p>
    <w:p w14:paraId="6BC82DB9" w14:textId="4327D723" w:rsidR="000544A5" w:rsidRDefault="000544A5" w:rsidP="000544A5">
      <w:pPr>
        <w:jc w:val="both"/>
      </w:pPr>
      <w:r>
        <w:t>Dokonano wyboru najkorzystniejszej oferty.</w:t>
      </w:r>
    </w:p>
    <w:p w14:paraId="2CC36635" w14:textId="74922048" w:rsidR="000544A5" w:rsidRDefault="000544A5" w:rsidP="000544A5">
      <w:pPr>
        <w:jc w:val="both"/>
      </w:pPr>
      <w:r>
        <w:t>1.</w:t>
      </w:r>
      <w:r w:rsidR="00FC5F01">
        <w:t xml:space="preserve"> </w:t>
      </w:r>
      <w:r>
        <w:t xml:space="preserve">Najkorzystniejszą ofertę  złożyła firma: </w:t>
      </w:r>
    </w:p>
    <w:p w14:paraId="2A3FCC65" w14:textId="7C3C5B1A" w:rsidR="000544A5" w:rsidRDefault="000544A5" w:rsidP="000544A5">
      <w:pPr>
        <w:jc w:val="both"/>
      </w:pPr>
      <w:r>
        <w:t>Biuro Projektowe „TEKA” inż. Tomasz Kwiatkowski</w:t>
      </w:r>
    </w:p>
    <w:p w14:paraId="3887D1D6" w14:textId="50AA3F83" w:rsidR="000544A5" w:rsidRDefault="000544A5" w:rsidP="000544A5">
      <w:pPr>
        <w:jc w:val="both"/>
      </w:pPr>
      <w:r>
        <w:t>Ul. Chełmińska 1</w:t>
      </w:r>
    </w:p>
    <w:p w14:paraId="52E6CAC4" w14:textId="14C7C036" w:rsidR="000544A5" w:rsidRDefault="00FC5F01" w:rsidP="000544A5">
      <w:pPr>
        <w:pStyle w:val="Akapitzlist"/>
        <w:numPr>
          <w:ilvl w:val="1"/>
          <w:numId w:val="2"/>
        </w:numPr>
        <w:jc w:val="both"/>
      </w:pPr>
      <w:r>
        <w:t>Sz</w:t>
      </w:r>
      <w:r w:rsidR="000544A5">
        <w:t>tum</w:t>
      </w:r>
    </w:p>
    <w:p w14:paraId="409EA385" w14:textId="5DF8EFB8" w:rsidR="000544A5" w:rsidRPr="005E056F" w:rsidRDefault="000544A5" w:rsidP="000544A5">
      <w:pPr>
        <w:jc w:val="both"/>
        <w:rPr>
          <w:b/>
          <w:bCs/>
        </w:rPr>
      </w:pPr>
      <w:r w:rsidRPr="005E056F">
        <w:rPr>
          <w:b/>
          <w:bCs/>
        </w:rPr>
        <w:t>Za cen</w:t>
      </w:r>
      <w:r w:rsidR="005E056F" w:rsidRPr="005E056F">
        <w:rPr>
          <w:b/>
          <w:bCs/>
        </w:rPr>
        <w:t>ę</w:t>
      </w:r>
      <w:r w:rsidRPr="005E056F">
        <w:rPr>
          <w:b/>
          <w:bCs/>
        </w:rPr>
        <w:t xml:space="preserve"> ofertową brutto 95 000 zł</w:t>
      </w:r>
      <w:r w:rsidR="00FC5F01">
        <w:rPr>
          <w:b/>
          <w:bCs/>
        </w:rPr>
        <w:t xml:space="preserve"> </w:t>
      </w:r>
      <w:r w:rsidRPr="005E056F">
        <w:rPr>
          <w:b/>
          <w:bCs/>
        </w:rPr>
        <w:t>(słownie: dziewięćdziesiąt pięć tysięcy złotych 00/100).</w:t>
      </w:r>
    </w:p>
    <w:p w14:paraId="42CBCF6A" w14:textId="32115C9B" w:rsidR="000544A5" w:rsidRDefault="000544A5" w:rsidP="000544A5">
      <w:pPr>
        <w:jc w:val="both"/>
      </w:pPr>
      <w:r>
        <w:t>2.</w:t>
      </w:r>
      <w:r w:rsidR="00FC5F01">
        <w:t xml:space="preserve"> </w:t>
      </w:r>
      <w:r>
        <w:t>W postępowaniu wpłynęły 2 oferty.</w:t>
      </w:r>
    </w:p>
    <w:p w14:paraId="728B2A71" w14:textId="46B61B32" w:rsidR="000544A5" w:rsidRDefault="000544A5" w:rsidP="000544A5">
      <w:pPr>
        <w:jc w:val="both"/>
      </w:pPr>
      <w:r>
        <w:t>3. Planowany termin podpisania umowy:</w:t>
      </w:r>
      <w:r w:rsidR="0018772E">
        <w:t xml:space="preserve"> 31 sierpnia 2024r. </w:t>
      </w:r>
    </w:p>
    <w:p w14:paraId="2047D135" w14:textId="77777777" w:rsidR="000544A5" w:rsidRDefault="000544A5" w:rsidP="000544A5">
      <w:pPr>
        <w:jc w:val="both"/>
      </w:pPr>
    </w:p>
    <w:p w14:paraId="53CF49A2" w14:textId="77777777" w:rsidR="000544A5" w:rsidRDefault="000544A5" w:rsidP="000544A5">
      <w:pPr>
        <w:jc w:val="both"/>
      </w:pPr>
    </w:p>
    <w:p w14:paraId="4814C875" w14:textId="77777777" w:rsidR="000544A5" w:rsidRDefault="000544A5" w:rsidP="000544A5">
      <w:pPr>
        <w:jc w:val="both"/>
      </w:pPr>
    </w:p>
    <w:p w14:paraId="1D1F00DF" w14:textId="05C99508" w:rsidR="000544A5" w:rsidRDefault="000544A5" w:rsidP="000544A5">
      <w:pPr>
        <w:jc w:val="both"/>
      </w:pPr>
      <w:r>
        <w:t xml:space="preserve">                                                                                                      Wójt Gminy Mikołajki Pomorskie</w:t>
      </w:r>
    </w:p>
    <w:p w14:paraId="0670E4D9" w14:textId="237BB5BB" w:rsidR="000544A5" w:rsidRDefault="005E056F" w:rsidP="000544A5">
      <w:pPr>
        <w:jc w:val="both"/>
      </w:pPr>
      <w:r>
        <w:t xml:space="preserve">                                                                                                            </w:t>
      </w:r>
      <w:r w:rsidR="000544A5">
        <w:t xml:space="preserve">Maria Pałkowska-Rybicka </w:t>
      </w:r>
    </w:p>
    <w:sectPr w:rsidR="000544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67F2B6F"/>
    <w:multiLevelType w:val="hybridMultilevel"/>
    <w:tmpl w:val="A6268A5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CF1CBA"/>
    <w:multiLevelType w:val="multilevel"/>
    <w:tmpl w:val="92123C3E"/>
    <w:lvl w:ilvl="0">
      <w:start w:val="82"/>
      <w:numFmt w:val="decimal"/>
      <w:lvlText w:val="%1"/>
      <w:lvlJc w:val="left"/>
      <w:pPr>
        <w:ind w:left="675" w:hanging="675"/>
      </w:pPr>
      <w:rPr>
        <w:rFonts w:hint="default"/>
      </w:rPr>
    </w:lvl>
    <w:lvl w:ilvl="1">
      <w:start w:val="400"/>
      <w:numFmt w:val="decimal"/>
      <w:lvlText w:val="%1-%2"/>
      <w:lvlJc w:val="left"/>
      <w:pPr>
        <w:ind w:left="675" w:hanging="67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num w:numId="1" w16cid:durableId="1219241654">
    <w:abstractNumId w:val="0"/>
  </w:num>
  <w:num w:numId="2" w16cid:durableId="9248498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1C4E"/>
    <w:rsid w:val="000544A5"/>
    <w:rsid w:val="000F18AB"/>
    <w:rsid w:val="0018772E"/>
    <w:rsid w:val="003E1C4E"/>
    <w:rsid w:val="00513F60"/>
    <w:rsid w:val="005E056F"/>
    <w:rsid w:val="0076446B"/>
    <w:rsid w:val="009F092B"/>
    <w:rsid w:val="00AA5041"/>
    <w:rsid w:val="00B96F42"/>
    <w:rsid w:val="00BA5A41"/>
    <w:rsid w:val="00EB6BCE"/>
    <w:rsid w:val="00FC5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33038B"/>
  <w15:chartTrackingRefBased/>
  <w15:docId w15:val="{11AC9C2C-314A-41A8-968B-36EA5FB141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3E1C4E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E1C4E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0544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bip.mikolajkipomorskie.pl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231</Words>
  <Characters>1392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Andrzej Czarnecki</cp:lastModifiedBy>
  <cp:revision>2</cp:revision>
  <cp:lastPrinted>2024-07-26T05:43:00Z</cp:lastPrinted>
  <dcterms:created xsi:type="dcterms:W3CDTF">2024-07-26T06:18:00Z</dcterms:created>
  <dcterms:modified xsi:type="dcterms:W3CDTF">2024-07-26T06:18:00Z</dcterms:modified>
</cp:coreProperties>
</file>