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A3745" w14:textId="16EE5F0B" w:rsidR="00D4168A" w:rsidRDefault="00AF1188">
      <w:pPr>
        <w:pStyle w:val="Tekstpodstawowy"/>
        <w:spacing w:before="29"/>
        <w:ind w:left="0" w:right="133"/>
        <w:jc w:val="right"/>
      </w:pPr>
      <w:r>
        <w:t>Mikołajki Pomorskie</w:t>
      </w:r>
      <w:r w:rsidR="00252E41">
        <w:t>,</w:t>
      </w:r>
      <w:r w:rsidR="00252E41">
        <w:rPr>
          <w:spacing w:val="-3"/>
        </w:rPr>
        <w:t xml:space="preserve"> </w:t>
      </w:r>
      <w:r w:rsidR="00252E41">
        <w:t>dn</w:t>
      </w:r>
      <w:r w:rsidR="00E20DB0">
        <w:t>.</w:t>
      </w:r>
      <w:r w:rsidR="00252E41">
        <w:rPr>
          <w:spacing w:val="-3"/>
        </w:rPr>
        <w:t xml:space="preserve"> </w:t>
      </w:r>
      <w:r w:rsidR="0048207C">
        <w:t>0</w:t>
      </w:r>
      <w:r w:rsidR="005D3CD7">
        <w:t>8.</w:t>
      </w:r>
      <w:r w:rsidR="00717FB2">
        <w:t>11</w:t>
      </w:r>
      <w:r>
        <w:t>.</w:t>
      </w:r>
      <w:r w:rsidR="00252E41">
        <w:t>2024</w:t>
      </w:r>
      <w:r w:rsidR="00252E41">
        <w:rPr>
          <w:spacing w:val="-5"/>
        </w:rPr>
        <w:t xml:space="preserve"> r.</w:t>
      </w:r>
    </w:p>
    <w:p w14:paraId="39271474" w14:textId="77777777" w:rsidR="00D4168A" w:rsidRDefault="00D4168A">
      <w:pPr>
        <w:pStyle w:val="Tekstpodstawowy"/>
        <w:ind w:left="0"/>
      </w:pPr>
    </w:p>
    <w:p w14:paraId="2B487D6F" w14:textId="77777777" w:rsidR="00D4168A" w:rsidRDefault="00D4168A">
      <w:pPr>
        <w:pStyle w:val="Tekstpodstawowy"/>
        <w:ind w:left="0"/>
      </w:pPr>
    </w:p>
    <w:p w14:paraId="7AAB5822" w14:textId="77777777" w:rsidR="005D3CD7" w:rsidRDefault="005D3CD7" w:rsidP="005D3CD7">
      <w:pPr>
        <w:pStyle w:val="Tekstpodstawowy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Zawiadomienie o wyborze najkorzystniejszej oferty    </w:t>
      </w:r>
    </w:p>
    <w:p w14:paraId="5A6FDD32" w14:textId="40D65C9A" w:rsidR="005D3CD7" w:rsidRPr="00FD4879" w:rsidRDefault="005D3CD7" w:rsidP="005D3CD7">
      <w:pPr>
        <w:pStyle w:val="Tekstpodstawowy"/>
        <w:ind w:left="0"/>
        <w:jc w:val="center"/>
        <w:rPr>
          <w:b/>
          <w:iCs/>
        </w:rPr>
      </w:pPr>
      <w:r>
        <w:rPr>
          <w:b/>
          <w:sz w:val="32"/>
          <w:szCs w:val="32"/>
        </w:rPr>
        <w:t xml:space="preserve">                        </w:t>
      </w:r>
      <w:r w:rsidRPr="00717FB2">
        <w:rPr>
          <w:b/>
          <w:sz w:val="32"/>
          <w:szCs w:val="32"/>
        </w:rPr>
        <w:t xml:space="preserve"> </w:t>
      </w:r>
    </w:p>
    <w:p w14:paraId="4835410D" w14:textId="0632F1BF" w:rsidR="005D3CD7" w:rsidRPr="001D6113" w:rsidRDefault="00F12953" w:rsidP="00F12953">
      <w:pPr>
        <w:pStyle w:val="Tekstpodstawowy"/>
        <w:ind w:left="0"/>
        <w:jc w:val="both"/>
        <w:rPr>
          <w:bCs/>
          <w:iCs/>
        </w:rPr>
      </w:pPr>
      <w:r>
        <w:t xml:space="preserve">          </w:t>
      </w:r>
      <w:r w:rsidR="005D3CD7">
        <w:t xml:space="preserve">Zamawiający Parafia Rzymskokatolicka  p.w. </w:t>
      </w:r>
      <w:proofErr w:type="spellStart"/>
      <w:r w:rsidR="005D3CD7">
        <w:t>Sw</w:t>
      </w:r>
      <w:proofErr w:type="spellEnd"/>
      <w:r w:rsidR="005D3CD7">
        <w:t>. Antoniego Padewskiego w Mikołajkach Pomorskic</w:t>
      </w:r>
      <w:r>
        <w:t>h</w:t>
      </w:r>
      <w:r w:rsidR="005D3CD7">
        <w:t>,</w:t>
      </w:r>
      <w:r>
        <w:t xml:space="preserve"> </w:t>
      </w:r>
      <w:r w:rsidR="005D3CD7">
        <w:t>ul.</w:t>
      </w:r>
      <w:r>
        <w:t xml:space="preserve"> </w:t>
      </w:r>
      <w:r w:rsidR="005D3CD7">
        <w:t xml:space="preserve">Kościelna 12, 82-433 Mikołajki Pomorskie, informuje o wyborze najkorzystniejszej oferty na zadanie pn. </w:t>
      </w:r>
      <w:r w:rsidR="005D3CD7">
        <w:rPr>
          <w:b/>
          <w:iCs/>
        </w:rPr>
        <w:t>„</w:t>
      </w:r>
      <w:r w:rsidR="005D3CD7" w:rsidRPr="00FD4879">
        <w:rPr>
          <w:b/>
          <w:iCs/>
        </w:rPr>
        <w:t>Renowacja wieży przy kościele pw.</w:t>
      </w:r>
      <w:r w:rsidR="005D3CD7" w:rsidRPr="00FD4879">
        <w:rPr>
          <w:b/>
          <w:i/>
        </w:rPr>
        <w:t xml:space="preserve"> </w:t>
      </w:r>
      <w:r w:rsidR="005D3CD7" w:rsidRPr="00FD4879">
        <w:rPr>
          <w:b/>
          <w:iCs/>
        </w:rPr>
        <w:t>Św. Antoniego Padewskiego</w:t>
      </w:r>
      <w:r w:rsidR="005D3CD7">
        <w:rPr>
          <w:b/>
          <w:iCs/>
        </w:rPr>
        <w:t xml:space="preserve"> </w:t>
      </w:r>
      <w:r w:rsidR="005D3CD7" w:rsidRPr="00FD4879">
        <w:rPr>
          <w:b/>
          <w:iCs/>
        </w:rPr>
        <w:t>w Mikołajka</w:t>
      </w:r>
      <w:r w:rsidR="005D3CD7">
        <w:rPr>
          <w:b/>
          <w:iCs/>
        </w:rPr>
        <w:t xml:space="preserve">ch </w:t>
      </w:r>
      <w:r w:rsidR="005D3CD7" w:rsidRPr="00FD4879">
        <w:rPr>
          <w:b/>
          <w:iCs/>
        </w:rPr>
        <w:t>Pomorskich</w:t>
      </w:r>
      <w:r w:rsidR="005D3CD7">
        <w:rPr>
          <w:b/>
          <w:iCs/>
        </w:rPr>
        <w:t xml:space="preserve">” Wyboru  najkorzystniejszej oferty  dokonano na </w:t>
      </w:r>
      <w:r w:rsidR="005D3CD7" w:rsidRPr="001D6113">
        <w:rPr>
          <w:bCs/>
          <w:iCs/>
        </w:rPr>
        <w:t>podstawie kryteriów oceny ofert określonych w  punkcie 5   zapytania ofertowego.</w:t>
      </w:r>
    </w:p>
    <w:p w14:paraId="048C914A" w14:textId="77777777" w:rsidR="00717FB2" w:rsidRPr="001D6113" w:rsidRDefault="00717FB2" w:rsidP="00B84FAA">
      <w:pPr>
        <w:spacing w:line="293" w:lineRule="exact"/>
        <w:rPr>
          <w:bCs/>
          <w:spacing w:val="-2"/>
          <w:sz w:val="24"/>
        </w:rPr>
      </w:pPr>
    </w:p>
    <w:p w14:paraId="05E661A6" w14:textId="20DDF208" w:rsidR="001D6113" w:rsidRPr="001D6113" w:rsidRDefault="001D6113" w:rsidP="001D6113">
      <w:pPr>
        <w:spacing w:line="293" w:lineRule="exact"/>
        <w:rPr>
          <w:bCs/>
          <w:sz w:val="24"/>
        </w:rPr>
      </w:pPr>
      <w:r>
        <w:rPr>
          <w:bCs/>
          <w:sz w:val="24"/>
        </w:rPr>
        <w:t>1.</w:t>
      </w:r>
      <w:r w:rsidRPr="001D6113">
        <w:rPr>
          <w:bCs/>
          <w:sz w:val="24"/>
        </w:rPr>
        <w:t xml:space="preserve">Zamawiający wybrał jako najkorzystniejszą  ofertę Wykonawcy: </w:t>
      </w:r>
    </w:p>
    <w:p w14:paraId="3DCDC8D1" w14:textId="77777777" w:rsidR="001D6113" w:rsidRPr="001D6113" w:rsidRDefault="001D6113" w:rsidP="001D6113">
      <w:pPr>
        <w:spacing w:line="293" w:lineRule="exact"/>
        <w:rPr>
          <w:b/>
          <w:sz w:val="24"/>
        </w:rPr>
      </w:pPr>
      <w:r w:rsidRPr="001D6113">
        <w:rPr>
          <w:b/>
          <w:sz w:val="24"/>
        </w:rPr>
        <w:t>Spółdzielnia Produkcyjno-Usługowa  „RODŁO”</w:t>
      </w:r>
    </w:p>
    <w:p w14:paraId="5FE6BDB9" w14:textId="77777777" w:rsidR="001D6113" w:rsidRPr="001D6113" w:rsidRDefault="001D6113" w:rsidP="001D6113">
      <w:pPr>
        <w:spacing w:line="293" w:lineRule="exact"/>
        <w:rPr>
          <w:b/>
          <w:sz w:val="24"/>
        </w:rPr>
      </w:pPr>
      <w:r w:rsidRPr="001D6113">
        <w:rPr>
          <w:b/>
          <w:sz w:val="24"/>
        </w:rPr>
        <w:t xml:space="preserve">Ul. 11-go Listopada 26, 82-500 Kwidzyn </w:t>
      </w:r>
    </w:p>
    <w:p w14:paraId="404A3230" w14:textId="00FFED2B" w:rsidR="001D6113" w:rsidRPr="001D6113" w:rsidRDefault="001D6113" w:rsidP="001D6113">
      <w:pPr>
        <w:spacing w:line="293" w:lineRule="exact"/>
        <w:rPr>
          <w:b/>
          <w:sz w:val="24"/>
        </w:rPr>
      </w:pPr>
      <w:r w:rsidRPr="001D6113">
        <w:rPr>
          <w:b/>
          <w:sz w:val="24"/>
        </w:rPr>
        <w:t xml:space="preserve">Cena ofertowa brutto  397 800,44 zł.  </w:t>
      </w:r>
    </w:p>
    <w:p w14:paraId="79743666" w14:textId="3081814A" w:rsidR="001D6113" w:rsidRPr="001D6113" w:rsidRDefault="001D6113" w:rsidP="001D6113">
      <w:pPr>
        <w:spacing w:line="293" w:lineRule="exact"/>
        <w:rPr>
          <w:b/>
          <w:sz w:val="24"/>
        </w:rPr>
      </w:pPr>
      <w:r w:rsidRPr="001D6113">
        <w:rPr>
          <w:b/>
          <w:sz w:val="24"/>
        </w:rPr>
        <w:t>Okres gwarancji   5 lat</w:t>
      </w:r>
    </w:p>
    <w:p w14:paraId="0EB35746" w14:textId="6C06A349" w:rsidR="001D6113" w:rsidRPr="001D6113" w:rsidRDefault="001D6113" w:rsidP="001D6113">
      <w:pPr>
        <w:spacing w:line="293" w:lineRule="exact"/>
        <w:rPr>
          <w:bCs/>
          <w:sz w:val="24"/>
        </w:rPr>
      </w:pPr>
      <w:r w:rsidRPr="001D6113">
        <w:rPr>
          <w:bCs/>
          <w:sz w:val="24"/>
        </w:rPr>
        <w:t>Uzasadnienie wyboru: Oferta spełnia wszystkie wymagania stawiane przez Zamawiaj</w:t>
      </w:r>
      <w:r>
        <w:rPr>
          <w:bCs/>
          <w:sz w:val="24"/>
        </w:rPr>
        <w:t>ą</w:t>
      </w:r>
      <w:r w:rsidRPr="001D6113">
        <w:rPr>
          <w:bCs/>
          <w:sz w:val="24"/>
        </w:rPr>
        <w:t xml:space="preserve">cego określone w zapytaniu ofertowym. </w:t>
      </w:r>
    </w:p>
    <w:p w14:paraId="1681010F" w14:textId="7D9AD7A6" w:rsidR="001D6113" w:rsidRPr="001D6113" w:rsidRDefault="001D6113" w:rsidP="001D6113">
      <w:pPr>
        <w:numPr>
          <w:ilvl w:val="0"/>
          <w:numId w:val="9"/>
        </w:numPr>
        <w:spacing w:line="293" w:lineRule="exact"/>
        <w:rPr>
          <w:bCs/>
          <w:sz w:val="24"/>
        </w:rPr>
      </w:pPr>
      <w:r w:rsidRPr="001D6113">
        <w:rPr>
          <w:bCs/>
          <w:sz w:val="24"/>
        </w:rPr>
        <w:t>W postępowaniu złożono następujące oferty i przyznano następującą punktację:</w:t>
      </w:r>
    </w:p>
    <w:p w14:paraId="0085345C" w14:textId="77777777" w:rsidR="00717FB2" w:rsidRDefault="00717FB2" w:rsidP="00B84FAA">
      <w:pPr>
        <w:spacing w:line="293" w:lineRule="exact"/>
        <w:rPr>
          <w:b/>
          <w:sz w:val="24"/>
        </w:rPr>
      </w:pPr>
    </w:p>
    <w:p w14:paraId="50679C8C" w14:textId="77777777" w:rsidR="00717FB2" w:rsidRPr="00717FB2" w:rsidRDefault="00717FB2" w:rsidP="00717FB2">
      <w:pPr>
        <w:pStyle w:val="Tekstpodstawowy"/>
        <w:ind w:left="0"/>
        <w:rPr>
          <w:bCs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864"/>
        <w:gridCol w:w="1297"/>
        <w:gridCol w:w="1615"/>
        <w:gridCol w:w="1479"/>
      </w:tblGrid>
      <w:tr w:rsidR="005D3CD7" w:rsidRPr="00717FB2" w14:paraId="792F04F2" w14:textId="0B4FC0E4" w:rsidTr="00F12953">
        <w:tc>
          <w:tcPr>
            <w:tcW w:w="809" w:type="dxa"/>
          </w:tcPr>
          <w:p w14:paraId="70B5428D" w14:textId="7A4A582E" w:rsidR="005D3CD7" w:rsidRPr="00717FB2" w:rsidRDefault="005D3CD7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Nr oferty</w:t>
            </w:r>
          </w:p>
        </w:tc>
        <w:tc>
          <w:tcPr>
            <w:tcW w:w="3864" w:type="dxa"/>
          </w:tcPr>
          <w:p w14:paraId="74C72071" w14:textId="5A11EF93" w:rsidR="005D3CD7" w:rsidRPr="00717FB2" w:rsidRDefault="005D3CD7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  <w:r w:rsidRPr="00717FB2">
              <w:rPr>
                <w:bCs/>
                <w:iCs/>
              </w:rPr>
              <w:t>Nazwa i adres Wykonawcy</w:t>
            </w:r>
          </w:p>
        </w:tc>
        <w:tc>
          <w:tcPr>
            <w:tcW w:w="1297" w:type="dxa"/>
          </w:tcPr>
          <w:p w14:paraId="16348DC2" w14:textId="6CC073DC" w:rsidR="005D3CD7" w:rsidRPr="00717FB2" w:rsidRDefault="005D3CD7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Ilość punktów w kryterium cena</w:t>
            </w:r>
          </w:p>
        </w:tc>
        <w:tc>
          <w:tcPr>
            <w:tcW w:w="1615" w:type="dxa"/>
          </w:tcPr>
          <w:p w14:paraId="3CF9D1B6" w14:textId="2E29BFBA" w:rsidR="005D3CD7" w:rsidRDefault="005D3CD7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Ilość punktów w kryterium  okres gwarancji</w:t>
            </w:r>
          </w:p>
        </w:tc>
        <w:tc>
          <w:tcPr>
            <w:tcW w:w="1479" w:type="dxa"/>
          </w:tcPr>
          <w:p w14:paraId="0DA794B7" w14:textId="5940FADC" w:rsidR="005D3CD7" w:rsidRDefault="005D3CD7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Łączna liczba punktów</w:t>
            </w:r>
          </w:p>
        </w:tc>
      </w:tr>
      <w:tr w:rsidR="005D3CD7" w:rsidRPr="00717FB2" w14:paraId="1F96C134" w14:textId="7100F88F" w:rsidTr="00F12953">
        <w:tc>
          <w:tcPr>
            <w:tcW w:w="809" w:type="dxa"/>
          </w:tcPr>
          <w:p w14:paraId="345359CB" w14:textId="77777777" w:rsidR="005D3CD7" w:rsidRDefault="005D3CD7" w:rsidP="00717FB2">
            <w:pPr>
              <w:pStyle w:val="Tekstpodstawowy"/>
              <w:ind w:left="0"/>
              <w:rPr>
                <w:bCs/>
                <w:iCs/>
              </w:rPr>
            </w:pPr>
          </w:p>
          <w:p w14:paraId="1BDD9DF8" w14:textId="6C5BD15C" w:rsidR="005D3CD7" w:rsidRPr="00717FB2" w:rsidRDefault="005D3CD7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3864" w:type="dxa"/>
          </w:tcPr>
          <w:p w14:paraId="5E406AAD" w14:textId="77777777" w:rsidR="005D3CD7" w:rsidRDefault="005D3CD7" w:rsidP="00717FB2">
            <w:pPr>
              <w:pStyle w:val="Tekstpodstawowy"/>
              <w:ind w:left="0"/>
              <w:rPr>
                <w:bCs/>
                <w:iCs/>
              </w:rPr>
            </w:pPr>
          </w:p>
          <w:p w14:paraId="2331A493" w14:textId="44752CB1" w:rsidR="005D3CD7" w:rsidRDefault="005D3CD7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Spółdzielnia Produkcyjno-Usługowa „RODŁO”</w:t>
            </w:r>
          </w:p>
          <w:p w14:paraId="61DC0EE4" w14:textId="77777777" w:rsidR="00F12953" w:rsidRDefault="005D3CD7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 xml:space="preserve">Ul. 11-go Listopada 26, </w:t>
            </w:r>
          </w:p>
          <w:p w14:paraId="2001F5DB" w14:textId="6B70CFAD" w:rsidR="005D3CD7" w:rsidRPr="00717FB2" w:rsidRDefault="005D3CD7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82-500 Kwidzyn</w:t>
            </w:r>
          </w:p>
        </w:tc>
        <w:tc>
          <w:tcPr>
            <w:tcW w:w="1297" w:type="dxa"/>
          </w:tcPr>
          <w:p w14:paraId="5E9BB7ED" w14:textId="77777777" w:rsidR="005D3CD7" w:rsidRDefault="005D3CD7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</w:p>
          <w:p w14:paraId="0641A655" w14:textId="7409C706" w:rsidR="005D3CD7" w:rsidRPr="00717FB2" w:rsidRDefault="009B350B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60,00</w:t>
            </w:r>
          </w:p>
        </w:tc>
        <w:tc>
          <w:tcPr>
            <w:tcW w:w="1615" w:type="dxa"/>
          </w:tcPr>
          <w:p w14:paraId="29B461C3" w14:textId="77777777" w:rsidR="005D3CD7" w:rsidRDefault="005D3CD7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</w:p>
          <w:p w14:paraId="2C5ADE78" w14:textId="313DE3EC" w:rsidR="00F12953" w:rsidRDefault="00F12953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40,00</w:t>
            </w:r>
          </w:p>
        </w:tc>
        <w:tc>
          <w:tcPr>
            <w:tcW w:w="1479" w:type="dxa"/>
          </w:tcPr>
          <w:p w14:paraId="4439171F" w14:textId="77777777" w:rsidR="005D3CD7" w:rsidRDefault="005D3CD7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</w:p>
          <w:p w14:paraId="4D4C7C1C" w14:textId="55463B05" w:rsidR="00F12953" w:rsidRDefault="009B350B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100,00</w:t>
            </w:r>
          </w:p>
        </w:tc>
      </w:tr>
      <w:tr w:rsidR="005D3CD7" w:rsidRPr="00717FB2" w14:paraId="694E901E" w14:textId="0A42293F" w:rsidTr="00F12953">
        <w:tc>
          <w:tcPr>
            <w:tcW w:w="809" w:type="dxa"/>
          </w:tcPr>
          <w:p w14:paraId="3665548D" w14:textId="77777777" w:rsidR="005D3CD7" w:rsidRDefault="005D3CD7" w:rsidP="00717FB2">
            <w:pPr>
              <w:pStyle w:val="Tekstpodstawowy"/>
              <w:ind w:left="0"/>
              <w:rPr>
                <w:bCs/>
                <w:iCs/>
              </w:rPr>
            </w:pPr>
          </w:p>
          <w:p w14:paraId="3CAB7825" w14:textId="50C577C2" w:rsidR="005D3CD7" w:rsidRPr="00717FB2" w:rsidRDefault="005D3CD7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 xml:space="preserve">2. </w:t>
            </w:r>
          </w:p>
        </w:tc>
        <w:tc>
          <w:tcPr>
            <w:tcW w:w="3864" w:type="dxa"/>
          </w:tcPr>
          <w:p w14:paraId="0D0F1D03" w14:textId="0FA5D2DC" w:rsidR="005D3CD7" w:rsidRDefault="005D3CD7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Przedsiębiorstwo</w:t>
            </w:r>
            <w:r w:rsidR="00F12953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Ogólnobudowlane i Konserwacji Zabytków , Maciej Szczepkowski, Rafał Socha, </w:t>
            </w:r>
          </w:p>
          <w:p w14:paraId="350F56DD" w14:textId="77777777" w:rsidR="00F12953" w:rsidRDefault="005D3CD7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 xml:space="preserve">Spółka Jawna , Ul. Boczna 8, </w:t>
            </w:r>
          </w:p>
          <w:p w14:paraId="192CF125" w14:textId="52342229" w:rsidR="005D3CD7" w:rsidRPr="00717FB2" w:rsidRDefault="005D3CD7" w:rsidP="00717FB2">
            <w:pPr>
              <w:pStyle w:val="Tekstpodstawowy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 xml:space="preserve">82-200 Malbork </w:t>
            </w:r>
          </w:p>
        </w:tc>
        <w:tc>
          <w:tcPr>
            <w:tcW w:w="1297" w:type="dxa"/>
          </w:tcPr>
          <w:p w14:paraId="7E780C96" w14:textId="77777777" w:rsidR="005D3CD7" w:rsidRDefault="005D3CD7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</w:p>
          <w:p w14:paraId="6C2BD9C7" w14:textId="75F25B30" w:rsidR="005D3CD7" w:rsidRPr="00717FB2" w:rsidRDefault="009B350B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34,96</w:t>
            </w:r>
          </w:p>
        </w:tc>
        <w:tc>
          <w:tcPr>
            <w:tcW w:w="1615" w:type="dxa"/>
          </w:tcPr>
          <w:p w14:paraId="57A6759D" w14:textId="77777777" w:rsidR="005D3CD7" w:rsidRDefault="005D3CD7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</w:p>
          <w:p w14:paraId="1335EE1F" w14:textId="6107D692" w:rsidR="00F12953" w:rsidRDefault="00F12953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40,00</w:t>
            </w:r>
          </w:p>
        </w:tc>
        <w:tc>
          <w:tcPr>
            <w:tcW w:w="1479" w:type="dxa"/>
          </w:tcPr>
          <w:p w14:paraId="573686F0" w14:textId="77777777" w:rsidR="005D3CD7" w:rsidRDefault="005D3CD7" w:rsidP="00F12953">
            <w:pPr>
              <w:pStyle w:val="Tekstpodstawowy"/>
              <w:ind w:left="0"/>
              <w:jc w:val="center"/>
              <w:rPr>
                <w:bCs/>
                <w:iCs/>
              </w:rPr>
            </w:pPr>
          </w:p>
          <w:p w14:paraId="27351F05" w14:textId="03EC9AE9" w:rsidR="00F12953" w:rsidRDefault="009B350B" w:rsidP="009B350B">
            <w:pPr>
              <w:pStyle w:val="Tekstpodstawowy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74,96</w:t>
            </w:r>
          </w:p>
        </w:tc>
      </w:tr>
    </w:tbl>
    <w:p w14:paraId="3640FE5C" w14:textId="12ACFF57" w:rsidR="005307E4" w:rsidRDefault="005307E4" w:rsidP="00717FB2">
      <w:pPr>
        <w:tabs>
          <w:tab w:val="left" w:pos="1352"/>
        </w:tabs>
        <w:rPr>
          <w:bCs/>
          <w:spacing w:val="-4"/>
          <w:sz w:val="24"/>
        </w:rPr>
      </w:pPr>
    </w:p>
    <w:p w14:paraId="37AEAA65" w14:textId="77777777" w:rsidR="00717FB2" w:rsidRDefault="00717FB2" w:rsidP="00717FB2">
      <w:pPr>
        <w:tabs>
          <w:tab w:val="left" w:pos="1352"/>
        </w:tabs>
        <w:rPr>
          <w:bCs/>
          <w:spacing w:val="-4"/>
          <w:sz w:val="24"/>
        </w:rPr>
      </w:pPr>
    </w:p>
    <w:p w14:paraId="1BF7A8FD" w14:textId="77777777" w:rsidR="00717FB2" w:rsidRDefault="00717FB2" w:rsidP="00717FB2">
      <w:pPr>
        <w:tabs>
          <w:tab w:val="left" w:pos="1352"/>
        </w:tabs>
        <w:rPr>
          <w:bCs/>
          <w:spacing w:val="-4"/>
          <w:sz w:val="24"/>
        </w:rPr>
      </w:pPr>
    </w:p>
    <w:p w14:paraId="256FAB51" w14:textId="77777777" w:rsidR="00717FB2" w:rsidRDefault="00717FB2" w:rsidP="00717FB2">
      <w:pPr>
        <w:tabs>
          <w:tab w:val="left" w:pos="1352"/>
        </w:tabs>
        <w:rPr>
          <w:bCs/>
          <w:spacing w:val="-4"/>
          <w:sz w:val="24"/>
        </w:rPr>
      </w:pPr>
    </w:p>
    <w:p w14:paraId="1335136C" w14:textId="4BE1FCA9" w:rsidR="00717FB2" w:rsidRDefault="00F12953" w:rsidP="00717FB2">
      <w:pPr>
        <w:tabs>
          <w:tab w:val="left" w:pos="1352"/>
        </w:tabs>
        <w:rPr>
          <w:bCs/>
          <w:spacing w:val="-4"/>
          <w:sz w:val="24"/>
        </w:rPr>
      </w:pPr>
      <w:r>
        <w:rPr>
          <w:bCs/>
          <w:spacing w:val="-4"/>
          <w:sz w:val="24"/>
        </w:rPr>
        <w:t xml:space="preserve">                                                                                                                                          Zatwierdzam:</w:t>
      </w:r>
    </w:p>
    <w:p w14:paraId="2FEAB106" w14:textId="62CDCADF" w:rsidR="00717FB2" w:rsidRDefault="00717FB2" w:rsidP="00717FB2">
      <w:pPr>
        <w:tabs>
          <w:tab w:val="left" w:pos="1352"/>
        </w:tabs>
        <w:rPr>
          <w:bCs/>
          <w:spacing w:val="-4"/>
          <w:sz w:val="24"/>
        </w:rPr>
      </w:pPr>
      <w:r>
        <w:rPr>
          <w:bCs/>
          <w:spacing w:val="-4"/>
          <w:sz w:val="24"/>
        </w:rPr>
        <w:t xml:space="preserve">                                                                                                                      </w:t>
      </w:r>
      <w:r w:rsidR="00BC0A1D">
        <w:rPr>
          <w:bCs/>
          <w:spacing w:val="-4"/>
          <w:sz w:val="24"/>
        </w:rPr>
        <w:t xml:space="preserve">      </w:t>
      </w:r>
      <w:r>
        <w:rPr>
          <w:bCs/>
          <w:spacing w:val="-4"/>
          <w:sz w:val="24"/>
        </w:rPr>
        <w:t xml:space="preserve"> </w:t>
      </w:r>
      <w:r w:rsidR="00BC0A1D">
        <w:rPr>
          <w:bCs/>
          <w:spacing w:val="-4"/>
          <w:sz w:val="24"/>
        </w:rPr>
        <w:t xml:space="preserve">       </w:t>
      </w:r>
      <w:r>
        <w:rPr>
          <w:bCs/>
          <w:spacing w:val="-4"/>
          <w:sz w:val="24"/>
        </w:rPr>
        <w:t xml:space="preserve"> Ks. Dariusz Polak</w:t>
      </w:r>
    </w:p>
    <w:p w14:paraId="46ABD564" w14:textId="6778DC5D" w:rsidR="00717FB2" w:rsidRPr="00717FB2" w:rsidRDefault="00717FB2" w:rsidP="00717FB2">
      <w:pPr>
        <w:tabs>
          <w:tab w:val="left" w:pos="1352"/>
        </w:tabs>
        <w:rPr>
          <w:bCs/>
          <w:sz w:val="24"/>
        </w:rPr>
      </w:pPr>
      <w:r>
        <w:rPr>
          <w:bCs/>
          <w:spacing w:val="-4"/>
          <w:sz w:val="24"/>
        </w:rPr>
        <w:t xml:space="preserve">                                                                                                                 </w:t>
      </w:r>
      <w:r w:rsidR="00BC0A1D">
        <w:rPr>
          <w:bCs/>
          <w:spacing w:val="-4"/>
          <w:sz w:val="24"/>
        </w:rPr>
        <w:t xml:space="preserve">      </w:t>
      </w:r>
      <w:r>
        <w:rPr>
          <w:bCs/>
          <w:spacing w:val="-4"/>
          <w:sz w:val="24"/>
        </w:rPr>
        <w:t xml:space="preserve">     </w:t>
      </w:r>
      <w:r w:rsidR="00BC0A1D">
        <w:rPr>
          <w:bCs/>
          <w:spacing w:val="-4"/>
          <w:sz w:val="24"/>
        </w:rPr>
        <w:t xml:space="preserve">       </w:t>
      </w:r>
      <w:r>
        <w:rPr>
          <w:bCs/>
          <w:spacing w:val="-4"/>
          <w:sz w:val="24"/>
        </w:rPr>
        <w:t xml:space="preserve">  Proboszcz Parafii</w:t>
      </w:r>
    </w:p>
    <w:sectPr w:rsidR="00717FB2" w:rsidRPr="00717FB2" w:rsidSect="001133C0">
      <w:headerReference w:type="default" r:id="rId7"/>
      <w:footerReference w:type="default" r:id="rId8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B2C1E" w14:textId="77777777" w:rsidR="002C4650" w:rsidRDefault="002C4650" w:rsidP="00C545CC">
      <w:r>
        <w:separator/>
      </w:r>
    </w:p>
  </w:endnote>
  <w:endnote w:type="continuationSeparator" w:id="0">
    <w:p w14:paraId="2176B5BA" w14:textId="77777777" w:rsidR="002C4650" w:rsidRDefault="002C4650" w:rsidP="00C5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452C7" w14:textId="6772A4D1" w:rsidR="009A3A2D" w:rsidRDefault="009A3A2D" w:rsidP="009A3A2D">
    <w:pPr>
      <w:pStyle w:val="Stopka"/>
      <w:jc w:val="center"/>
    </w:pPr>
    <w:r>
      <w:t>Zadanie współfinansowane ze środków Rządowego Funduszu Polski Ład: Rządowy Program Odbudowy Zabytków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C2928" w14:textId="77777777" w:rsidR="002C4650" w:rsidRDefault="002C4650" w:rsidP="00C545CC">
      <w:r>
        <w:separator/>
      </w:r>
    </w:p>
  </w:footnote>
  <w:footnote w:type="continuationSeparator" w:id="0">
    <w:p w14:paraId="34521DC8" w14:textId="77777777" w:rsidR="002C4650" w:rsidRDefault="002C4650" w:rsidP="00C5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29655" w14:textId="640CA16D" w:rsidR="00C545CC" w:rsidRDefault="00C545CC" w:rsidP="00E20DB0">
    <w:pPr>
      <w:pStyle w:val="Nagwek"/>
      <w:spacing w:after="240"/>
      <w:jc w:val="center"/>
    </w:pPr>
    <w:r w:rsidRPr="00C545CC">
      <w:rPr>
        <w:noProof/>
      </w:rPr>
      <w:drawing>
        <wp:inline distT="0" distB="0" distL="0" distR="0" wp14:anchorId="742AC1E2" wp14:editId="54C27C6C">
          <wp:extent cx="2391410" cy="757200"/>
          <wp:effectExtent l="0" t="0" r="0" b="5080"/>
          <wp:docPr id="1768369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425" cy="761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8131C"/>
    <w:multiLevelType w:val="hybridMultilevel"/>
    <w:tmpl w:val="7BEA6594"/>
    <w:lvl w:ilvl="0" w:tplc="4740ECFC">
      <w:start w:val="1"/>
      <w:numFmt w:val="decimal"/>
      <w:lvlText w:val="%1."/>
      <w:lvlJc w:val="left"/>
      <w:pPr>
        <w:ind w:left="1104" w:hanging="360"/>
        <w:jc w:val="right"/>
      </w:pPr>
      <w:rPr>
        <w:rFonts w:hint="default"/>
        <w:b/>
        <w:bCs/>
        <w:spacing w:val="0"/>
        <w:w w:val="89"/>
        <w:sz w:val="24"/>
        <w:szCs w:val="24"/>
        <w:lang w:val="pl-PL" w:eastAsia="en-US" w:bidi="ar-SA"/>
      </w:rPr>
    </w:lvl>
    <w:lvl w:ilvl="1" w:tplc="BE22A9AE">
      <w:start w:val="1"/>
      <w:numFmt w:val="decimal"/>
      <w:lvlText w:val="%2)"/>
      <w:lvlJc w:val="left"/>
      <w:pPr>
        <w:ind w:left="756" w:hanging="279"/>
      </w:pPr>
      <w:rPr>
        <w:rFonts w:hint="default"/>
        <w:spacing w:val="0"/>
        <w:w w:val="100"/>
        <w:lang w:val="pl-PL" w:eastAsia="en-US" w:bidi="ar-SA"/>
      </w:rPr>
    </w:lvl>
    <w:lvl w:ilvl="2" w:tplc="E1F6525A">
      <w:start w:val="1"/>
      <w:numFmt w:val="lowerLetter"/>
      <w:lvlText w:val="%3)"/>
      <w:lvlJc w:val="left"/>
      <w:pPr>
        <w:ind w:left="998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9A681614">
      <w:numFmt w:val="bullet"/>
      <w:lvlText w:val="•"/>
      <w:lvlJc w:val="left"/>
      <w:pPr>
        <w:ind w:left="1360" w:hanging="243"/>
      </w:pPr>
      <w:rPr>
        <w:rFonts w:hint="default"/>
        <w:lang w:val="pl-PL" w:eastAsia="en-US" w:bidi="ar-SA"/>
      </w:rPr>
    </w:lvl>
    <w:lvl w:ilvl="4" w:tplc="3B8CB66A">
      <w:numFmt w:val="bullet"/>
      <w:lvlText w:val="•"/>
      <w:lvlJc w:val="left"/>
      <w:pPr>
        <w:ind w:left="2538" w:hanging="243"/>
      </w:pPr>
      <w:rPr>
        <w:rFonts w:hint="default"/>
        <w:lang w:val="pl-PL" w:eastAsia="en-US" w:bidi="ar-SA"/>
      </w:rPr>
    </w:lvl>
    <w:lvl w:ilvl="5" w:tplc="6F6C1456">
      <w:numFmt w:val="bullet"/>
      <w:lvlText w:val="•"/>
      <w:lvlJc w:val="left"/>
      <w:pPr>
        <w:ind w:left="3716" w:hanging="243"/>
      </w:pPr>
      <w:rPr>
        <w:rFonts w:hint="default"/>
        <w:lang w:val="pl-PL" w:eastAsia="en-US" w:bidi="ar-SA"/>
      </w:rPr>
    </w:lvl>
    <w:lvl w:ilvl="6" w:tplc="8BC6CA52">
      <w:numFmt w:val="bullet"/>
      <w:lvlText w:val="•"/>
      <w:lvlJc w:val="left"/>
      <w:pPr>
        <w:ind w:left="4894" w:hanging="243"/>
      </w:pPr>
      <w:rPr>
        <w:rFonts w:hint="default"/>
        <w:lang w:val="pl-PL" w:eastAsia="en-US" w:bidi="ar-SA"/>
      </w:rPr>
    </w:lvl>
    <w:lvl w:ilvl="7" w:tplc="27402D2E">
      <w:numFmt w:val="bullet"/>
      <w:lvlText w:val="•"/>
      <w:lvlJc w:val="left"/>
      <w:pPr>
        <w:ind w:left="6072" w:hanging="243"/>
      </w:pPr>
      <w:rPr>
        <w:rFonts w:hint="default"/>
        <w:lang w:val="pl-PL" w:eastAsia="en-US" w:bidi="ar-SA"/>
      </w:rPr>
    </w:lvl>
    <w:lvl w:ilvl="8" w:tplc="C37036EE">
      <w:numFmt w:val="bullet"/>
      <w:lvlText w:val="•"/>
      <w:lvlJc w:val="left"/>
      <w:pPr>
        <w:ind w:left="7250" w:hanging="243"/>
      </w:pPr>
      <w:rPr>
        <w:rFonts w:hint="default"/>
        <w:lang w:val="pl-PL" w:eastAsia="en-US" w:bidi="ar-SA"/>
      </w:rPr>
    </w:lvl>
  </w:abstractNum>
  <w:abstractNum w:abstractNumId="1" w15:restartNumberingAfterBreak="0">
    <w:nsid w:val="1A863897"/>
    <w:multiLevelType w:val="hybridMultilevel"/>
    <w:tmpl w:val="6D98CF64"/>
    <w:lvl w:ilvl="0" w:tplc="3A52A55C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338C35FA"/>
    <w:multiLevelType w:val="hybridMultilevel"/>
    <w:tmpl w:val="8B70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D70B0"/>
    <w:multiLevelType w:val="hybridMultilevel"/>
    <w:tmpl w:val="E578BDF4"/>
    <w:lvl w:ilvl="0" w:tplc="CC1E522C">
      <w:start w:val="1"/>
      <w:numFmt w:val="decimal"/>
      <w:lvlText w:val="%1."/>
      <w:lvlJc w:val="left"/>
      <w:pPr>
        <w:ind w:left="634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62854A">
      <w:numFmt w:val="bullet"/>
      <w:lvlText w:val="•"/>
      <w:lvlJc w:val="left"/>
      <w:pPr>
        <w:ind w:left="1536" w:hanging="238"/>
      </w:pPr>
      <w:rPr>
        <w:rFonts w:hint="default"/>
        <w:lang w:val="pl-PL" w:eastAsia="en-US" w:bidi="ar-SA"/>
      </w:rPr>
    </w:lvl>
    <w:lvl w:ilvl="2" w:tplc="DC6CC9E4">
      <w:numFmt w:val="bullet"/>
      <w:lvlText w:val="•"/>
      <w:lvlJc w:val="left"/>
      <w:pPr>
        <w:ind w:left="2433" w:hanging="238"/>
      </w:pPr>
      <w:rPr>
        <w:rFonts w:hint="default"/>
        <w:lang w:val="pl-PL" w:eastAsia="en-US" w:bidi="ar-SA"/>
      </w:rPr>
    </w:lvl>
    <w:lvl w:ilvl="3" w:tplc="C588AF10">
      <w:numFmt w:val="bullet"/>
      <w:lvlText w:val="•"/>
      <w:lvlJc w:val="left"/>
      <w:pPr>
        <w:ind w:left="3329" w:hanging="238"/>
      </w:pPr>
      <w:rPr>
        <w:rFonts w:hint="default"/>
        <w:lang w:val="pl-PL" w:eastAsia="en-US" w:bidi="ar-SA"/>
      </w:rPr>
    </w:lvl>
    <w:lvl w:ilvl="4" w:tplc="A838D780">
      <w:numFmt w:val="bullet"/>
      <w:lvlText w:val="•"/>
      <w:lvlJc w:val="left"/>
      <w:pPr>
        <w:ind w:left="4226" w:hanging="238"/>
      </w:pPr>
      <w:rPr>
        <w:rFonts w:hint="default"/>
        <w:lang w:val="pl-PL" w:eastAsia="en-US" w:bidi="ar-SA"/>
      </w:rPr>
    </w:lvl>
    <w:lvl w:ilvl="5" w:tplc="FD684872">
      <w:numFmt w:val="bullet"/>
      <w:lvlText w:val="•"/>
      <w:lvlJc w:val="left"/>
      <w:pPr>
        <w:ind w:left="5123" w:hanging="238"/>
      </w:pPr>
      <w:rPr>
        <w:rFonts w:hint="default"/>
        <w:lang w:val="pl-PL" w:eastAsia="en-US" w:bidi="ar-SA"/>
      </w:rPr>
    </w:lvl>
    <w:lvl w:ilvl="6" w:tplc="C736EF76">
      <w:numFmt w:val="bullet"/>
      <w:lvlText w:val="•"/>
      <w:lvlJc w:val="left"/>
      <w:pPr>
        <w:ind w:left="6019" w:hanging="238"/>
      </w:pPr>
      <w:rPr>
        <w:rFonts w:hint="default"/>
        <w:lang w:val="pl-PL" w:eastAsia="en-US" w:bidi="ar-SA"/>
      </w:rPr>
    </w:lvl>
    <w:lvl w:ilvl="7" w:tplc="30B2697A">
      <w:numFmt w:val="bullet"/>
      <w:lvlText w:val="•"/>
      <w:lvlJc w:val="left"/>
      <w:pPr>
        <w:ind w:left="6916" w:hanging="238"/>
      </w:pPr>
      <w:rPr>
        <w:rFonts w:hint="default"/>
        <w:lang w:val="pl-PL" w:eastAsia="en-US" w:bidi="ar-SA"/>
      </w:rPr>
    </w:lvl>
    <w:lvl w:ilvl="8" w:tplc="CD5A74C4">
      <w:numFmt w:val="bullet"/>
      <w:lvlText w:val="•"/>
      <w:lvlJc w:val="left"/>
      <w:pPr>
        <w:ind w:left="7813" w:hanging="238"/>
      </w:pPr>
      <w:rPr>
        <w:rFonts w:hint="default"/>
        <w:lang w:val="pl-PL" w:eastAsia="en-US" w:bidi="ar-SA"/>
      </w:rPr>
    </w:lvl>
  </w:abstractNum>
  <w:abstractNum w:abstractNumId="4" w15:restartNumberingAfterBreak="0">
    <w:nsid w:val="485C2BF2"/>
    <w:multiLevelType w:val="hybridMultilevel"/>
    <w:tmpl w:val="51522454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 w15:restartNumberingAfterBreak="0">
    <w:nsid w:val="487D364D"/>
    <w:multiLevelType w:val="hybridMultilevel"/>
    <w:tmpl w:val="D7244112"/>
    <w:lvl w:ilvl="0" w:tplc="CB38B3CE">
      <w:numFmt w:val="bullet"/>
      <w:lvlText w:val="-"/>
      <w:lvlJc w:val="left"/>
      <w:pPr>
        <w:ind w:left="396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E5C692C">
      <w:numFmt w:val="bullet"/>
      <w:lvlText w:val="•"/>
      <w:lvlJc w:val="left"/>
      <w:pPr>
        <w:ind w:left="1320" w:hanging="140"/>
      </w:pPr>
      <w:rPr>
        <w:rFonts w:hint="default"/>
        <w:lang w:val="pl-PL" w:eastAsia="en-US" w:bidi="ar-SA"/>
      </w:rPr>
    </w:lvl>
    <w:lvl w:ilvl="2" w:tplc="13FC2230">
      <w:numFmt w:val="bullet"/>
      <w:lvlText w:val="•"/>
      <w:lvlJc w:val="left"/>
      <w:pPr>
        <w:ind w:left="2241" w:hanging="140"/>
      </w:pPr>
      <w:rPr>
        <w:rFonts w:hint="default"/>
        <w:lang w:val="pl-PL" w:eastAsia="en-US" w:bidi="ar-SA"/>
      </w:rPr>
    </w:lvl>
    <w:lvl w:ilvl="3" w:tplc="E5C2F05A">
      <w:numFmt w:val="bullet"/>
      <w:lvlText w:val="•"/>
      <w:lvlJc w:val="left"/>
      <w:pPr>
        <w:ind w:left="3161" w:hanging="140"/>
      </w:pPr>
      <w:rPr>
        <w:rFonts w:hint="default"/>
        <w:lang w:val="pl-PL" w:eastAsia="en-US" w:bidi="ar-SA"/>
      </w:rPr>
    </w:lvl>
    <w:lvl w:ilvl="4" w:tplc="5414E9E6">
      <w:numFmt w:val="bullet"/>
      <w:lvlText w:val="•"/>
      <w:lvlJc w:val="left"/>
      <w:pPr>
        <w:ind w:left="4082" w:hanging="140"/>
      </w:pPr>
      <w:rPr>
        <w:rFonts w:hint="default"/>
        <w:lang w:val="pl-PL" w:eastAsia="en-US" w:bidi="ar-SA"/>
      </w:rPr>
    </w:lvl>
    <w:lvl w:ilvl="5" w:tplc="CC92A53E">
      <w:numFmt w:val="bullet"/>
      <w:lvlText w:val="•"/>
      <w:lvlJc w:val="left"/>
      <w:pPr>
        <w:ind w:left="5003" w:hanging="140"/>
      </w:pPr>
      <w:rPr>
        <w:rFonts w:hint="default"/>
        <w:lang w:val="pl-PL" w:eastAsia="en-US" w:bidi="ar-SA"/>
      </w:rPr>
    </w:lvl>
    <w:lvl w:ilvl="6" w:tplc="BF76CA66">
      <w:numFmt w:val="bullet"/>
      <w:lvlText w:val="•"/>
      <w:lvlJc w:val="left"/>
      <w:pPr>
        <w:ind w:left="5923" w:hanging="140"/>
      </w:pPr>
      <w:rPr>
        <w:rFonts w:hint="default"/>
        <w:lang w:val="pl-PL" w:eastAsia="en-US" w:bidi="ar-SA"/>
      </w:rPr>
    </w:lvl>
    <w:lvl w:ilvl="7" w:tplc="3E2A431A">
      <w:numFmt w:val="bullet"/>
      <w:lvlText w:val="•"/>
      <w:lvlJc w:val="left"/>
      <w:pPr>
        <w:ind w:left="6844" w:hanging="140"/>
      </w:pPr>
      <w:rPr>
        <w:rFonts w:hint="default"/>
        <w:lang w:val="pl-PL" w:eastAsia="en-US" w:bidi="ar-SA"/>
      </w:rPr>
    </w:lvl>
    <w:lvl w:ilvl="8" w:tplc="A5EA999E">
      <w:numFmt w:val="bullet"/>
      <w:lvlText w:val="•"/>
      <w:lvlJc w:val="left"/>
      <w:pPr>
        <w:ind w:left="7765" w:hanging="140"/>
      </w:pPr>
      <w:rPr>
        <w:rFonts w:hint="default"/>
        <w:lang w:val="pl-PL" w:eastAsia="en-US" w:bidi="ar-SA"/>
      </w:rPr>
    </w:lvl>
  </w:abstractNum>
  <w:abstractNum w:abstractNumId="6" w15:restartNumberingAfterBreak="0">
    <w:nsid w:val="494655ED"/>
    <w:multiLevelType w:val="hybridMultilevel"/>
    <w:tmpl w:val="711C973C"/>
    <w:lvl w:ilvl="0" w:tplc="6366A124">
      <w:start w:val="1"/>
      <w:numFmt w:val="decimal"/>
      <w:lvlText w:val="%1."/>
      <w:lvlJc w:val="left"/>
      <w:pPr>
        <w:ind w:left="396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783E4C">
      <w:numFmt w:val="bullet"/>
      <w:lvlText w:val="-"/>
      <w:lvlJc w:val="left"/>
      <w:pPr>
        <w:ind w:left="396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9B89FAC">
      <w:numFmt w:val="bullet"/>
      <w:lvlText w:val="•"/>
      <w:lvlJc w:val="left"/>
      <w:pPr>
        <w:ind w:left="2241" w:hanging="185"/>
      </w:pPr>
      <w:rPr>
        <w:rFonts w:hint="default"/>
        <w:lang w:val="pl-PL" w:eastAsia="en-US" w:bidi="ar-SA"/>
      </w:rPr>
    </w:lvl>
    <w:lvl w:ilvl="3" w:tplc="0A326D16">
      <w:numFmt w:val="bullet"/>
      <w:lvlText w:val="•"/>
      <w:lvlJc w:val="left"/>
      <w:pPr>
        <w:ind w:left="3161" w:hanging="185"/>
      </w:pPr>
      <w:rPr>
        <w:rFonts w:hint="default"/>
        <w:lang w:val="pl-PL" w:eastAsia="en-US" w:bidi="ar-SA"/>
      </w:rPr>
    </w:lvl>
    <w:lvl w:ilvl="4" w:tplc="3F16ABBC">
      <w:numFmt w:val="bullet"/>
      <w:lvlText w:val="•"/>
      <w:lvlJc w:val="left"/>
      <w:pPr>
        <w:ind w:left="4082" w:hanging="185"/>
      </w:pPr>
      <w:rPr>
        <w:rFonts w:hint="default"/>
        <w:lang w:val="pl-PL" w:eastAsia="en-US" w:bidi="ar-SA"/>
      </w:rPr>
    </w:lvl>
    <w:lvl w:ilvl="5" w:tplc="BA086594">
      <w:numFmt w:val="bullet"/>
      <w:lvlText w:val="•"/>
      <w:lvlJc w:val="left"/>
      <w:pPr>
        <w:ind w:left="5003" w:hanging="185"/>
      </w:pPr>
      <w:rPr>
        <w:rFonts w:hint="default"/>
        <w:lang w:val="pl-PL" w:eastAsia="en-US" w:bidi="ar-SA"/>
      </w:rPr>
    </w:lvl>
    <w:lvl w:ilvl="6" w:tplc="42EE02CE">
      <w:numFmt w:val="bullet"/>
      <w:lvlText w:val="•"/>
      <w:lvlJc w:val="left"/>
      <w:pPr>
        <w:ind w:left="5923" w:hanging="185"/>
      </w:pPr>
      <w:rPr>
        <w:rFonts w:hint="default"/>
        <w:lang w:val="pl-PL" w:eastAsia="en-US" w:bidi="ar-SA"/>
      </w:rPr>
    </w:lvl>
    <w:lvl w:ilvl="7" w:tplc="D7B03C34">
      <w:numFmt w:val="bullet"/>
      <w:lvlText w:val="•"/>
      <w:lvlJc w:val="left"/>
      <w:pPr>
        <w:ind w:left="6844" w:hanging="185"/>
      </w:pPr>
      <w:rPr>
        <w:rFonts w:hint="default"/>
        <w:lang w:val="pl-PL" w:eastAsia="en-US" w:bidi="ar-SA"/>
      </w:rPr>
    </w:lvl>
    <w:lvl w:ilvl="8" w:tplc="19228CF0">
      <w:numFmt w:val="bullet"/>
      <w:lvlText w:val="•"/>
      <w:lvlJc w:val="left"/>
      <w:pPr>
        <w:ind w:left="7765" w:hanging="185"/>
      </w:pPr>
      <w:rPr>
        <w:rFonts w:hint="default"/>
        <w:lang w:val="pl-PL" w:eastAsia="en-US" w:bidi="ar-SA"/>
      </w:rPr>
    </w:lvl>
  </w:abstractNum>
  <w:abstractNum w:abstractNumId="7" w15:restartNumberingAfterBreak="0">
    <w:nsid w:val="4F90003F"/>
    <w:multiLevelType w:val="hybridMultilevel"/>
    <w:tmpl w:val="1DAA684C"/>
    <w:lvl w:ilvl="0" w:tplc="0415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8" w15:restartNumberingAfterBreak="0">
    <w:nsid w:val="58F214C7"/>
    <w:multiLevelType w:val="hybridMultilevel"/>
    <w:tmpl w:val="71F8AFDE"/>
    <w:lvl w:ilvl="0" w:tplc="7C4E3DC2">
      <w:start w:val="1"/>
      <w:numFmt w:val="decimal"/>
      <w:lvlText w:val="%1."/>
      <w:lvlJc w:val="left"/>
      <w:pPr>
        <w:ind w:left="1104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B04A4A">
      <w:numFmt w:val="bullet"/>
      <w:lvlText w:val="•"/>
      <w:lvlJc w:val="left"/>
      <w:pPr>
        <w:ind w:left="1950" w:hanging="351"/>
      </w:pPr>
      <w:rPr>
        <w:rFonts w:hint="default"/>
        <w:lang w:val="pl-PL" w:eastAsia="en-US" w:bidi="ar-SA"/>
      </w:rPr>
    </w:lvl>
    <w:lvl w:ilvl="2" w:tplc="6B90F16A">
      <w:numFmt w:val="bullet"/>
      <w:lvlText w:val="•"/>
      <w:lvlJc w:val="left"/>
      <w:pPr>
        <w:ind w:left="2801" w:hanging="351"/>
      </w:pPr>
      <w:rPr>
        <w:rFonts w:hint="default"/>
        <w:lang w:val="pl-PL" w:eastAsia="en-US" w:bidi="ar-SA"/>
      </w:rPr>
    </w:lvl>
    <w:lvl w:ilvl="3" w:tplc="058AD65E">
      <w:numFmt w:val="bullet"/>
      <w:lvlText w:val="•"/>
      <w:lvlJc w:val="left"/>
      <w:pPr>
        <w:ind w:left="3651" w:hanging="351"/>
      </w:pPr>
      <w:rPr>
        <w:rFonts w:hint="default"/>
        <w:lang w:val="pl-PL" w:eastAsia="en-US" w:bidi="ar-SA"/>
      </w:rPr>
    </w:lvl>
    <w:lvl w:ilvl="4" w:tplc="9030100C">
      <w:numFmt w:val="bullet"/>
      <w:lvlText w:val="•"/>
      <w:lvlJc w:val="left"/>
      <w:pPr>
        <w:ind w:left="4502" w:hanging="351"/>
      </w:pPr>
      <w:rPr>
        <w:rFonts w:hint="default"/>
        <w:lang w:val="pl-PL" w:eastAsia="en-US" w:bidi="ar-SA"/>
      </w:rPr>
    </w:lvl>
    <w:lvl w:ilvl="5" w:tplc="EF16E838">
      <w:numFmt w:val="bullet"/>
      <w:lvlText w:val="•"/>
      <w:lvlJc w:val="left"/>
      <w:pPr>
        <w:ind w:left="5353" w:hanging="351"/>
      </w:pPr>
      <w:rPr>
        <w:rFonts w:hint="default"/>
        <w:lang w:val="pl-PL" w:eastAsia="en-US" w:bidi="ar-SA"/>
      </w:rPr>
    </w:lvl>
    <w:lvl w:ilvl="6" w:tplc="5F969B7A">
      <w:numFmt w:val="bullet"/>
      <w:lvlText w:val="•"/>
      <w:lvlJc w:val="left"/>
      <w:pPr>
        <w:ind w:left="6203" w:hanging="351"/>
      </w:pPr>
      <w:rPr>
        <w:rFonts w:hint="default"/>
        <w:lang w:val="pl-PL" w:eastAsia="en-US" w:bidi="ar-SA"/>
      </w:rPr>
    </w:lvl>
    <w:lvl w:ilvl="7" w:tplc="2FDEA7B8">
      <w:numFmt w:val="bullet"/>
      <w:lvlText w:val="•"/>
      <w:lvlJc w:val="left"/>
      <w:pPr>
        <w:ind w:left="7054" w:hanging="351"/>
      </w:pPr>
      <w:rPr>
        <w:rFonts w:hint="default"/>
        <w:lang w:val="pl-PL" w:eastAsia="en-US" w:bidi="ar-SA"/>
      </w:rPr>
    </w:lvl>
    <w:lvl w:ilvl="8" w:tplc="B7F6E4B8">
      <w:numFmt w:val="bullet"/>
      <w:lvlText w:val="•"/>
      <w:lvlJc w:val="left"/>
      <w:pPr>
        <w:ind w:left="7905" w:hanging="351"/>
      </w:pPr>
      <w:rPr>
        <w:rFonts w:hint="default"/>
        <w:lang w:val="pl-PL" w:eastAsia="en-US" w:bidi="ar-SA"/>
      </w:rPr>
    </w:lvl>
  </w:abstractNum>
  <w:num w:numId="1" w16cid:durableId="1816994237">
    <w:abstractNumId w:val="0"/>
  </w:num>
  <w:num w:numId="2" w16cid:durableId="788398888">
    <w:abstractNumId w:val="3"/>
  </w:num>
  <w:num w:numId="3" w16cid:durableId="1594780505">
    <w:abstractNumId w:val="6"/>
  </w:num>
  <w:num w:numId="4" w16cid:durableId="1426152146">
    <w:abstractNumId w:val="5"/>
  </w:num>
  <w:num w:numId="5" w16cid:durableId="475227514">
    <w:abstractNumId w:val="8"/>
  </w:num>
  <w:num w:numId="6" w16cid:durableId="1248923807">
    <w:abstractNumId w:val="7"/>
  </w:num>
  <w:num w:numId="7" w16cid:durableId="554972685">
    <w:abstractNumId w:val="4"/>
  </w:num>
  <w:num w:numId="8" w16cid:durableId="2059819781">
    <w:abstractNumId w:val="1"/>
  </w:num>
  <w:num w:numId="9" w16cid:durableId="1513452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8A"/>
    <w:rsid w:val="00017EA6"/>
    <w:rsid w:val="00022837"/>
    <w:rsid w:val="00054A1F"/>
    <w:rsid w:val="001133C0"/>
    <w:rsid w:val="00126D02"/>
    <w:rsid w:val="00143050"/>
    <w:rsid w:val="00154F2F"/>
    <w:rsid w:val="00193AC2"/>
    <w:rsid w:val="001A323D"/>
    <w:rsid w:val="001D6113"/>
    <w:rsid w:val="001F7C19"/>
    <w:rsid w:val="00203125"/>
    <w:rsid w:val="00252E41"/>
    <w:rsid w:val="00272B47"/>
    <w:rsid w:val="00285725"/>
    <w:rsid w:val="002C11AD"/>
    <w:rsid w:val="002C4650"/>
    <w:rsid w:val="003353B8"/>
    <w:rsid w:val="003918C7"/>
    <w:rsid w:val="00397C22"/>
    <w:rsid w:val="003D2894"/>
    <w:rsid w:val="003F36E9"/>
    <w:rsid w:val="00422134"/>
    <w:rsid w:val="0043109D"/>
    <w:rsid w:val="0048207C"/>
    <w:rsid w:val="004D5C95"/>
    <w:rsid w:val="004F3D66"/>
    <w:rsid w:val="005307E4"/>
    <w:rsid w:val="00555870"/>
    <w:rsid w:val="005846DB"/>
    <w:rsid w:val="0059073C"/>
    <w:rsid w:val="005B73AE"/>
    <w:rsid w:val="005D3CD7"/>
    <w:rsid w:val="00602C03"/>
    <w:rsid w:val="00624C05"/>
    <w:rsid w:val="00633970"/>
    <w:rsid w:val="006646F2"/>
    <w:rsid w:val="00670E14"/>
    <w:rsid w:val="006D709D"/>
    <w:rsid w:val="00717FB2"/>
    <w:rsid w:val="007A756F"/>
    <w:rsid w:val="008066B9"/>
    <w:rsid w:val="008553F7"/>
    <w:rsid w:val="00882B92"/>
    <w:rsid w:val="00960AE2"/>
    <w:rsid w:val="009A3A2D"/>
    <w:rsid w:val="009B350B"/>
    <w:rsid w:val="009D36C6"/>
    <w:rsid w:val="009E6EC0"/>
    <w:rsid w:val="00A058D3"/>
    <w:rsid w:val="00A556A3"/>
    <w:rsid w:val="00A57C2F"/>
    <w:rsid w:val="00A65C19"/>
    <w:rsid w:val="00A81064"/>
    <w:rsid w:val="00AB2F2D"/>
    <w:rsid w:val="00AF1188"/>
    <w:rsid w:val="00B07BB3"/>
    <w:rsid w:val="00B3752E"/>
    <w:rsid w:val="00B51A8A"/>
    <w:rsid w:val="00B531DF"/>
    <w:rsid w:val="00B6124A"/>
    <w:rsid w:val="00B84FAA"/>
    <w:rsid w:val="00B904CF"/>
    <w:rsid w:val="00BC0A1D"/>
    <w:rsid w:val="00BE3154"/>
    <w:rsid w:val="00C0456B"/>
    <w:rsid w:val="00C43ADD"/>
    <w:rsid w:val="00C545CC"/>
    <w:rsid w:val="00C650D6"/>
    <w:rsid w:val="00C80C90"/>
    <w:rsid w:val="00CB21EF"/>
    <w:rsid w:val="00D4168A"/>
    <w:rsid w:val="00D550EF"/>
    <w:rsid w:val="00D57AA9"/>
    <w:rsid w:val="00D659C7"/>
    <w:rsid w:val="00D82310"/>
    <w:rsid w:val="00D9077C"/>
    <w:rsid w:val="00DE6120"/>
    <w:rsid w:val="00DF5AFD"/>
    <w:rsid w:val="00E20DB0"/>
    <w:rsid w:val="00E77F59"/>
    <w:rsid w:val="00ED4152"/>
    <w:rsid w:val="00EF61AE"/>
    <w:rsid w:val="00F12953"/>
    <w:rsid w:val="00FB47A3"/>
    <w:rsid w:val="00F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11E7"/>
  <w15:docId w15:val="{0269D4A3-13DD-43ED-8CA4-9C0E86EE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F2D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9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02"/>
    </w:pPr>
  </w:style>
  <w:style w:type="paragraph" w:customStyle="1" w:styleId="TableParagraph">
    <w:name w:val="Table Paragraph"/>
    <w:basedOn w:val="Normalny"/>
    <w:uiPriority w:val="1"/>
    <w:qFormat/>
    <w:pPr>
      <w:spacing w:line="272" w:lineRule="exact"/>
      <w:ind w:left="19"/>
    </w:pPr>
  </w:style>
  <w:style w:type="paragraph" w:styleId="Nagwek">
    <w:name w:val="header"/>
    <w:basedOn w:val="Normalny"/>
    <w:link w:val="NagwekZnak"/>
    <w:uiPriority w:val="99"/>
    <w:unhideWhenUsed/>
    <w:rsid w:val="00C54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45C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4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5CC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51A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A8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1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Marcinkowska</dc:creator>
  <cp:lastModifiedBy>Brygida Podlaska</cp:lastModifiedBy>
  <cp:revision>2</cp:revision>
  <cp:lastPrinted>2024-11-08T11:16:00Z</cp:lastPrinted>
  <dcterms:created xsi:type="dcterms:W3CDTF">2024-11-08T11:21:00Z</dcterms:created>
  <dcterms:modified xsi:type="dcterms:W3CDTF">2024-11-08T11:21:00Z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2019</vt:lpwstr>
  </property>
</Properties>
</file>