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AF661" w14:textId="77777777" w:rsidR="00C117F3" w:rsidRDefault="00C117F3" w:rsidP="00C117F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7B1AD3F5" w14:textId="77777777" w:rsidR="00C117F3" w:rsidRDefault="00C117F3" w:rsidP="00C117F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4F424D6C" w14:textId="77777777" w:rsidR="00C117F3" w:rsidRDefault="00C117F3" w:rsidP="00C1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3DA105F8" w14:textId="77777777" w:rsidR="00C117F3" w:rsidRDefault="00C117F3" w:rsidP="00C117F3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656EDDD9" w14:textId="77777777" w:rsidR="00C117F3" w:rsidRDefault="00C117F3" w:rsidP="00C117F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6941B71B" w14:textId="10834485" w:rsidR="00C117F3" w:rsidRDefault="00C117F3" w:rsidP="00C11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2024.11.22</w:t>
      </w:r>
    </w:p>
    <w:p w14:paraId="191A6885" w14:textId="77777777" w:rsidR="00C117F3" w:rsidRDefault="00C117F3" w:rsidP="00C117F3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25286466" w14:textId="77777777" w:rsidR="00C117F3" w:rsidRDefault="00C117F3" w:rsidP="00C1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19A06BBB" w14:textId="77777777" w:rsidR="00C117F3" w:rsidRDefault="00C117F3" w:rsidP="00C11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51B422" w14:textId="77777777" w:rsidR="00C117F3" w:rsidRDefault="00C117F3" w:rsidP="00C117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B7855F7" w14:textId="77777777" w:rsidR="00C117F3" w:rsidRDefault="00C117F3" w:rsidP="00C117F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Dz.U.2024 poz.572/,  w związku z art. 53, ustawy z dnia 27 marca 2003 r.  o planowaniu i zagospodarowaniu przestrzennym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 U. z 2023 r. poz. 1130</w:t>
      </w:r>
      <w:r>
        <w:rPr>
          <w:rFonts w:ascii="Arial" w:eastAsia="Times New Roman" w:hAnsi="Arial" w:cs="Arial"/>
          <w:lang w:eastAsia="pl-PL"/>
        </w:rPr>
        <w:t xml:space="preserve"> /</w:t>
      </w:r>
    </w:p>
    <w:p w14:paraId="60F48345" w14:textId="77777777" w:rsidR="00C117F3" w:rsidRDefault="00C117F3" w:rsidP="00C117F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286C7DD" w14:textId="77777777" w:rsidR="00C117F3" w:rsidRDefault="00C117F3" w:rsidP="00C117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07AE28C1" w14:textId="77777777" w:rsidR="00C117F3" w:rsidRDefault="00C117F3" w:rsidP="00C117F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117F3"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557A9DB8" w14:textId="77777777" w:rsidR="00C117F3" w:rsidRPr="00C117F3" w:rsidRDefault="00C117F3" w:rsidP="00C117F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2829B71" w14:textId="77777777" w:rsidR="00C117F3" w:rsidRPr="00C117F3" w:rsidRDefault="00C117F3" w:rsidP="00C117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0" w:name="_Hlk67387996"/>
    </w:p>
    <w:p w14:paraId="3791F8F2" w14:textId="77777777" w:rsidR="00C117F3" w:rsidRDefault="00C117F3" w:rsidP="00C117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117F3">
        <w:rPr>
          <w:rFonts w:ascii="Arial" w:eastAsia="Times New Roman" w:hAnsi="Arial" w:cs="Arial"/>
          <w:lang w:eastAsia="pl-PL"/>
        </w:rPr>
        <w:t>że na podstawie wniosku Pana Wojciecha Panka, działającego z pełnomocnictwa Gminy Mikołajki Pomorskie z siedzibą przy ul. Dzierzgońskiej 2, 82-433 Mikołajki Pomorskie wszczęte  zostało postępowanie administracyjne w sprawie wydania decyzji o ustalenie lokalizacji inwestycji celu publicznego polegającej  na budowie  sieci wodociągowej w miejscowości Mikołajki Pomorskie na działkach 561/4 i 559 obręb Mikołajki Pomorskie, gm. Mikołajki Pomorskie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19445E7B" w14:textId="25143003" w:rsidR="00C117F3" w:rsidRDefault="00C117F3" w:rsidP="00C117F3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bookmarkEnd w:id="0"/>
    </w:p>
    <w:p w14:paraId="6EE96022" w14:textId="77777777" w:rsidR="00C117F3" w:rsidRDefault="00C117F3" w:rsidP="00C117F3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14:paraId="0A19F530" w14:textId="77777777" w:rsidR="00C117F3" w:rsidRDefault="00C117F3" w:rsidP="00C117F3">
      <w:pPr>
        <w:rPr>
          <w:sz w:val="24"/>
          <w:szCs w:val="24"/>
        </w:rPr>
      </w:pPr>
    </w:p>
    <w:p w14:paraId="20DFD73B" w14:textId="77777777" w:rsidR="00C117F3" w:rsidRDefault="00C117F3" w:rsidP="00C117F3"/>
    <w:p w14:paraId="32C5BCE7" w14:textId="31621195" w:rsidR="00C117F3" w:rsidRDefault="00C117F3" w:rsidP="00C117F3">
      <w:r>
        <w:t xml:space="preserve">                                                                                          </w:t>
      </w:r>
      <w:r>
        <w:t xml:space="preserve">Z upoważnienia Wójta Gminy Mikołajki Pomorskie </w:t>
      </w:r>
    </w:p>
    <w:p w14:paraId="66ECB31F" w14:textId="77777777" w:rsidR="00C117F3" w:rsidRDefault="00C117F3" w:rsidP="00C117F3">
      <w:r>
        <w:t xml:space="preserve">                                                                                         Kierownik Referatu Gospodarczego </w:t>
      </w:r>
    </w:p>
    <w:p w14:paraId="21A097DC" w14:textId="77777777" w:rsidR="00C117F3" w:rsidRDefault="00C117F3" w:rsidP="00C117F3">
      <w:pPr>
        <w:rPr>
          <w:sz w:val="24"/>
          <w:szCs w:val="24"/>
        </w:rPr>
      </w:pPr>
      <w:r>
        <w:t xml:space="preserve">                                                                                         Marzena Marciniak</w:t>
      </w:r>
    </w:p>
    <w:p w14:paraId="4650AD07" w14:textId="77777777" w:rsidR="00C117F3" w:rsidRDefault="00C117F3" w:rsidP="00C117F3"/>
    <w:p w14:paraId="1BBB446B" w14:textId="38B27F2D" w:rsidR="00C117F3" w:rsidRDefault="00C117F3" w:rsidP="00C117F3">
      <w:pPr>
        <w:rPr>
          <w:sz w:val="24"/>
          <w:szCs w:val="24"/>
        </w:rPr>
      </w:pPr>
      <w:r>
        <w:t xml:space="preserve">                                                                                         </w:t>
      </w:r>
    </w:p>
    <w:p w14:paraId="7A3C6CF9" w14:textId="77777777" w:rsidR="00C117F3" w:rsidRDefault="00C117F3" w:rsidP="00C117F3"/>
    <w:p w14:paraId="0D4C82B0" w14:textId="77777777" w:rsidR="00711CF5" w:rsidRDefault="00711CF5"/>
    <w:sectPr w:rsidR="007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F3"/>
    <w:rsid w:val="0062691C"/>
    <w:rsid w:val="00711CF5"/>
    <w:rsid w:val="00B25D67"/>
    <w:rsid w:val="00C1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6F91"/>
  <w15:chartTrackingRefBased/>
  <w15:docId w15:val="{702F90E3-0185-4E7C-8ED6-92E45547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7F3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1</cp:revision>
  <cp:lastPrinted>2024-11-22T10:18:00Z</cp:lastPrinted>
  <dcterms:created xsi:type="dcterms:W3CDTF">2024-11-22T10:17:00Z</dcterms:created>
  <dcterms:modified xsi:type="dcterms:W3CDTF">2024-11-22T10:19:00Z</dcterms:modified>
</cp:coreProperties>
</file>