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15902611" w:rsidR="00CD465B" w:rsidRPr="00424DEB" w:rsidRDefault="00CD465B" w:rsidP="006124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1247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21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E9C9AD7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9E31A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211D0855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61247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24 czerwca</w:t>
      </w:r>
      <w:r w:rsidR="00351D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07111C49" w14:textId="086E5853" w:rsidR="0061247D" w:rsidRPr="0061247D" w:rsidRDefault="00CD465B" w:rsidP="00612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Marię Pałkowską-Rybicką,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Zastępcę Wójta Sylwi</w:t>
      </w:r>
      <w:r w:rsidR="00E724B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Celmer,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Sekretarza Gminy Krystiana Zdziennickiego, </w:t>
      </w:r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podinsp. Jarosław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Chyliński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p.o. I Zastępcy Komendanta  Powiatowego Policji w Sztumie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, K</w:t>
      </w:r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ka Posterunku Policji w Starym Targu</w:t>
      </w:r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podkom</w:t>
      </w:r>
      <w:proofErr w:type="spellEnd"/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. Artur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61247D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Pyziak</w:t>
      </w:r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, Radnego Wojciecha Grzywińskiego, Podinspektora Emilię Zielińską oraz Inspektora Michalinę Zarzycką.</w:t>
      </w:r>
    </w:p>
    <w:p w14:paraId="22CCD4E8" w14:textId="0C3F0D52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075FE36A" w14:textId="77777777" w:rsidR="0061247D" w:rsidRPr="0061247D" w:rsidRDefault="0061247D" w:rsidP="006124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04A40CFD" w14:textId="77777777" w:rsidR="0061247D" w:rsidRPr="0061247D" w:rsidRDefault="0061247D" w:rsidP="006124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00E3D492" w14:textId="77777777" w:rsidR="00DE082D" w:rsidRPr="0061247D" w:rsidRDefault="00DE082D" w:rsidP="00DE08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Ocena wykorzystania funduszu sołeckiego w poszczególnych sołectwach w 2024 roku. </w:t>
      </w:r>
    </w:p>
    <w:p w14:paraId="28FC4C6F" w14:textId="77777777" w:rsidR="0061247D" w:rsidRPr="0061247D" w:rsidRDefault="0061247D" w:rsidP="006124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Kontrola wydatkowania środków finansowych na ochronę przeciwpożarową na terenie Gminy Mikołajki Pomorskie. </w:t>
      </w:r>
    </w:p>
    <w:p w14:paraId="71864E74" w14:textId="5935E6A3" w:rsidR="0061247D" w:rsidRPr="0061247D" w:rsidRDefault="0061247D" w:rsidP="00785F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79510CDA" w14:textId="77777777" w:rsidR="0061247D" w:rsidRDefault="0061247D" w:rsidP="006124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6FB951F6" w14:textId="77777777" w:rsidR="00785F5C" w:rsidRDefault="00785F5C" w:rsidP="00785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304B37" w14:textId="77777777" w:rsidR="00785F5C" w:rsidRPr="0061247D" w:rsidRDefault="00785F5C" w:rsidP="00785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C64BF0C" w14:textId="71570FE7" w:rsidR="00785F5C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785F5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zmianach</w:t>
      </w:r>
      <w:r w:rsidR="009E31A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C411795" w14:textId="77777777" w:rsidR="00785F5C" w:rsidRDefault="00785F5C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2FD2374" w14:textId="518F4200" w:rsidR="00785F5C" w:rsidRDefault="00785F5C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oddał głos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przybyły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gościom.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A64FCEF" w14:textId="77777777" w:rsidR="00785F5C" w:rsidRDefault="00785F5C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44F5F8" w14:textId="77777777" w:rsidR="00785F5C" w:rsidRPr="00E177AC" w:rsidRDefault="00785F5C" w:rsidP="00785F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E3B3935" w14:textId="671AFB29" w:rsidR="00785F5C" w:rsidRDefault="00785F5C" w:rsidP="00785F5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wniosek o dofinansowanie samochodu oznakowanego dla Powiatowej Policji w Sztumie,</w:t>
      </w:r>
    </w:p>
    <w:p w14:paraId="7D26FECD" w14:textId="77777777" w:rsidR="00785F5C" w:rsidRDefault="00785F5C" w:rsidP="00785F5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termin dostarczenia samochodu, </w:t>
      </w:r>
    </w:p>
    <w:p w14:paraId="6260AB08" w14:textId="146E9AAC" w:rsidR="009E2A1F" w:rsidRDefault="00785F5C" w:rsidP="00785F5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współpraca Gminy Mikołajki Pomorskie z Policją,</w:t>
      </w:r>
    </w:p>
    <w:p w14:paraId="59AF0281" w14:textId="77777777" w:rsidR="00785F5C" w:rsidRDefault="00785F5C" w:rsidP="00785F5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finansowe wsparcie na zakup samochodu z innych źródeł, </w:t>
      </w:r>
    </w:p>
    <w:p w14:paraId="4E6ECF12" w14:textId="77777777" w:rsidR="00785F5C" w:rsidRDefault="00785F5C" w:rsidP="00785F5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mała ilość kontroli na terenie Gminy Mikołajki Pomorskie ze strony Policji w Sztumie, </w:t>
      </w:r>
    </w:p>
    <w:p w14:paraId="3E93043E" w14:textId="067EC546" w:rsidR="00785F5C" w:rsidRDefault="00785F5C" w:rsidP="00785F5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prośba o częstsze kontrole na plaży w Balewie, przy sklepie monopolowym w centrum Mikołajek Pomorskich, przy tężni solankowej, pływalni odkrytej oraz na drodze gminnej Krasna Łąka- Dworek, </w:t>
      </w:r>
    </w:p>
    <w:p w14:paraId="10FAB5B7" w14:textId="39C56015" w:rsidR="00785F5C" w:rsidRPr="00785F5C" w:rsidRDefault="00785F5C" w:rsidP="00785F5C">
      <w:pPr>
        <w:pStyle w:val="Bezodstpw"/>
        <w:rPr>
          <w:rStyle w:val="postbody"/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 </w:t>
      </w:r>
    </w:p>
    <w:p w14:paraId="7D19DAA9" w14:textId="77777777" w:rsidR="00785F5C" w:rsidRPr="007C3079" w:rsidRDefault="00785F5C" w:rsidP="00785F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0A304C7" w14:textId="6F742112" w:rsidR="00785F5C" w:rsidRDefault="00785F5C" w:rsidP="00785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odins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pektor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Jarosław Chyliński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p.o. I Zastępcy Komendanta  Powiatowego Policji w Sztumie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E980305" w14:textId="5DEF3E07" w:rsidR="00785F5C" w:rsidRDefault="00785F5C" w:rsidP="00785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E2A1F" w:rsidRPr="009E2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A1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E2A1F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</w:t>
      </w:r>
      <w:r w:rsidR="009E2A1F">
        <w:rPr>
          <w:rFonts w:ascii="Times New Roman" w:eastAsia="Times New Roman" w:hAnsi="Times New Roman" w:cs="Times New Roman"/>
          <w:sz w:val="24"/>
          <w:szCs w:val="24"/>
          <w:lang w:eastAsia="pl-PL"/>
        </w:rPr>
        <w:t>k Posterunku Policji w Starym Targu</w:t>
      </w:r>
      <w:r w:rsidR="009E2A1F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9E2A1F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podkom</w:t>
      </w:r>
      <w:proofErr w:type="spellEnd"/>
      <w:r w:rsidR="009E2A1F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Artur </w:t>
      </w:r>
      <w:proofErr w:type="spellStart"/>
      <w:r w:rsidR="009E2A1F"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Pyziak</w:t>
      </w:r>
      <w:proofErr w:type="spellEnd"/>
      <w:r w:rsidR="009E2A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67DE73B" w14:textId="77777777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047B825D" w14:textId="5F43D45E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Członek Komisji Grzegorz Drzymalski</w:t>
      </w:r>
    </w:p>
    <w:p w14:paraId="1144D061" w14:textId="6D311A8E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Wójt Gminy Maria Pałkowska-Rybicka</w:t>
      </w:r>
    </w:p>
    <w:p w14:paraId="4E6746EE" w14:textId="77777777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6876BFB" w14:textId="6D6025BE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Wojciech Grzywiński </w:t>
      </w:r>
    </w:p>
    <w:p w14:paraId="0B2B86E2" w14:textId="77777777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17FAD241" w14:textId="77777777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3E45A564" w14:textId="77777777" w:rsid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Przewodniczący Komisji Wiesław Kot  </w:t>
      </w:r>
    </w:p>
    <w:p w14:paraId="7AA90B83" w14:textId="77777777" w:rsidR="00785F5C" w:rsidRPr="00785F5C" w:rsidRDefault="00785F5C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9D2747E" w14:textId="25BC10EB" w:rsidR="009E2A1F" w:rsidRDefault="009E2A1F" w:rsidP="009E2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Posiedzenie opuścili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odins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pektor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Jarosław Chyliński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p.o. I Zastępcy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 Powiatowego Policji w Sztumie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 Posterunku Policji w Starym Targu</w:t>
      </w:r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podkom</w:t>
      </w:r>
      <w:proofErr w:type="spellEnd"/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Artur </w:t>
      </w:r>
      <w:proofErr w:type="spellStart"/>
      <w:r w:rsidRPr="0061247D">
        <w:rPr>
          <w:rFonts w:ascii="Times New Roman" w:eastAsia="Times New Roman" w:hAnsi="Times New Roman" w:cs="Times New Roman"/>
          <w:sz w:val="24"/>
          <w:szCs w:val="24"/>
          <w:lang w:eastAsia="pl-PL"/>
        </w:rPr>
        <w:t>Pyziak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E150576" w14:textId="59CBDA84" w:rsidR="00785F5C" w:rsidRPr="00424DEB" w:rsidRDefault="00785F5C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DDFA5C" w14:textId="77777777" w:rsidR="0005720A" w:rsidRPr="0005720A" w:rsidRDefault="00A35182" w:rsidP="000572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3</w:t>
      </w:r>
    </w:p>
    <w:p w14:paraId="03E624AF" w14:textId="77777777" w:rsidR="009E2A1F" w:rsidRPr="0061247D" w:rsidRDefault="009E2A1F" w:rsidP="009E2A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Kontrola wydatkowania środków finansowych na ochronę przeciwpożarową na terenie Gminy Mikołajki Pomorskie. </w:t>
      </w:r>
    </w:p>
    <w:p w14:paraId="7DD7D460" w14:textId="18B4E434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041BD73" w14:textId="77777777" w:rsidR="009E2A1F" w:rsidRPr="0061247D" w:rsidRDefault="009E2A1F" w:rsidP="009E2A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Podinspektor Emilia Zielińska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>szczegółowo przedstawił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 xml:space="preserve">sprawozdanie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finansowe z wydatkowania środków finansowych na ochronę </w:t>
      </w: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przeciwpożarową na terenie Gminy Mikołajki Pomorskie. </w:t>
      </w:r>
    </w:p>
    <w:p w14:paraId="16D4290D" w14:textId="77777777" w:rsidR="00A36444" w:rsidRDefault="00A36444" w:rsidP="009E2A1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A459AF" w14:textId="7CDA37FD" w:rsidR="00A85ADF" w:rsidRPr="003E4549" w:rsidRDefault="00A85ADF" w:rsidP="00A85ADF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E8D298B" w14:textId="22121360" w:rsidR="009E2A1F" w:rsidRDefault="00E35892" w:rsidP="009E2A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6A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9E2A1F">
        <w:rPr>
          <w:rFonts w:ascii="Times New Roman" w:hAnsi="Times New Roman" w:cs="Times New Roman"/>
          <w:sz w:val="24"/>
          <w:szCs w:val="24"/>
          <w:lang w:eastAsia="pl-PL"/>
        </w:rPr>
        <w:t xml:space="preserve">wydatkowania środków finansowych na ochronę </w:t>
      </w:r>
      <w:r w:rsidR="009E2A1F"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przeciwpożarową na terenie Gminy Mikołajki Pomorskie</w:t>
      </w:r>
      <w:r w:rsidR="008456A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86D381E" w14:textId="67F4F77B" w:rsidR="008456AA" w:rsidRDefault="008456AA" w:rsidP="008456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dodatkowe do sprawozdania dot. wydatkowania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środków finansowych na ochronę </w:t>
      </w:r>
      <w:r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przeciwpożarową na terenie Gminy Mikołajki Pomorskie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7544434" w14:textId="4BEEBE38" w:rsidR="00A85ADF" w:rsidRPr="00FF2BCC" w:rsidRDefault="00A85ADF" w:rsidP="008855DA">
      <w:pPr>
        <w:pStyle w:val="Bezodstpw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093A730" w14:textId="23052B65" w:rsidR="00CF7B13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sprzedaż samochodów strażackich, </w:t>
      </w:r>
    </w:p>
    <w:p w14:paraId="7C0F354A" w14:textId="783F08E3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MDP Mikołajki Pomorskie,</w:t>
      </w:r>
    </w:p>
    <w:p w14:paraId="617A1F62" w14:textId="25CA2124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częstotliwość zbiórek MDP Mikołajki Pomorskie,</w:t>
      </w:r>
    </w:p>
    <w:p w14:paraId="2777E1B0" w14:textId="208C70D9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szkolenie opiekuna MDP Mikołajki Pomorskie,</w:t>
      </w:r>
    </w:p>
    <w:p w14:paraId="7DD28FFB" w14:textId="12F2FD8E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dofinansowanie MDP Mikołajki Pomorskie,</w:t>
      </w:r>
    </w:p>
    <w:p w14:paraId="0C2F34FC" w14:textId="5355D6A6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budżet na 2025 r. dla OSP w Mikołajkach Pomorskich,</w:t>
      </w:r>
    </w:p>
    <w:p w14:paraId="19BC61FF" w14:textId="0C97E8A8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wyposażenie OSP w Mikołajkach Pomorskich na wysokim poziomie,</w:t>
      </w:r>
    </w:p>
    <w:p w14:paraId="46106ECD" w14:textId="6E89DA28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projekt na wyposażenie OSP w Mikołajkach Pomorskich złożony, zakres projektu, </w:t>
      </w:r>
    </w:p>
    <w:p w14:paraId="751D3A37" w14:textId="7FB9014C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brak współpracy pomiędzy OSP w Mikołajkach Pomorskich a MDP Mikołajki Pomorskie,</w:t>
      </w:r>
    </w:p>
    <w:p w14:paraId="30BE2608" w14:textId="420AB360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zatrudnienie pracownika gospodarczego na potrzeby OSP w Mikołajkach Pomorskich,</w:t>
      </w:r>
    </w:p>
    <w:p w14:paraId="4BD05D2C" w14:textId="13076741" w:rsidR="009E2A1F" w:rsidRDefault="009E2A1F" w:rsidP="00CF7B13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DE08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legalizację sprzętu OSP w Mikołajkach Pomorskich, </w:t>
      </w:r>
    </w:p>
    <w:p w14:paraId="0B9E0494" w14:textId="09726ADE" w:rsidR="00DE082D" w:rsidRDefault="00DE082D" w:rsidP="00CF7B13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F4C4CF4" w14:textId="081E318A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E314096" w14:textId="77777777" w:rsidR="00DE082D" w:rsidRDefault="00DE082D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BE6D49D" w14:textId="77777777" w:rsidR="00DE082D" w:rsidRDefault="00DE082D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Podinspektor Emilia Zielińska  </w:t>
      </w:r>
    </w:p>
    <w:p w14:paraId="1C181A8B" w14:textId="2AAD8757" w:rsidR="00DE082D" w:rsidRDefault="00DE082D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2D063A6A" w14:textId="77777777" w:rsidR="00DE082D" w:rsidRDefault="00DE082D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76FD7E08" w14:textId="77777777" w:rsidR="00DE082D" w:rsidRDefault="00DE082D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6463D748" w14:textId="77777777" w:rsidR="0015310F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204C73BF" w14:textId="13056381" w:rsidR="00DE082D" w:rsidRDefault="00DE082D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24F4D299" w14:textId="5F3FEF41" w:rsidR="00DE082D" w:rsidRDefault="00DE082D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59A7902F" w14:textId="77777777" w:rsidR="00DE082D" w:rsidRDefault="00DE082D" w:rsidP="00DE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B50C736" w14:textId="77777777" w:rsidR="0015310F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279E660" w14:textId="77777777" w:rsidR="00635F19" w:rsidRPr="0032465E" w:rsidRDefault="00635F19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249EC" w14:textId="1C05C232" w:rsidR="00DC15A0" w:rsidRPr="00DE082D" w:rsidRDefault="00D409FB" w:rsidP="00DE082D">
      <w:pPr>
        <w:pStyle w:val="Bezodstpw"/>
        <w:ind w:firstLine="36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Członkowie Komisji Rewizyjnej</w:t>
      </w:r>
      <w:r w:rsidR="00DB6AC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5310F">
        <w:rPr>
          <w:rFonts w:ascii="Times New Roman" w:hAnsi="Times New Roman" w:cs="Times New Roman"/>
          <w:sz w:val="24"/>
        </w:rPr>
        <w:t>5</w:t>
      </w:r>
      <w:r w:rsidR="009E0BBE">
        <w:rPr>
          <w:rFonts w:ascii="Times New Roman" w:hAnsi="Times New Roman" w:cs="Times New Roman"/>
          <w:sz w:val="24"/>
        </w:rPr>
        <w:t xml:space="preserve"> głosami za, pozytywnie </w:t>
      </w:r>
      <w:r w:rsidR="00DB6AC9">
        <w:rPr>
          <w:rFonts w:ascii="Times New Roman" w:hAnsi="Times New Roman" w:cs="Times New Roman"/>
          <w:sz w:val="24"/>
        </w:rPr>
        <w:t xml:space="preserve">ocenili </w:t>
      </w:r>
      <w:r w:rsidR="00DE082D">
        <w:rPr>
          <w:rFonts w:ascii="Times New Roman" w:hAnsi="Times New Roman" w:cs="Times New Roman"/>
          <w:sz w:val="24"/>
          <w:szCs w:val="24"/>
          <w:lang w:eastAsia="pl-PL"/>
        </w:rPr>
        <w:t>wydatkowani</w:t>
      </w:r>
      <w:r w:rsidR="00DE082D">
        <w:rPr>
          <w:rFonts w:ascii="Times New Roman" w:hAnsi="Times New Roman" w:cs="Times New Roman"/>
          <w:sz w:val="24"/>
          <w:szCs w:val="24"/>
          <w:lang w:eastAsia="pl-PL"/>
        </w:rPr>
        <w:t xml:space="preserve">e </w:t>
      </w:r>
      <w:r w:rsidR="00DE082D">
        <w:rPr>
          <w:rFonts w:ascii="Times New Roman" w:hAnsi="Times New Roman" w:cs="Times New Roman"/>
          <w:sz w:val="24"/>
          <w:szCs w:val="24"/>
          <w:lang w:eastAsia="pl-PL"/>
        </w:rPr>
        <w:t xml:space="preserve">środków finansowych na ochronę </w:t>
      </w:r>
      <w:r w:rsidR="00DE082D"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przeciwpożarową na terenie Gminy Mikołajki Pomorskie</w:t>
      </w:r>
    </w:p>
    <w:p w14:paraId="7365F2D9" w14:textId="26A87FC5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2922630C" w14:textId="77777777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73E92B6" w14:textId="77777777" w:rsidR="00A85ADF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8F114F" w14:textId="3E17364A" w:rsidR="00A85ADF" w:rsidRDefault="00A85ADF" w:rsidP="00A85ADF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0A3A51DA" w14:textId="54432B15" w:rsidR="00757016" w:rsidRDefault="00C96A51" w:rsidP="009E0B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DE082D">
        <w:rPr>
          <w:rStyle w:val="markedcontent"/>
          <w:rFonts w:ascii="Times New Roman" w:hAnsi="Times New Roman" w:cs="Times New Roman"/>
          <w:sz w:val="24"/>
          <w:szCs w:val="24"/>
        </w:rPr>
        <w:t xml:space="preserve"> sprawozdanie z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E082D">
        <w:rPr>
          <w:rFonts w:ascii="Times New Roman" w:hAnsi="Times New Roman" w:cs="Times New Roman"/>
          <w:sz w:val="24"/>
          <w:szCs w:val="24"/>
          <w:lang w:eastAsia="pl-PL"/>
        </w:rPr>
        <w:t>wydatkowani</w:t>
      </w:r>
      <w:r w:rsidR="00DE082D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DE082D">
        <w:rPr>
          <w:rFonts w:ascii="Times New Roman" w:hAnsi="Times New Roman" w:cs="Times New Roman"/>
          <w:sz w:val="24"/>
          <w:szCs w:val="24"/>
          <w:lang w:eastAsia="pl-PL"/>
        </w:rPr>
        <w:t xml:space="preserve"> środków finansowych na ochronę </w:t>
      </w:r>
      <w:r w:rsidR="00DE082D" w:rsidRPr="0061247D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przeciwpożarową na terenie Gminy Mikołajki Pomorskie</w:t>
      </w:r>
    </w:p>
    <w:p w14:paraId="73D656BB" w14:textId="77777777" w:rsidR="00757016" w:rsidRDefault="00757016" w:rsidP="00D409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60F3AE" w14:textId="085D0550" w:rsidR="00FF22B4" w:rsidRPr="00FF22B4" w:rsidRDefault="00FF22B4" w:rsidP="00FF22B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1874" wp14:editId="249DC956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4842135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4D24" w14:textId="5472A0EE" w:rsidR="00FF22B4" w:rsidRPr="00FF22B4" w:rsidRDefault="00FF22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18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I9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7fiCPRcCAAAs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3CCA4D24" w14:textId="5472A0EE" w:rsidR="00FF22B4" w:rsidRPr="00FF22B4" w:rsidRDefault="00FF22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5ADF" w:rsidRPr="00DD350F">
        <w:rPr>
          <w:sz w:val="20"/>
          <w:szCs w:val="20"/>
        </w:rPr>
        <w:br/>
      </w:r>
      <w:r w:rsidR="00A85ADF"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="00A85ADF" w:rsidRPr="00FF22B4">
        <w:t xml:space="preserve"> 1. ………………………………</w:t>
      </w:r>
    </w:p>
    <w:p w14:paraId="2C834936" w14:textId="6D63DD37" w:rsidR="00A85ADF" w:rsidRPr="00FF22B4" w:rsidRDefault="00FF22B4" w:rsidP="00FF22B4">
      <w:r>
        <w:tab/>
      </w:r>
      <w:r>
        <w:tab/>
      </w:r>
      <w:r>
        <w:tab/>
      </w:r>
      <w:r>
        <w:tab/>
      </w:r>
      <w:r>
        <w:tab/>
      </w:r>
    </w:p>
    <w:p w14:paraId="439C62AD" w14:textId="77777777" w:rsidR="00A85ADF" w:rsidRPr="00FF22B4" w:rsidRDefault="00A85ADF" w:rsidP="00FF22B4">
      <w:r w:rsidRPr="00FF22B4">
        <w:t>2………………………………..</w:t>
      </w:r>
    </w:p>
    <w:p w14:paraId="61825A51" w14:textId="77777777" w:rsidR="00A85ADF" w:rsidRPr="00FF22B4" w:rsidRDefault="00A85ADF" w:rsidP="00FF22B4"/>
    <w:p w14:paraId="60CFBC9A" w14:textId="77777777" w:rsidR="00A85ADF" w:rsidRPr="00FF22B4" w:rsidRDefault="00A85ADF" w:rsidP="00FF22B4">
      <w:r w:rsidRPr="00FF22B4">
        <w:t>3. ………………………………</w:t>
      </w:r>
    </w:p>
    <w:p w14:paraId="1C833E5C" w14:textId="77777777" w:rsidR="00A85ADF" w:rsidRPr="00FF22B4" w:rsidRDefault="00A85ADF" w:rsidP="00FF22B4"/>
    <w:p w14:paraId="71FBFDCD" w14:textId="77777777" w:rsidR="00A85ADF" w:rsidRDefault="00A85ADF" w:rsidP="00FF22B4">
      <w:r w:rsidRPr="00FF22B4">
        <w:t>4. ………………………………</w:t>
      </w:r>
    </w:p>
    <w:p w14:paraId="00CD34FC" w14:textId="77777777" w:rsidR="00FF22B4" w:rsidRDefault="00FF22B4" w:rsidP="00FF22B4"/>
    <w:p w14:paraId="668BE6FB" w14:textId="3610E79F" w:rsidR="00FF22B4" w:rsidRPr="00FF22B4" w:rsidRDefault="00FF22B4" w:rsidP="00FF22B4">
      <w:r>
        <w:t>5. ………………………………..</w:t>
      </w:r>
    </w:p>
    <w:p w14:paraId="5DA0CDAB" w14:textId="2B5AD21F" w:rsidR="00D409FB" w:rsidRDefault="00A85ADF" w:rsidP="006105A5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4B1DE477" w14:textId="77777777" w:rsidR="006105A5" w:rsidRPr="006105A5" w:rsidRDefault="006105A5" w:rsidP="006105A5">
      <w:pPr>
        <w:pStyle w:val="Bezodstpw"/>
        <w:rPr>
          <w:rFonts w:ascii="Times New Roman" w:hAnsi="Times New Roman" w:cs="Times New Roman"/>
        </w:rPr>
      </w:pPr>
    </w:p>
    <w:p w14:paraId="40D20A2F" w14:textId="77777777" w:rsidR="006D4027" w:rsidRDefault="006D4027" w:rsidP="006D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3F5E83C3" w14:textId="77777777" w:rsidR="00DE082D" w:rsidRPr="0061247D" w:rsidRDefault="00DE082D" w:rsidP="00DE08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Ocena wykorzystania funduszu sołeckiego w poszczególnych sołectwach w 2024 roku. </w:t>
      </w:r>
    </w:p>
    <w:p w14:paraId="6FC20752" w14:textId="77777777" w:rsidR="006143BC" w:rsidRPr="00246453" w:rsidRDefault="006143BC" w:rsidP="006D40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0D2CB34B" w14:textId="330ED98D" w:rsidR="006143BC" w:rsidRDefault="008456AA" w:rsidP="006143BC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Inspektor Emilia Zielińska </w:t>
      </w:r>
      <w:r w:rsidR="006143BC">
        <w:rPr>
          <w:rFonts w:ascii="Times New Roman" w:hAnsi="Times New Roman" w:cs="Times New Roman"/>
          <w:sz w:val="24"/>
          <w:szCs w:val="24"/>
          <w:lang w:eastAsia="pl-PL"/>
        </w:rPr>
        <w:t xml:space="preserve">szczegółowo przedstawiła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wykonanie środków finansowych funduszu sołeckiego za 2024 rok. </w:t>
      </w:r>
    </w:p>
    <w:p w14:paraId="61D77F5F" w14:textId="77777777" w:rsidR="006105A5" w:rsidRPr="00950837" w:rsidRDefault="006105A5" w:rsidP="006143BC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7DB171" w14:textId="77777777" w:rsidR="006143BC" w:rsidRPr="003E4549" w:rsidRDefault="006143BC" w:rsidP="006143BC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AD8F5B6" w14:textId="3A5BBA5D" w:rsidR="006143BC" w:rsidRPr="008456AA" w:rsidRDefault="006143BC" w:rsidP="008456AA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43BC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8456AA">
        <w:rPr>
          <w:rFonts w:ascii="Times New Roman" w:hAnsi="Times New Roman" w:cs="Times New Roman"/>
          <w:sz w:val="24"/>
          <w:szCs w:val="24"/>
          <w:lang w:eastAsia="pl-PL"/>
        </w:rPr>
        <w:t>wykonani</w:t>
      </w:r>
      <w:r w:rsidR="008456AA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8456AA">
        <w:rPr>
          <w:rFonts w:ascii="Times New Roman" w:hAnsi="Times New Roman" w:cs="Times New Roman"/>
          <w:sz w:val="24"/>
          <w:szCs w:val="24"/>
          <w:lang w:eastAsia="pl-PL"/>
        </w:rPr>
        <w:t xml:space="preserve"> środków finansowych funduszu sołeckiego za 2024 rok. </w:t>
      </w:r>
    </w:p>
    <w:p w14:paraId="3E02750A" w14:textId="4057035C" w:rsidR="006143BC" w:rsidRPr="00FF2BCC" w:rsidRDefault="006143BC" w:rsidP="006143B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7F50C8C9" w14:textId="77777777" w:rsidR="006143BC" w:rsidRPr="00E177A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A51721D" w14:textId="2FCBCD00" w:rsidR="006143BC" w:rsidRDefault="008456AA" w:rsidP="006143B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plan funduszu sołeckiego, </w:t>
      </w:r>
    </w:p>
    <w:p w14:paraId="42B38A18" w14:textId="31E15809" w:rsidR="008456AA" w:rsidRDefault="008456AA" w:rsidP="006143B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wykonanie budżetu, </w:t>
      </w:r>
    </w:p>
    <w:p w14:paraId="3A80C50B" w14:textId="4050C737" w:rsidR="008456AA" w:rsidRDefault="008456AA" w:rsidP="006143B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realizacja przedsięwzięcia pn. zakup progu zwalniającego, </w:t>
      </w:r>
    </w:p>
    <w:p w14:paraId="2D749106" w14:textId="190F9D21" w:rsidR="008456AA" w:rsidRDefault="008456AA" w:rsidP="006143B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realizacja przedsięwzięcia pn.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budowa drogi gminnej Dąbrówka Pruska- Pierzchowice, </w:t>
      </w:r>
    </w:p>
    <w:p w14:paraId="66649A93" w14:textId="56694537" w:rsidR="008456AA" w:rsidRDefault="008456AA" w:rsidP="006143B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okaszanie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terenów zielonych na terenie sołectw,</w:t>
      </w:r>
    </w:p>
    <w:p w14:paraId="1F284E58" w14:textId="36ED868D" w:rsidR="008456AA" w:rsidRDefault="008456AA" w:rsidP="006143B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>realizacja przedsięwzięcia pn.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doposażenie placów zabaw na terenie sołectw,</w:t>
      </w:r>
    </w:p>
    <w:p w14:paraId="7494C4D5" w14:textId="0EEAB0E6" w:rsidR="001C081D" w:rsidRDefault="001C081D" w:rsidP="006143B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realizacja przedsięwzięcia pn.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organizacja imprez  integracyjnych,</w:t>
      </w:r>
    </w:p>
    <w:p w14:paraId="44796294" w14:textId="38A58A44" w:rsidR="001C081D" w:rsidRDefault="001C081D" w:rsidP="006143BC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31938E5D" w14:textId="77777777" w:rsidR="006143BC" w:rsidRPr="007C3079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1E7925B" w14:textId="77777777" w:rsidR="00120273" w:rsidRDefault="00120273" w:rsidP="0012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06956E70" w14:textId="2D29B12D" w:rsidR="00120273" w:rsidRDefault="00120273" w:rsidP="0012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Inspektor Michalina Zarzycka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BADD2CD" w14:textId="77777777" w:rsidR="001C081D" w:rsidRDefault="001C081D" w:rsidP="001C0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7AC4E780" w14:textId="1FBE6BDA" w:rsidR="00120273" w:rsidRDefault="00120273" w:rsidP="0012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Wójt Gminy Maria Pałkowska-Rybicka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4C958BC" w14:textId="77777777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1F1951E" w14:textId="7617A53A" w:rsidR="00120273" w:rsidRDefault="00120273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A9BB38F" w14:textId="4D11E212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Gminy Izabela Baczkowska </w:t>
      </w:r>
    </w:p>
    <w:p w14:paraId="595B0058" w14:textId="042AA187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35989D2" w14:textId="738136FA" w:rsidR="001C081D" w:rsidRDefault="001C081D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Wojciech Grzywiński </w:t>
      </w:r>
    </w:p>
    <w:p w14:paraId="77E9E3C1" w14:textId="77777777" w:rsidR="001C081D" w:rsidRDefault="001C081D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650E72" w14:textId="2768D24A" w:rsidR="001C081D" w:rsidRDefault="001C081D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Członkowie Komisji Rewizyjnej poprosili o zorganizowanie spotkania radnych Rady Gminy Mikołajki Pomorskie z sołtysami Sołectw Gminy Mikołajki Pomorskie przed rozdysponowaniem funduszu sołeckiego. </w:t>
      </w:r>
    </w:p>
    <w:p w14:paraId="369860CD" w14:textId="77777777" w:rsidR="00120273" w:rsidRDefault="00120273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34F0B8" w14:textId="5C6CB09A" w:rsidR="00BE0D09" w:rsidRPr="006143BC" w:rsidRDefault="006143BC" w:rsidP="00BE0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Członkowie Komisji Rewizyjnej, 5 głosami za, pozytywnie ocenili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wykonanie środków funduszu sołeckiego za 2024 rok.</w:t>
      </w:r>
    </w:p>
    <w:p w14:paraId="2CB42A78" w14:textId="58038A53" w:rsidR="006143BC" w:rsidRPr="003E4549" w:rsidRDefault="006143BC" w:rsidP="00BE0D09">
      <w:pPr>
        <w:pStyle w:val="Bezodstpw"/>
        <w:ind w:firstLine="360"/>
        <w:rPr>
          <w:rFonts w:ascii="Times New Roman" w:hAnsi="Times New Roman" w:cs="Times New Roman"/>
          <w:sz w:val="24"/>
        </w:rPr>
      </w:pPr>
    </w:p>
    <w:p w14:paraId="16CE15A3" w14:textId="77777777" w:rsidR="006143BC" w:rsidRDefault="006143BC" w:rsidP="006143BC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7B20D219" w14:textId="77777777" w:rsidR="006143BC" w:rsidRDefault="006143BC" w:rsidP="006143BC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3528F8A7" w14:textId="77777777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D7E3F9" w14:textId="77777777" w:rsidR="006143BC" w:rsidRDefault="006143BC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1851C856" w14:textId="1DEBA0BA" w:rsidR="006143BC" w:rsidRPr="001C081D" w:rsidRDefault="006143BC" w:rsidP="001C0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C081D">
        <w:rPr>
          <w:rFonts w:ascii="Times New Roman" w:hAnsi="Times New Roman" w:cs="Times New Roman"/>
          <w:sz w:val="24"/>
          <w:szCs w:val="24"/>
          <w:lang w:eastAsia="pl-PL"/>
        </w:rPr>
        <w:t xml:space="preserve">wykonanie </w:t>
      </w:r>
      <w:r w:rsidR="00BE0D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C081D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środków funduszu sołeckiego za 2024 rok.</w:t>
      </w:r>
    </w:p>
    <w:p w14:paraId="147F4EE8" w14:textId="77777777" w:rsidR="006143BC" w:rsidRDefault="006143BC" w:rsidP="006143B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02CE94" w14:textId="77777777" w:rsidR="006143BC" w:rsidRPr="00FF22B4" w:rsidRDefault="006143BC" w:rsidP="006143BC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A8E45" wp14:editId="2590E15B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33442093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E7B9A" w14:textId="77777777" w:rsidR="006143BC" w:rsidRPr="00FF22B4" w:rsidRDefault="006143BC" w:rsidP="006143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8E45" id="_x0000_s1027" type="#_x0000_t202" style="position:absolute;margin-left:234.9pt;margin-top:30pt;width:253.0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HkGQ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" filled="f" stroked="f" strokeweight=".5pt">
                <v:textbox>
                  <w:txbxContent>
                    <w:p w14:paraId="5C7E7B9A" w14:textId="77777777" w:rsidR="006143BC" w:rsidRPr="00FF22B4" w:rsidRDefault="006143BC" w:rsidP="006143B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D350F">
        <w:rPr>
          <w:sz w:val="20"/>
          <w:szCs w:val="20"/>
        </w:rPr>
        <w:br/>
      </w:r>
      <w:r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Pr="00FF22B4">
        <w:t xml:space="preserve"> 1. ………………………………</w:t>
      </w:r>
    </w:p>
    <w:p w14:paraId="4DBBFBBA" w14:textId="77777777" w:rsidR="006143BC" w:rsidRPr="00FF22B4" w:rsidRDefault="006143BC" w:rsidP="006143BC">
      <w:r>
        <w:tab/>
      </w:r>
      <w:r>
        <w:tab/>
      </w:r>
      <w:r>
        <w:tab/>
      </w:r>
      <w:r>
        <w:tab/>
      </w:r>
      <w:r>
        <w:tab/>
      </w:r>
    </w:p>
    <w:p w14:paraId="3FB4E111" w14:textId="77777777" w:rsidR="006143BC" w:rsidRPr="00FF22B4" w:rsidRDefault="006143BC" w:rsidP="006143BC">
      <w:r w:rsidRPr="00FF22B4">
        <w:t>2………………………………..</w:t>
      </w:r>
    </w:p>
    <w:p w14:paraId="192B227E" w14:textId="77777777" w:rsidR="006143BC" w:rsidRPr="00FF22B4" w:rsidRDefault="006143BC" w:rsidP="006143BC"/>
    <w:p w14:paraId="26D70308" w14:textId="77777777" w:rsidR="006143BC" w:rsidRPr="00FF22B4" w:rsidRDefault="006143BC" w:rsidP="006143BC">
      <w:r w:rsidRPr="00FF22B4">
        <w:t>3. ………………………………</w:t>
      </w:r>
    </w:p>
    <w:p w14:paraId="219C19C8" w14:textId="77777777" w:rsidR="006143BC" w:rsidRPr="00FF22B4" w:rsidRDefault="006143BC" w:rsidP="006143BC"/>
    <w:p w14:paraId="7C95D941" w14:textId="77777777" w:rsidR="006143BC" w:rsidRDefault="006143BC" w:rsidP="006143BC">
      <w:r w:rsidRPr="00FF22B4">
        <w:t>4. ………………………………</w:t>
      </w:r>
    </w:p>
    <w:p w14:paraId="1BBC9D62" w14:textId="77777777" w:rsidR="006143BC" w:rsidRDefault="006143BC" w:rsidP="006143BC"/>
    <w:p w14:paraId="2DEE7B5D" w14:textId="77777777" w:rsidR="006143BC" w:rsidRPr="00FF22B4" w:rsidRDefault="006143BC" w:rsidP="006143BC">
      <w:r>
        <w:t>5. ………………………………..</w:t>
      </w:r>
    </w:p>
    <w:p w14:paraId="30FF728E" w14:textId="77777777" w:rsidR="006143BC" w:rsidRPr="00FF22B4" w:rsidRDefault="006143BC" w:rsidP="006143BC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71D5AF85" w14:textId="77777777" w:rsidR="006143BC" w:rsidRDefault="006143BC" w:rsidP="006105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B1757A7" w14:textId="7572BE0E" w:rsidR="006143BC" w:rsidRPr="00BE0D09" w:rsidRDefault="00BE0D09" w:rsidP="00BE0D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2787A143" w14:textId="2DBB7229" w:rsidR="00CE7089" w:rsidRPr="00757016" w:rsidRDefault="00BF3093" w:rsidP="0075701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55B5F1B6" w14:textId="24BB889F" w:rsidR="00D409FB" w:rsidRDefault="001C081D" w:rsidP="00D13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Nie wniesiono. </w:t>
      </w:r>
    </w:p>
    <w:p w14:paraId="26192830" w14:textId="77777777" w:rsidR="001C081D" w:rsidRDefault="001C081D" w:rsidP="00D13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0C38B03" w14:textId="53762EC7" w:rsidR="001C081D" w:rsidRPr="00BE0D09" w:rsidRDefault="001C081D" w:rsidP="001C08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67E90EE2" w14:textId="77777777" w:rsidR="001C081D" w:rsidRPr="001C081D" w:rsidRDefault="001C081D" w:rsidP="001C0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61247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posiedzenia.</w:t>
      </w:r>
    </w:p>
    <w:p w14:paraId="3C2220CE" w14:textId="77777777" w:rsidR="001C081D" w:rsidRPr="00D13EBE" w:rsidRDefault="001C081D" w:rsidP="00D13E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8D972F" w14:textId="07C87E49" w:rsidR="00F42B3C" w:rsidRPr="00424DEB" w:rsidRDefault="00F42B3C" w:rsidP="00F42B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1C3D43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1C081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7EDA7CA" w14:textId="77777777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334CCCF" w14:textId="6A3FE97C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C3D4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F74D4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7"/>
  </w:num>
  <w:num w:numId="2" w16cid:durableId="641037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6"/>
  </w:num>
  <w:num w:numId="4" w16cid:durableId="804393022">
    <w:abstractNumId w:val="19"/>
  </w:num>
  <w:num w:numId="5" w16cid:durableId="2121681155">
    <w:abstractNumId w:val="7"/>
  </w:num>
  <w:num w:numId="6" w16cid:durableId="1068915841">
    <w:abstractNumId w:val="6"/>
  </w:num>
  <w:num w:numId="7" w16cid:durableId="754126721">
    <w:abstractNumId w:val="1"/>
  </w:num>
  <w:num w:numId="8" w16cid:durableId="1092818809">
    <w:abstractNumId w:val="21"/>
  </w:num>
  <w:num w:numId="9" w16cid:durableId="1950043712">
    <w:abstractNumId w:val="5"/>
  </w:num>
  <w:num w:numId="10" w16cid:durableId="517545318">
    <w:abstractNumId w:val="12"/>
  </w:num>
  <w:num w:numId="11" w16cid:durableId="940263142">
    <w:abstractNumId w:val="8"/>
  </w:num>
  <w:num w:numId="12" w16cid:durableId="1162962158">
    <w:abstractNumId w:val="15"/>
  </w:num>
  <w:num w:numId="13" w16cid:durableId="352269902">
    <w:abstractNumId w:val="0"/>
  </w:num>
  <w:num w:numId="14" w16cid:durableId="374700446">
    <w:abstractNumId w:val="20"/>
  </w:num>
  <w:num w:numId="15" w16cid:durableId="1335109760">
    <w:abstractNumId w:val="10"/>
  </w:num>
  <w:num w:numId="16" w16cid:durableId="1511682180">
    <w:abstractNumId w:val="3"/>
  </w:num>
  <w:num w:numId="17" w16cid:durableId="2064984781">
    <w:abstractNumId w:val="4"/>
  </w:num>
  <w:num w:numId="18" w16cid:durableId="903642244">
    <w:abstractNumId w:val="11"/>
  </w:num>
  <w:num w:numId="19" w16cid:durableId="29576228">
    <w:abstractNumId w:val="9"/>
  </w:num>
  <w:num w:numId="20" w16cid:durableId="1433626558">
    <w:abstractNumId w:val="18"/>
  </w:num>
  <w:num w:numId="21" w16cid:durableId="1598949413">
    <w:abstractNumId w:val="13"/>
  </w:num>
  <w:num w:numId="22" w16cid:durableId="686449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494F"/>
    <w:rsid w:val="00046AF7"/>
    <w:rsid w:val="00047380"/>
    <w:rsid w:val="000525DB"/>
    <w:rsid w:val="0005720A"/>
    <w:rsid w:val="00065E10"/>
    <w:rsid w:val="00066741"/>
    <w:rsid w:val="0007427C"/>
    <w:rsid w:val="000B3E78"/>
    <w:rsid w:val="000B7C08"/>
    <w:rsid w:val="000D368C"/>
    <w:rsid w:val="0011241F"/>
    <w:rsid w:val="00120273"/>
    <w:rsid w:val="001247AF"/>
    <w:rsid w:val="00126346"/>
    <w:rsid w:val="00131FE3"/>
    <w:rsid w:val="00136B31"/>
    <w:rsid w:val="001464CF"/>
    <w:rsid w:val="0015310F"/>
    <w:rsid w:val="0015318F"/>
    <w:rsid w:val="0016687E"/>
    <w:rsid w:val="001720D4"/>
    <w:rsid w:val="00183FC7"/>
    <w:rsid w:val="00193B77"/>
    <w:rsid w:val="001A06E7"/>
    <w:rsid w:val="001B34DF"/>
    <w:rsid w:val="001C081D"/>
    <w:rsid w:val="001C3D43"/>
    <w:rsid w:val="001D26FE"/>
    <w:rsid w:val="001E48C7"/>
    <w:rsid w:val="001F3678"/>
    <w:rsid w:val="00204F04"/>
    <w:rsid w:val="00213D58"/>
    <w:rsid w:val="00237D17"/>
    <w:rsid w:val="00246453"/>
    <w:rsid w:val="0026363F"/>
    <w:rsid w:val="002645CC"/>
    <w:rsid w:val="00266D3F"/>
    <w:rsid w:val="002901E9"/>
    <w:rsid w:val="002959E0"/>
    <w:rsid w:val="00296532"/>
    <w:rsid w:val="002C56E5"/>
    <w:rsid w:val="002D2D14"/>
    <w:rsid w:val="002F1C8A"/>
    <w:rsid w:val="003051CC"/>
    <w:rsid w:val="0032465E"/>
    <w:rsid w:val="003323B5"/>
    <w:rsid w:val="003406A6"/>
    <w:rsid w:val="00351D02"/>
    <w:rsid w:val="00393640"/>
    <w:rsid w:val="00395C5A"/>
    <w:rsid w:val="003A5D6A"/>
    <w:rsid w:val="003B4811"/>
    <w:rsid w:val="00404F2F"/>
    <w:rsid w:val="0041176A"/>
    <w:rsid w:val="0042348E"/>
    <w:rsid w:val="00427C39"/>
    <w:rsid w:val="0043127E"/>
    <w:rsid w:val="00471469"/>
    <w:rsid w:val="00471CB1"/>
    <w:rsid w:val="004863B9"/>
    <w:rsid w:val="004916F8"/>
    <w:rsid w:val="004919F1"/>
    <w:rsid w:val="004A0491"/>
    <w:rsid w:val="004A15C5"/>
    <w:rsid w:val="004B03A4"/>
    <w:rsid w:val="004B31CA"/>
    <w:rsid w:val="004C0E91"/>
    <w:rsid w:val="004D04E9"/>
    <w:rsid w:val="004D2644"/>
    <w:rsid w:val="004D4BF1"/>
    <w:rsid w:val="004D5123"/>
    <w:rsid w:val="004F0954"/>
    <w:rsid w:val="005002F0"/>
    <w:rsid w:val="00504ECE"/>
    <w:rsid w:val="00517526"/>
    <w:rsid w:val="0053143B"/>
    <w:rsid w:val="00531819"/>
    <w:rsid w:val="005419F4"/>
    <w:rsid w:val="00543F3E"/>
    <w:rsid w:val="0054454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105A5"/>
    <w:rsid w:val="00611DBD"/>
    <w:rsid w:val="0061247D"/>
    <w:rsid w:val="006134D1"/>
    <w:rsid w:val="006143BC"/>
    <w:rsid w:val="00625066"/>
    <w:rsid w:val="0062639D"/>
    <w:rsid w:val="00633F69"/>
    <w:rsid w:val="00635CD2"/>
    <w:rsid w:val="00635F19"/>
    <w:rsid w:val="00641E28"/>
    <w:rsid w:val="00644CD2"/>
    <w:rsid w:val="00652A35"/>
    <w:rsid w:val="00672AF8"/>
    <w:rsid w:val="006A4ACB"/>
    <w:rsid w:val="006C06DB"/>
    <w:rsid w:val="006D2028"/>
    <w:rsid w:val="006D4027"/>
    <w:rsid w:val="006D75EC"/>
    <w:rsid w:val="006E642C"/>
    <w:rsid w:val="00700ADE"/>
    <w:rsid w:val="0071200B"/>
    <w:rsid w:val="00715279"/>
    <w:rsid w:val="007206F7"/>
    <w:rsid w:val="007208C9"/>
    <w:rsid w:val="00736A8A"/>
    <w:rsid w:val="007446B3"/>
    <w:rsid w:val="00751422"/>
    <w:rsid w:val="00757016"/>
    <w:rsid w:val="00785380"/>
    <w:rsid w:val="00785F5C"/>
    <w:rsid w:val="007972B6"/>
    <w:rsid w:val="007A4160"/>
    <w:rsid w:val="007B0970"/>
    <w:rsid w:val="007B43AD"/>
    <w:rsid w:val="007C3079"/>
    <w:rsid w:val="007D1C00"/>
    <w:rsid w:val="007E6E1B"/>
    <w:rsid w:val="007F0040"/>
    <w:rsid w:val="007F6A4F"/>
    <w:rsid w:val="00800B64"/>
    <w:rsid w:val="008158B9"/>
    <w:rsid w:val="00834632"/>
    <w:rsid w:val="0084366D"/>
    <w:rsid w:val="008456AA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6067"/>
    <w:rsid w:val="009768C8"/>
    <w:rsid w:val="00980D18"/>
    <w:rsid w:val="009A0DF7"/>
    <w:rsid w:val="009A7A7B"/>
    <w:rsid w:val="009B48AA"/>
    <w:rsid w:val="009B7E8F"/>
    <w:rsid w:val="009D1D1B"/>
    <w:rsid w:val="009D392E"/>
    <w:rsid w:val="009E0BBE"/>
    <w:rsid w:val="009E2A1F"/>
    <w:rsid w:val="009E31AB"/>
    <w:rsid w:val="009F63D6"/>
    <w:rsid w:val="00A046C3"/>
    <w:rsid w:val="00A14AD2"/>
    <w:rsid w:val="00A236F4"/>
    <w:rsid w:val="00A30D6C"/>
    <w:rsid w:val="00A31419"/>
    <w:rsid w:val="00A35182"/>
    <w:rsid w:val="00A36444"/>
    <w:rsid w:val="00A442C4"/>
    <w:rsid w:val="00A45D1B"/>
    <w:rsid w:val="00A45DA1"/>
    <w:rsid w:val="00A60530"/>
    <w:rsid w:val="00A85ADF"/>
    <w:rsid w:val="00AB1085"/>
    <w:rsid w:val="00AB6BE6"/>
    <w:rsid w:val="00AC2A5D"/>
    <w:rsid w:val="00AD3BF0"/>
    <w:rsid w:val="00AF4948"/>
    <w:rsid w:val="00B06249"/>
    <w:rsid w:val="00B13C3A"/>
    <w:rsid w:val="00B2173B"/>
    <w:rsid w:val="00B47572"/>
    <w:rsid w:val="00B563C2"/>
    <w:rsid w:val="00B61364"/>
    <w:rsid w:val="00B635D9"/>
    <w:rsid w:val="00B83FF9"/>
    <w:rsid w:val="00B905A6"/>
    <w:rsid w:val="00B97EE0"/>
    <w:rsid w:val="00BA4634"/>
    <w:rsid w:val="00BB0249"/>
    <w:rsid w:val="00BB7007"/>
    <w:rsid w:val="00BC3E80"/>
    <w:rsid w:val="00BC594F"/>
    <w:rsid w:val="00BE0D09"/>
    <w:rsid w:val="00BE0D0F"/>
    <w:rsid w:val="00BE47FB"/>
    <w:rsid w:val="00BF3093"/>
    <w:rsid w:val="00C03A42"/>
    <w:rsid w:val="00C12E19"/>
    <w:rsid w:val="00C3105A"/>
    <w:rsid w:val="00C32EE1"/>
    <w:rsid w:val="00C61D1A"/>
    <w:rsid w:val="00C65097"/>
    <w:rsid w:val="00C77DA0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CF7B13"/>
    <w:rsid w:val="00D13EBE"/>
    <w:rsid w:val="00D23DFA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E082D"/>
    <w:rsid w:val="00DF79E5"/>
    <w:rsid w:val="00E0436C"/>
    <w:rsid w:val="00E177AC"/>
    <w:rsid w:val="00E35892"/>
    <w:rsid w:val="00E46C00"/>
    <w:rsid w:val="00E724BE"/>
    <w:rsid w:val="00EA1AAA"/>
    <w:rsid w:val="00EA2AD2"/>
    <w:rsid w:val="00EA40B6"/>
    <w:rsid w:val="00EB74F8"/>
    <w:rsid w:val="00ED3926"/>
    <w:rsid w:val="00EE69BD"/>
    <w:rsid w:val="00F13B4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D1439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NormalnyWeb">
    <w:name w:val="Normal (Web)"/>
    <w:basedOn w:val="Normalny"/>
    <w:uiPriority w:val="99"/>
    <w:semiHidden/>
    <w:unhideWhenUsed/>
    <w:rsid w:val="006124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4</Pages>
  <Words>1097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39</cp:revision>
  <cp:lastPrinted>2025-02-04T09:07:00Z</cp:lastPrinted>
  <dcterms:created xsi:type="dcterms:W3CDTF">2024-05-22T11:08:00Z</dcterms:created>
  <dcterms:modified xsi:type="dcterms:W3CDTF">2025-06-30T06:53:00Z</dcterms:modified>
</cp:coreProperties>
</file>