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7B1004A1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9D4644">
        <w:rPr>
          <w:rFonts w:cs="Arial"/>
        </w:rPr>
        <w:t>19</w:t>
      </w:r>
      <w:r w:rsidR="0055590A">
        <w:rPr>
          <w:rFonts w:cs="Arial"/>
        </w:rPr>
        <w:t>.</w:t>
      </w:r>
      <w:r w:rsidR="009D4644">
        <w:rPr>
          <w:rFonts w:cs="Arial"/>
        </w:rPr>
        <w:t>02</w:t>
      </w:r>
      <w:r w:rsidR="005B6732">
        <w:rPr>
          <w:rFonts w:cs="Arial"/>
        </w:rPr>
        <w:t>.202</w:t>
      </w:r>
      <w:r w:rsidR="009D4644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5CBDE6E4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F4249D">
        <w:rPr>
          <w:rFonts w:cs="Arial"/>
        </w:rPr>
        <w:t>10</w:t>
      </w:r>
      <w:r>
        <w:rPr>
          <w:rFonts w:cs="Arial"/>
        </w:rPr>
        <w:t>.202</w:t>
      </w:r>
      <w:r w:rsidR="009D4644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E68247E" w14:textId="4E0ECE05" w:rsidR="009D4644" w:rsidRPr="004D38B9" w:rsidRDefault="00633C3C" w:rsidP="009D4644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9D4644">
        <w:t>5</w:t>
      </w:r>
      <w:r w:rsidR="005E5A2D" w:rsidRPr="00CA138B">
        <w:t xml:space="preserve"> r. poz. </w:t>
      </w:r>
      <w:r w:rsidR="009D4644">
        <w:t>1691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9D4644">
        <w:t>4</w:t>
      </w:r>
      <w:r w:rsidR="005E5A2D" w:rsidRPr="00CA138B">
        <w:t xml:space="preserve"> r. poz. </w:t>
      </w:r>
      <w:r w:rsidR="002357EF">
        <w:t>1</w:t>
      </w:r>
      <w:r w:rsidR="009D4644">
        <w:t>112</w:t>
      </w:r>
      <w:r w:rsidR="00D038A3">
        <w:t xml:space="preserve"> ze zm.</w:t>
      </w:r>
      <w:r w:rsidR="005E5A2D" w:rsidRPr="00CA138B">
        <w:t xml:space="preserve">) zawiadamia się strony </w:t>
      </w:r>
      <w:r w:rsidR="002357EF">
        <w:t xml:space="preserve">                       </w:t>
      </w:r>
      <w:r w:rsidR="005E5A2D" w:rsidRPr="00CA138B">
        <w:t xml:space="preserve">o </w:t>
      </w:r>
      <w:r w:rsidR="005B6732">
        <w:t>wydaniu</w:t>
      </w:r>
      <w:r w:rsidR="005E5A2D" w:rsidRPr="00CA138B">
        <w:t xml:space="preserve"> decyzji</w:t>
      </w:r>
      <w:r w:rsidR="0055590A">
        <w:t xml:space="preserve"> Wójta Gminy Mikołajki Pomorskie znak sprawy RGIV.6220.</w:t>
      </w:r>
      <w:r w:rsidR="00F4249D">
        <w:t>10</w:t>
      </w:r>
      <w:r w:rsidR="0055590A">
        <w:t>.202</w:t>
      </w:r>
      <w:r w:rsidR="009D4644">
        <w:t>5</w:t>
      </w:r>
      <w:r w:rsidR="00B9239B">
        <w:t xml:space="preserve"> z dnia </w:t>
      </w:r>
      <w:r w:rsidR="00F4249D">
        <w:t>1</w:t>
      </w:r>
      <w:r w:rsidR="009D4644">
        <w:t>9</w:t>
      </w:r>
      <w:r w:rsidR="0055590A">
        <w:t>.</w:t>
      </w:r>
      <w:r w:rsidR="009D4644">
        <w:t>02</w:t>
      </w:r>
      <w:r w:rsidR="00B9239B">
        <w:t>.202</w:t>
      </w:r>
      <w:r w:rsidR="009D4644">
        <w:t>6</w:t>
      </w:r>
      <w:r w:rsidR="00B9239B">
        <w:t>r.</w:t>
      </w:r>
      <w:r>
        <w:t xml:space="preserve"> </w:t>
      </w:r>
      <w:r w:rsidR="005E5A2D" w:rsidRPr="00CA138B">
        <w:t>o środowiskowych uwarunkowaniach dla przedsięwzięcia p.n</w:t>
      </w:r>
      <w:r w:rsidR="005E5A2D" w:rsidRPr="0055590A">
        <w:t>.:</w:t>
      </w:r>
      <w:r w:rsidR="005B1313" w:rsidRPr="0055590A">
        <w:t xml:space="preserve"> </w:t>
      </w:r>
      <w:bookmarkStart w:id="0" w:name="_Hlk60644671"/>
      <w:bookmarkStart w:id="1" w:name="_Hlk60637222"/>
      <w:bookmarkStart w:id="2" w:name="_Hlk45014092"/>
      <w:r w:rsidR="009D4644" w:rsidRPr="004D38B9">
        <w:rPr>
          <w:b/>
          <w:bCs/>
        </w:rPr>
        <w:t>„Rozwój innowacyjnego rozwiązania żywieniowego poprawiającego status zdrowotny cieląt wraz z utworzeniem infrastruktury badawczej” w ramach istniejącej hodowli krów mlecznych na dz. Nr 129/11 i 129/36 obręb Stążki gm. Mikołajki Pomorskie</w:t>
      </w:r>
      <w:r w:rsidR="009D4644" w:rsidRPr="004D38B9">
        <w:t xml:space="preserve">”, realizowanego na działkach nr  129/11 i 129/36 obręb Stążki gm. Mikołajki Pomorskie, powiat sztumski, województwo  pomorskie na  wniosek „FORTUNE” Sp. z o. o, z siedzibą  </w:t>
      </w:r>
      <w:r w:rsidR="009D4644">
        <w:t xml:space="preserve">                                  </w:t>
      </w:r>
      <w:r w:rsidR="009D4644" w:rsidRPr="004D38B9">
        <w:t xml:space="preserve">w Cieszymowie 3; 82-433 Mikołajki Pomorskie.  </w:t>
      </w:r>
    </w:p>
    <w:p w14:paraId="6DF5894C" w14:textId="09561F7A" w:rsidR="002357EF" w:rsidRPr="003A05E9" w:rsidRDefault="002357EF" w:rsidP="009D4644">
      <w:pPr>
        <w:spacing w:after="0" w:line="360" w:lineRule="auto"/>
        <w:jc w:val="both"/>
        <w:rPr>
          <w:rFonts w:eastAsia="Calibri" w:cs="Arial"/>
        </w:rPr>
      </w:pPr>
    </w:p>
    <w:bookmarkEnd w:id="0"/>
    <w:bookmarkEnd w:id="1"/>
    <w:bookmarkEnd w:id="2"/>
    <w:p w14:paraId="06DCE3D6" w14:textId="05D398EC" w:rsidR="005E5A2D" w:rsidRPr="00CA138B" w:rsidRDefault="00C417C4" w:rsidP="00484E17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9D4644">
        <w:t xml:space="preserve"> Regionalny Zarząd Gospodarki Wodnej w Gdańsku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 w:rsidR="009D4644">
        <w:t xml:space="preserve">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 xml:space="preserve">, </w:t>
      </w:r>
      <w:r w:rsidR="00484E17">
        <w:t xml:space="preserve">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21D40E46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9D4644">
        <w:t>4</w:t>
      </w:r>
      <w:r w:rsidR="00CA138B" w:rsidRPr="00CA138B">
        <w:t xml:space="preserve"> r. poz. </w:t>
      </w:r>
      <w:r w:rsidR="002357EF">
        <w:t>1</w:t>
      </w:r>
      <w:r w:rsidR="009D4644">
        <w:t>112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 xml:space="preserve">Dz. U. </w:t>
      </w:r>
      <w:r w:rsidR="0055590A">
        <w:t xml:space="preserve">                 </w:t>
      </w:r>
      <w:r w:rsidR="00CA138B" w:rsidRPr="00CA138B">
        <w:t>z 20</w:t>
      </w:r>
      <w:r w:rsidR="00D038A3">
        <w:t>2</w:t>
      </w:r>
      <w:r w:rsidR="009D4644">
        <w:t>5</w:t>
      </w:r>
      <w:r w:rsidR="00CA138B" w:rsidRPr="00CA138B">
        <w:t xml:space="preserve"> r. poz. </w:t>
      </w:r>
      <w:r w:rsidR="009D4644">
        <w:t>1691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</w:t>
      </w:r>
      <w:r w:rsidRPr="00CA138B">
        <w:lastRenderedPageBreak/>
        <w:t xml:space="preserve">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538178A5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484E17">
        <w:rPr>
          <w:rFonts w:ascii="Arial" w:hAnsi="Arial" w:cs="Arial"/>
          <w:sz w:val="22"/>
          <w:szCs w:val="22"/>
        </w:rPr>
        <w:t xml:space="preserve">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4F9ED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Z dniem doręczenia organowi administracji publicznej oświadczenia o zrzeczeniu się prawa do wniesienia odwołania przez ostatnią ze stron postępowania, decyzja staje się ostateczna </w:t>
      </w:r>
      <w:r w:rsidR="00484E17">
        <w:rPr>
          <w:rFonts w:ascii="Arial" w:hAnsi="Arial" w:cs="Arial"/>
          <w:sz w:val="22"/>
          <w:szCs w:val="22"/>
        </w:rPr>
        <w:t xml:space="preserve">                </w:t>
      </w:r>
      <w:r w:rsidRPr="00C417C4">
        <w:rPr>
          <w:rFonts w:ascii="Arial" w:hAnsi="Arial" w:cs="Arial"/>
          <w:sz w:val="22"/>
          <w:szCs w:val="22"/>
        </w:rPr>
        <w:t>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2BB1B7F3" w14:textId="4159FB2E" w:rsidR="00641E0C" w:rsidRDefault="00641E0C" w:rsidP="005E5A2D">
      <w:pPr>
        <w:spacing w:line="360" w:lineRule="auto"/>
        <w:jc w:val="both"/>
      </w:pPr>
    </w:p>
    <w:p w14:paraId="3405F44B" w14:textId="6379C041" w:rsidR="002357EF" w:rsidRDefault="002357EF" w:rsidP="005E5A2D">
      <w:pPr>
        <w:spacing w:line="360" w:lineRule="auto"/>
        <w:jc w:val="both"/>
      </w:pPr>
    </w:p>
    <w:p w14:paraId="50D163BD" w14:textId="0BEC399B" w:rsidR="002357EF" w:rsidRDefault="002357EF" w:rsidP="005E5A2D">
      <w:pPr>
        <w:spacing w:line="360" w:lineRule="auto"/>
        <w:jc w:val="both"/>
      </w:pPr>
    </w:p>
    <w:p w14:paraId="006AB106" w14:textId="77777777" w:rsidR="002357EF" w:rsidRDefault="002357EF" w:rsidP="005E5A2D">
      <w:pPr>
        <w:spacing w:line="360" w:lineRule="auto"/>
        <w:jc w:val="both"/>
      </w:pPr>
    </w:p>
    <w:p w14:paraId="68669EEF" w14:textId="2B20A8E6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F4249D">
        <w:t>1</w:t>
      </w:r>
      <w:r w:rsidR="009D4644">
        <w:t>9</w:t>
      </w:r>
      <w:r w:rsidR="0055590A">
        <w:t>.</w:t>
      </w:r>
      <w:r w:rsidR="009D4644">
        <w:t>02</w:t>
      </w:r>
      <w:r w:rsidR="00C417C4">
        <w:t>.202</w:t>
      </w:r>
      <w:r w:rsidR="009D4644">
        <w:t>6</w:t>
      </w:r>
      <w:r w:rsidR="00CF7F6E">
        <w:t>r.</w:t>
      </w:r>
    </w:p>
    <w:p w14:paraId="2E7B256D" w14:textId="4FB1CEF8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>nastąpiło dnia:</w:t>
      </w:r>
      <w:r w:rsidR="0055590A">
        <w:t xml:space="preserve"> </w:t>
      </w:r>
      <w:r w:rsidR="009D4644">
        <w:t>19</w:t>
      </w:r>
      <w:r w:rsidR="0055590A">
        <w:t>.</w:t>
      </w:r>
      <w:r w:rsidR="009D4644">
        <w:t>02</w:t>
      </w:r>
      <w:r>
        <w:t>.202</w:t>
      </w:r>
      <w:r w:rsidR="009D4644">
        <w:t>6</w:t>
      </w:r>
      <w:r>
        <w:t>r.</w:t>
      </w:r>
    </w:p>
    <w:p w14:paraId="728F1B50" w14:textId="72805C18" w:rsidR="00D038A3" w:rsidRPr="00D038A3" w:rsidRDefault="00633C3C" w:rsidP="002357EF">
      <w:pPr>
        <w:spacing w:line="360" w:lineRule="auto"/>
        <w:jc w:val="both"/>
      </w:pPr>
      <w:r>
        <w:t xml:space="preserve"> </w:t>
      </w:r>
    </w:p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56343"/>
    <w:rsid w:val="00174A3E"/>
    <w:rsid w:val="00177956"/>
    <w:rsid w:val="002357EF"/>
    <w:rsid w:val="002A2DD0"/>
    <w:rsid w:val="002D6C50"/>
    <w:rsid w:val="00300510"/>
    <w:rsid w:val="00311895"/>
    <w:rsid w:val="0039431E"/>
    <w:rsid w:val="00397D22"/>
    <w:rsid w:val="0043755E"/>
    <w:rsid w:val="00484E17"/>
    <w:rsid w:val="004B1F4F"/>
    <w:rsid w:val="004B519F"/>
    <w:rsid w:val="004B5BD2"/>
    <w:rsid w:val="004F2BE7"/>
    <w:rsid w:val="0055590A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825712"/>
    <w:rsid w:val="009D4644"/>
    <w:rsid w:val="00A32E4E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4249D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15</cp:revision>
  <cp:lastPrinted>2021-07-27T09:57:00Z</cp:lastPrinted>
  <dcterms:created xsi:type="dcterms:W3CDTF">2021-03-09T09:41:00Z</dcterms:created>
  <dcterms:modified xsi:type="dcterms:W3CDTF">2026-02-12T07:45:00Z</dcterms:modified>
</cp:coreProperties>
</file>