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5A5" w14:textId="5097A7D9" w:rsidR="00335F23" w:rsidRPr="00BA38EB" w:rsidRDefault="00335F23" w:rsidP="00335F23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A38EB">
        <w:rPr>
          <w:rFonts w:ascii="Times New Roman" w:eastAsia="Calibri" w:hAnsi="Times New Roman" w:cs="Times New Roman"/>
          <w:sz w:val="24"/>
          <w:szCs w:val="24"/>
        </w:rPr>
        <w:t xml:space="preserve">Mikołajki Pomorskie, dnia </w:t>
      </w:r>
      <w:r w:rsidR="00110508" w:rsidRPr="00BA38EB">
        <w:rPr>
          <w:rFonts w:ascii="Times New Roman" w:eastAsia="Calibri" w:hAnsi="Times New Roman" w:cs="Times New Roman"/>
          <w:sz w:val="24"/>
          <w:szCs w:val="24"/>
        </w:rPr>
        <w:t>1</w:t>
      </w:r>
      <w:r w:rsidR="001E68D8">
        <w:rPr>
          <w:rFonts w:ascii="Times New Roman" w:eastAsia="Calibri" w:hAnsi="Times New Roman" w:cs="Times New Roman"/>
          <w:sz w:val="24"/>
          <w:szCs w:val="24"/>
        </w:rPr>
        <w:t>9</w:t>
      </w:r>
      <w:r w:rsidR="00B74B54" w:rsidRPr="00BA38EB">
        <w:rPr>
          <w:rFonts w:ascii="Times New Roman" w:eastAsia="Calibri" w:hAnsi="Times New Roman" w:cs="Times New Roman"/>
          <w:sz w:val="24"/>
          <w:szCs w:val="24"/>
        </w:rPr>
        <w:t>.0</w:t>
      </w:r>
      <w:r w:rsidR="001E68D8">
        <w:rPr>
          <w:rFonts w:ascii="Times New Roman" w:eastAsia="Calibri" w:hAnsi="Times New Roman" w:cs="Times New Roman"/>
          <w:sz w:val="24"/>
          <w:szCs w:val="24"/>
        </w:rPr>
        <w:t>2</w:t>
      </w:r>
      <w:r w:rsidR="00B74B54" w:rsidRPr="00BA38EB">
        <w:rPr>
          <w:rFonts w:ascii="Times New Roman" w:eastAsia="Calibri" w:hAnsi="Times New Roman" w:cs="Times New Roman"/>
          <w:sz w:val="24"/>
          <w:szCs w:val="24"/>
        </w:rPr>
        <w:t>.202</w:t>
      </w:r>
      <w:r w:rsidR="001E68D8">
        <w:rPr>
          <w:rFonts w:ascii="Times New Roman" w:eastAsia="Calibri" w:hAnsi="Times New Roman" w:cs="Times New Roman"/>
          <w:sz w:val="24"/>
          <w:szCs w:val="24"/>
        </w:rPr>
        <w:t>6</w:t>
      </w:r>
      <w:r w:rsidRPr="00BA38E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737A5B85" w14:textId="5E75D1BD" w:rsidR="00335F23" w:rsidRDefault="00D51726" w:rsidP="00D5172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517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Wójt Gminy </w:t>
      </w:r>
      <w:proofErr w:type="spellStart"/>
      <w:r w:rsidRPr="00D51726">
        <w:rPr>
          <w:rFonts w:ascii="Times New Roman" w:eastAsia="Calibri" w:hAnsi="Times New Roman" w:cs="Times New Roman"/>
          <w:bCs/>
          <w:iCs/>
          <w:sz w:val="24"/>
          <w:szCs w:val="24"/>
        </w:rPr>
        <w:t>Mikołąjki</w:t>
      </w:r>
      <w:proofErr w:type="spellEnd"/>
      <w:r w:rsidRPr="00D517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Pomorskie</w:t>
      </w:r>
    </w:p>
    <w:p w14:paraId="2B1D4D28" w14:textId="2B9E98E6" w:rsidR="00D51726" w:rsidRDefault="00D51726" w:rsidP="00D5172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ul. Dzierzgońska 2</w:t>
      </w:r>
    </w:p>
    <w:p w14:paraId="31C3B332" w14:textId="61A37C2A" w:rsidR="00D51726" w:rsidRPr="00D51726" w:rsidRDefault="00D51726" w:rsidP="00D5172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82 – 433 Mikołajki Pomorskie</w:t>
      </w:r>
    </w:p>
    <w:p w14:paraId="381602B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720011" w14:textId="05621671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RGIV.6220.</w:t>
      </w:r>
      <w:r w:rsidR="001E68D8">
        <w:rPr>
          <w:rFonts w:ascii="Times New Roman" w:eastAsia="Calibri" w:hAnsi="Times New Roman" w:cs="Times New Roman"/>
          <w:b/>
          <w:iCs/>
          <w:sz w:val="24"/>
          <w:szCs w:val="24"/>
        </w:rPr>
        <w:t>10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084B9D">
        <w:rPr>
          <w:rFonts w:ascii="Times New Roman" w:eastAsia="Calibri" w:hAnsi="Times New Roman" w:cs="Times New Roman"/>
          <w:b/>
          <w:iCs/>
          <w:sz w:val="24"/>
          <w:szCs w:val="24"/>
        </w:rPr>
        <w:t>5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8683FAC" w14:textId="77777777" w:rsidR="00D4386B" w:rsidRDefault="00D4386B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30DBB531" w14:textId="155F69BD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08DB5DAF" w14:textId="6127B37F" w:rsidR="00335F23" w:rsidRPr="00233CED" w:rsidRDefault="00335F23" w:rsidP="00CD2230">
      <w:pPr>
        <w:spacing w:after="0"/>
        <w:ind w:firstLine="709"/>
        <w:jc w:val="both"/>
        <w:rPr>
          <w:rFonts w:ascii="Arial" w:eastAsia="Calibri" w:hAnsi="Arial" w:cs="Arial"/>
        </w:rPr>
      </w:pPr>
      <w:r w:rsidRPr="00233CED">
        <w:rPr>
          <w:rFonts w:ascii="Arial" w:eastAsia="Calibri" w:hAnsi="Arial" w:cs="Arial"/>
        </w:rPr>
        <w:t xml:space="preserve">Na podstawie art. 104 ustawy z dnia 14 czerwca 1960 r. Kodeks postępowania administracyjnego </w:t>
      </w:r>
      <w:proofErr w:type="gramStart"/>
      <w:r w:rsidRPr="00233CED">
        <w:rPr>
          <w:rFonts w:ascii="Arial" w:eastAsia="Calibri" w:hAnsi="Arial" w:cs="Arial"/>
        </w:rPr>
        <w:t>( tekst</w:t>
      </w:r>
      <w:proofErr w:type="gramEnd"/>
      <w:r w:rsidRPr="00233CED">
        <w:rPr>
          <w:rFonts w:ascii="Arial" w:eastAsia="Calibri" w:hAnsi="Arial" w:cs="Arial"/>
        </w:rPr>
        <w:t xml:space="preserve"> jednolity Dz. U. z 202</w:t>
      </w:r>
      <w:r w:rsidR="001E68D8">
        <w:rPr>
          <w:rFonts w:ascii="Arial" w:eastAsia="Calibri" w:hAnsi="Arial" w:cs="Arial"/>
        </w:rPr>
        <w:t>5</w:t>
      </w:r>
      <w:r w:rsidRPr="00233CED">
        <w:rPr>
          <w:rFonts w:ascii="Arial" w:eastAsia="Calibri" w:hAnsi="Arial" w:cs="Arial"/>
        </w:rPr>
        <w:t xml:space="preserve"> r. poz. </w:t>
      </w:r>
      <w:proofErr w:type="gramStart"/>
      <w:r w:rsidR="001E68D8">
        <w:rPr>
          <w:rFonts w:ascii="Arial" w:eastAsia="Calibri" w:hAnsi="Arial" w:cs="Arial"/>
        </w:rPr>
        <w:t>1691</w:t>
      </w:r>
      <w:r w:rsidR="00084B9D">
        <w:rPr>
          <w:rFonts w:ascii="Arial" w:eastAsia="Calibri" w:hAnsi="Arial" w:cs="Arial"/>
        </w:rPr>
        <w:t xml:space="preserve"> </w:t>
      </w:r>
      <w:r w:rsidRPr="00233CED">
        <w:rPr>
          <w:rFonts w:ascii="Arial" w:eastAsia="Calibri" w:hAnsi="Arial" w:cs="Arial"/>
        </w:rPr>
        <w:t>)</w:t>
      </w:r>
      <w:proofErr w:type="gramEnd"/>
      <w:r w:rsidRPr="00233CED">
        <w:rPr>
          <w:rFonts w:ascii="Arial" w:eastAsia="Calibri" w:hAnsi="Arial" w:cs="Arial"/>
        </w:rPr>
        <w:t xml:space="preserve"> w związku z art. 71 ust. 1 oraz ust. 2 pkt. 2, art. 75 ust. 1 pkt. 4, art. 84 i 85, </w:t>
      </w:r>
      <w:bookmarkStart w:id="0" w:name="_Hlk207792040"/>
      <w:r w:rsidRPr="00233CED">
        <w:rPr>
          <w:rFonts w:ascii="Arial" w:eastAsia="Calibri" w:hAnsi="Arial" w:cs="Arial"/>
        </w:rPr>
        <w:t>ustawy z dnia 3 października 2008 r.</w:t>
      </w:r>
      <w:r w:rsidR="00CD2230">
        <w:rPr>
          <w:rFonts w:ascii="Arial" w:eastAsia="Calibri" w:hAnsi="Arial" w:cs="Arial"/>
        </w:rPr>
        <w:t xml:space="preserve">                                    </w:t>
      </w:r>
      <w:r w:rsidRPr="00233CED">
        <w:rPr>
          <w:rFonts w:ascii="Arial" w:eastAsia="Calibri" w:hAnsi="Arial" w:cs="Arial"/>
        </w:rPr>
        <w:t xml:space="preserve">o udostępnieniu informacji o środowisku i jego ochronie, udziale społeczeństwa w ochronie środowiska oraz o ocenach oddziaływania na środowisko </w:t>
      </w:r>
      <w:bookmarkEnd w:id="0"/>
      <w:r w:rsidRPr="00233CED">
        <w:rPr>
          <w:rFonts w:ascii="Arial" w:eastAsia="Calibri" w:hAnsi="Arial" w:cs="Arial"/>
        </w:rPr>
        <w:t>( tekst jednolity Dz.U. z 202</w:t>
      </w:r>
      <w:r w:rsidR="00BF5B06">
        <w:rPr>
          <w:rFonts w:ascii="Arial" w:eastAsia="Calibri" w:hAnsi="Arial" w:cs="Arial"/>
        </w:rPr>
        <w:t>4</w:t>
      </w:r>
      <w:r w:rsidRPr="00233CED">
        <w:rPr>
          <w:rFonts w:ascii="Arial" w:eastAsia="Calibri" w:hAnsi="Arial" w:cs="Arial"/>
        </w:rPr>
        <w:t xml:space="preserve"> r. poz. 1</w:t>
      </w:r>
      <w:r w:rsidR="00BF5B06">
        <w:rPr>
          <w:rFonts w:ascii="Arial" w:eastAsia="Calibri" w:hAnsi="Arial" w:cs="Arial"/>
        </w:rPr>
        <w:t>112</w:t>
      </w:r>
      <w:r w:rsidR="001E68D8">
        <w:rPr>
          <w:rFonts w:ascii="Arial" w:eastAsia="Calibri" w:hAnsi="Arial" w:cs="Arial"/>
        </w:rPr>
        <w:t xml:space="preserve"> ze zm.</w:t>
      </w:r>
      <w:r w:rsidRPr="00233CED">
        <w:rPr>
          <w:rFonts w:ascii="Arial" w:eastAsia="Calibri" w:hAnsi="Arial" w:cs="Arial"/>
        </w:rPr>
        <w:t>)</w:t>
      </w:r>
      <w:r w:rsidR="009E1A59">
        <w:rPr>
          <w:rFonts w:ascii="Arial" w:eastAsia="Calibri" w:hAnsi="Arial" w:cs="Arial"/>
        </w:rPr>
        <w:t xml:space="preserve"> </w:t>
      </w:r>
      <w:r w:rsidR="009E1A59" w:rsidRPr="009E1A59">
        <w:rPr>
          <w:rFonts w:ascii="Arial" w:hAnsi="Arial" w:cs="Arial"/>
        </w:rPr>
        <w:t xml:space="preserve">a także </w:t>
      </w:r>
      <w:bookmarkStart w:id="1" w:name="_Hlk135300912"/>
      <w:r w:rsidR="009E1A59" w:rsidRPr="009E1A59">
        <w:rPr>
          <w:rFonts w:ascii="Arial" w:hAnsi="Arial" w:cs="Arial"/>
        </w:rPr>
        <w:t xml:space="preserve">§ 3 ust. </w:t>
      </w:r>
      <w:r w:rsidR="001E68D8">
        <w:rPr>
          <w:rFonts w:ascii="Arial" w:hAnsi="Arial" w:cs="Arial"/>
        </w:rPr>
        <w:t>2</w:t>
      </w:r>
      <w:r w:rsidR="009E1A59" w:rsidRPr="009E1A59">
        <w:rPr>
          <w:rFonts w:ascii="Arial" w:hAnsi="Arial" w:cs="Arial"/>
        </w:rPr>
        <w:t xml:space="preserve"> </w:t>
      </w:r>
      <w:bookmarkEnd w:id="1"/>
      <w:r w:rsidR="009E1A59" w:rsidRPr="009E1A59">
        <w:rPr>
          <w:rFonts w:ascii="Arial" w:hAnsi="Arial" w:cs="Arial"/>
        </w:rPr>
        <w:t xml:space="preserve">pkt </w:t>
      </w:r>
      <w:r w:rsidR="001E68D8">
        <w:rPr>
          <w:rFonts w:ascii="Arial" w:hAnsi="Arial" w:cs="Arial"/>
        </w:rPr>
        <w:t>1</w:t>
      </w:r>
      <w:r w:rsidR="00084B9D">
        <w:rPr>
          <w:rFonts w:ascii="Arial" w:hAnsi="Arial" w:cs="Arial"/>
        </w:rPr>
        <w:t xml:space="preserve">, </w:t>
      </w:r>
      <w:r w:rsidR="001E68D8">
        <w:rPr>
          <w:rFonts w:ascii="Arial" w:hAnsi="Arial" w:cs="Arial"/>
        </w:rPr>
        <w:t xml:space="preserve">oraz </w:t>
      </w:r>
      <w:r w:rsidR="001E68D8" w:rsidRPr="009E1A59">
        <w:rPr>
          <w:rFonts w:ascii="Arial" w:hAnsi="Arial" w:cs="Arial"/>
        </w:rPr>
        <w:t>§</w:t>
      </w:r>
      <w:r w:rsidR="001E68D8">
        <w:rPr>
          <w:rFonts w:ascii="Arial" w:hAnsi="Arial" w:cs="Arial"/>
        </w:rPr>
        <w:t xml:space="preserve">2 ust.1 pkt 51) lit. B) </w:t>
      </w:r>
      <w:r w:rsidR="009E1A59" w:rsidRPr="009E1A59">
        <w:rPr>
          <w:rFonts w:ascii="Arial" w:hAnsi="Arial" w:cs="Arial"/>
        </w:rPr>
        <w:t xml:space="preserve"> Rozporządzenia Rady Ministrów z dnia 10 września  2019r. w sprawie przedsięwzięć mogących znacząco oddziaływać na środowisko (Dz. U., z 2019r. poz. 1839 ze zm.)</w:t>
      </w:r>
      <w:r w:rsidRPr="00233CED">
        <w:rPr>
          <w:rFonts w:ascii="Arial" w:eastAsia="Calibri" w:hAnsi="Arial" w:cs="Arial"/>
        </w:rPr>
        <w:t xml:space="preserve">, po rozpatrzeniu wniosku </w:t>
      </w:r>
      <w:bookmarkStart w:id="2" w:name="_Hlk44071950"/>
      <w:bookmarkStart w:id="3" w:name="_Hlk60308742"/>
      <w:r w:rsidR="00D4430E">
        <w:rPr>
          <w:rFonts w:ascii="Arial" w:eastAsia="Calibri" w:hAnsi="Arial" w:cs="Arial"/>
        </w:rPr>
        <w:t xml:space="preserve">                    z dnia 11.06.2025r., </w:t>
      </w:r>
      <w:r w:rsidRPr="00233CED">
        <w:rPr>
          <w:rFonts w:ascii="Arial" w:eastAsia="Times New Roman" w:hAnsi="Arial" w:cs="Arial"/>
          <w:lang w:eastAsia="ar-SA"/>
        </w:rPr>
        <w:t xml:space="preserve">inwestora </w:t>
      </w:r>
      <w:bookmarkStart w:id="4" w:name="_Hlk60644671"/>
      <w:bookmarkStart w:id="5" w:name="_Hlk60637222"/>
      <w:bookmarkStart w:id="6" w:name="_Hlk45014092"/>
      <w:r w:rsidRPr="00233CED">
        <w:rPr>
          <w:rFonts w:ascii="Arial" w:eastAsia="Calibri" w:hAnsi="Arial" w:cs="Arial"/>
        </w:rPr>
        <w:t xml:space="preserve">przedsiębiorstwa  </w:t>
      </w:r>
      <w:bookmarkStart w:id="7" w:name="_Hlk135911228"/>
      <w:bookmarkStart w:id="8" w:name="_Hlk135036625"/>
      <w:r w:rsidR="00233CED">
        <w:rPr>
          <w:rFonts w:ascii="Arial" w:eastAsia="Calibri" w:hAnsi="Arial" w:cs="Arial"/>
        </w:rPr>
        <w:t>„FORTUNE” Spółka z ograniczoną odpowiedzialnością</w:t>
      </w:r>
      <w:r w:rsidRPr="00233CED">
        <w:rPr>
          <w:rFonts w:ascii="Arial" w:eastAsia="Calibri" w:hAnsi="Arial" w:cs="Arial"/>
        </w:rPr>
        <w:t xml:space="preserve">, </w:t>
      </w:r>
      <w:r w:rsidR="000369C4">
        <w:rPr>
          <w:rFonts w:ascii="Arial" w:eastAsia="Calibri" w:hAnsi="Arial" w:cs="Arial"/>
        </w:rPr>
        <w:t xml:space="preserve">z siedzibą w Cieszymowie 3; 82-433 Mikołajki Pomorskie,  </w:t>
      </w:r>
      <w:r w:rsidRPr="00233CED">
        <w:rPr>
          <w:rFonts w:ascii="Arial" w:eastAsia="Calibri" w:hAnsi="Arial" w:cs="Arial"/>
        </w:rPr>
        <w:t>reprezentowane przez</w:t>
      </w:r>
      <w:r w:rsidR="00233CED">
        <w:rPr>
          <w:rFonts w:ascii="Arial" w:eastAsia="Calibri" w:hAnsi="Arial" w:cs="Arial"/>
        </w:rPr>
        <w:t xml:space="preserve"> Prezesa Zarządu Pana Macieja </w:t>
      </w:r>
      <w:proofErr w:type="spellStart"/>
      <w:r w:rsidR="00233CED">
        <w:rPr>
          <w:rFonts w:ascii="Arial" w:eastAsia="Calibri" w:hAnsi="Arial" w:cs="Arial"/>
        </w:rPr>
        <w:t>Baurycza</w:t>
      </w:r>
      <w:proofErr w:type="spellEnd"/>
      <w:r w:rsidRPr="00233CED">
        <w:rPr>
          <w:rFonts w:ascii="Arial" w:eastAsia="Calibri" w:hAnsi="Arial" w:cs="Arial"/>
        </w:rPr>
        <w:t xml:space="preserve">.  </w:t>
      </w:r>
      <w:bookmarkStart w:id="9" w:name="_Hlk79044992"/>
      <w:bookmarkEnd w:id="7"/>
    </w:p>
    <w:bookmarkEnd w:id="2"/>
    <w:bookmarkEnd w:id="3"/>
    <w:bookmarkEnd w:id="4"/>
    <w:bookmarkEnd w:id="5"/>
    <w:bookmarkEnd w:id="6"/>
    <w:bookmarkEnd w:id="8"/>
    <w:bookmarkEnd w:id="9"/>
    <w:p w14:paraId="07B67FE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40DCB2" w14:textId="77777777" w:rsidR="00D4386B" w:rsidRDefault="00D4386B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F54C702" w14:textId="5D69431F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2AC2B31A" w14:textId="3444E70B" w:rsidR="00084B9D" w:rsidRPr="001D7AE5" w:rsidRDefault="00335F23" w:rsidP="00084B9D">
      <w:pPr>
        <w:jc w:val="both"/>
        <w:rPr>
          <w:rFonts w:ascii="Arial" w:hAnsi="Arial" w:cs="Arial"/>
          <w:color w:val="212121"/>
          <w:spacing w:val="1"/>
        </w:rPr>
      </w:pPr>
      <w:r w:rsidRPr="00233CED">
        <w:rPr>
          <w:rFonts w:ascii="Arial" w:eastAsia="Calibri" w:hAnsi="Arial" w:cs="Arial"/>
          <w:bCs/>
        </w:rPr>
        <w:t xml:space="preserve">1. </w:t>
      </w:r>
      <w:r w:rsidRPr="001D7AE5">
        <w:rPr>
          <w:rFonts w:ascii="Arial" w:eastAsia="Calibri" w:hAnsi="Arial" w:cs="Arial"/>
        </w:rPr>
        <w:t>Brak potrzeby przeprowadzenia oceny oddziaływania na środowisko dla przedsięwzięcia polegającego na</w:t>
      </w:r>
      <w:bookmarkStart w:id="10" w:name="_Hlk66179908"/>
      <w:bookmarkStart w:id="11" w:name="_Hlk78968630"/>
      <w:r w:rsidRPr="001D7AE5">
        <w:rPr>
          <w:rFonts w:ascii="Arial" w:eastAsia="Calibri" w:hAnsi="Arial" w:cs="Arial"/>
        </w:rPr>
        <w:t>:</w:t>
      </w:r>
      <w:r w:rsidR="00BF5B06" w:rsidRPr="001D7AE5">
        <w:rPr>
          <w:rFonts w:ascii="Arial" w:hAnsi="Arial" w:cs="Arial"/>
        </w:rPr>
        <w:t xml:space="preserve"> </w:t>
      </w:r>
      <w:bookmarkStart w:id="12" w:name="_Hlk79047186"/>
      <w:r w:rsidR="001D7AE5" w:rsidRPr="001D7AE5">
        <w:rPr>
          <w:rFonts w:ascii="Arial" w:hAnsi="Arial" w:cs="Arial"/>
          <w:b/>
          <w:bCs/>
        </w:rPr>
        <w:t>„Rozwój innowacyjnego rozwiązania żywieniowego poprawiającego status zdrowotny cieląt wraz z utworzeniem infrastruktury badawczej” w ramach istniejącej hodowli krów mlecznych na dz. Nr 129/11 i 129/36 obręb Stążki gm. Mikołajki Pomorskie</w:t>
      </w:r>
      <w:r w:rsidR="001D7AE5" w:rsidRPr="001D7AE5">
        <w:rPr>
          <w:rFonts w:ascii="Arial" w:hAnsi="Arial" w:cs="Arial"/>
        </w:rPr>
        <w:t>”, realizowanego na działkach nr 129/11 i 129/36 obręb Stążki gm. Mikołajki Pomorskie, powiat sztumski, województwo pomorskie</w:t>
      </w:r>
      <w:r w:rsidR="001D7AE5">
        <w:rPr>
          <w:rFonts w:ascii="Arial" w:hAnsi="Arial" w:cs="Arial"/>
        </w:rPr>
        <w:t>.</w:t>
      </w:r>
    </w:p>
    <w:bookmarkEnd w:id="10"/>
    <w:bookmarkEnd w:id="11"/>
    <w:bookmarkEnd w:id="12"/>
    <w:p w14:paraId="5B82985B" w14:textId="68099E53" w:rsidR="005E3D9A" w:rsidRPr="005E3D9A" w:rsidRDefault="00D0435A" w:rsidP="005E3D9A">
      <w:pPr>
        <w:widowControl w:val="0"/>
        <w:tabs>
          <w:tab w:val="left" w:pos="391"/>
        </w:tabs>
        <w:spacing w:after="0" w:line="288" w:lineRule="auto"/>
        <w:ind w:right="127"/>
        <w:jc w:val="both"/>
        <w:rPr>
          <w:rFonts w:ascii="Arial" w:hAnsi="Arial" w:cs="Arial"/>
          <w:color w:val="212121"/>
        </w:rPr>
      </w:pPr>
      <w:r w:rsidRPr="00D0435A">
        <w:rPr>
          <w:rFonts w:ascii="Arial" w:hAnsi="Arial" w:cs="Arial"/>
          <w:color w:val="212121"/>
          <w:spacing w:val="1"/>
        </w:rPr>
        <w:t>2.W</w:t>
      </w:r>
      <w:r w:rsidRPr="00D0435A">
        <w:rPr>
          <w:rFonts w:ascii="Arial" w:hAnsi="Arial" w:cs="Arial"/>
          <w:color w:val="212121"/>
        </w:rPr>
        <w:t>skazać</w:t>
      </w:r>
      <w:r w:rsidRPr="00D0435A">
        <w:rPr>
          <w:rFonts w:ascii="Arial" w:hAnsi="Arial" w:cs="Arial"/>
          <w:color w:val="212121"/>
          <w:spacing w:val="22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Pr="00D0435A">
        <w:rPr>
          <w:rFonts w:ascii="Arial" w:hAnsi="Arial" w:cs="Arial"/>
          <w:color w:val="212121"/>
          <w:spacing w:val="23"/>
        </w:rPr>
        <w:t xml:space="preserve"> </w:t>
      </w:r>
      <w:r w:rsidRPr="00D0435A">
        <w:rPr>
          <w:rFonts w:ascii="Arial" w:hAnsi="Arial" w:cs="Arial"/>
          <w:color w:val="212121"/>
        </w:rPr>
        <w:t>konieczność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określenia</w:t>
      </w:r>
      <w:r w:rsidRPr="00D0435A">
        <w:rPr>
          <w:rFonts w:ascii="Arial" w:hAnsi="Arial" w:cs="Arial"/>
          <w:color w:val="212121"/>
          <w:spacing w:val="29"/>
        </w:rPr>
        <w:t xml:space="preserve"> </w:t>
      </w:r>
      <w:r w:rsidRPr="00D0435A">
        <w:rPr>
          <w:rFonts w:ascii="Arial" w:hAnsi="Arial" w:cs="Arial"/>
          <w:color w:val="212121"/>
        </w:rPr>
        <w:t>w</w:t>
      </w:r>
      <w:r w:rsidRPr="00D0435A">
        <w:rPr>
          <w:rFonts w:ascii="Arial" w:hAnsi="Arial" w:cs="Arial"/>
          <w:color w:val="212121"/>
          <w:spacing w:val="26"/>
        </w:rPr>
        <w:t xml:space="preserve"> </w:t>
      </w:r>
      <w:r w:rsidRPr="00D0435A">
        <w:rPr>
          <w:rFonts w:ascii="Arial" w:hAnsi="Arial" w:cs="Arial"/>
          <w:color w:val="212121"/>
        </w:rPr>
        <w:t>decyzji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o</w:t>
      </w:r>
      <w:r w:rsidRPr="00D0435A">
        <w:rPr>
          <w:rFonts w:ascii="Arial" w:hAnsi="Arial" w:cs="Arial"/>
          <w:color w:val="212121"/>
          <w:spacing w:val="28"/>
        </w:rPr>
        <w:t xml:space="preserve"> </w:t>
      </w:r>
      <w:r w:rsidRPr="00D0435A">
        <w:rPr>
          <w:rFonts w:ascii="Arial" w:hAnsi="Arial" w:cs="Arial"/>
          <w:color w:val="212121"/>
        </w:rPr>
        <w:t>środowiskowych</w:t>
      </w:r>
      <w:r w:rsidRPr="00D0435A">
        <w:rPr>
          <w:rFonts w:ascii="Arial" w:hAnsi="Arial" w:cs="Arial"/>
          <w:color w:val="212121"/>
          <w:spacing w:val="44"/>
        </w:rPr>
        <w:t xml:space="preserve"> </w:t>
      </w:r>
      <w:r w:rsidRPr="00D0435A">
        <w:rPr>
          <w:rFonts w:ascii="Arial" w:hAnsi="Arial" w:cs="Arial"/>
          <w:color w:val="212121"/>
        </w:rPr>
        <w:t>uwarunkowaniach</w:t>
      </w:r>
      <w:r w:rsidRPr="00D0435A">
        <w:rPr>
          <w:rFonts w:ascii="Arial" w:hAnsi="Arial" w:cs="Arial"/>
          <w:color w:val="212121"/>
          <w:spacing w:val="21"/>
          <w:w w:val="102"/>
        </w:rPr>
        <w:t xml:space="preserve"> </w:t>
      </w:r>
      <w:r w:rsidRPr="00D0435A">
        <w:rPr>
          <w:rFonts w:ascii="Arial" w:hAnsi="Arial" w:cs="Arial"/>
          <w:color w:val="212121"/>
        </w:rPr>
        <w:t>poniższych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warunków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dotyczących</w:t>
      </w:r>
      <w:r w:rsidRPr="00D0435A">
        <w:rPr>
          <w:rFonts w:ascii="Arial" w:hAnsi="Arial" w:cs="Arial"/>
          <w:color w:val="212121"/>
          <w:spacing w:val="47"/>
        </w:rPr>
        <w:t xml:space="preserve"> </w:t>
      </w:r>
      <w:r w:rsidRPr="00D0435A">
        <w:rPr>
          <w:rFonts w:ascii="Arial" w:hAnsi="Arial" w:cs="Arial"/>
          <w:color w:val="212121"/>
        </w:rPr>
        <w:t>ochrony</w:t>
      </w:r>
      <w:r w:rsidRPr="00D0435A">
        <w:rPr>
          <w:rFonts w:ascii="Arial" w:hAnsi="Arial" w:cs="Arial"/>
          <w:color w:val="212121"/>
          <w:spacing w:val="39"/>
        </w:rPr>
        <w:t xml:space="preserve"> </w:t>
      </w:r>
      <w:r w:rsidRPr="00D0435A">
        <w:rPr>
          <w:rFonts w:ascii="Arial" w:hAnsi="Arial" w:cs="Arial"/>
          <w:color w:val="212121"/>
        </w:rPr>
        <w:t>środowiska</w:t>
      </w:r>
      <w:r w:rsidR="00325215">
        <w:rPr>
          <w:rFonts w:ascii="Arial" w:hAnsi="Arial" w:cs="Arial"/>
          <w:color w:val="212121"/>
          <w:spacing w:val="30"/>
        </w:rPr>
        <w:t>,</w:t>
      </w:r>
      <w:r w:rsidRPr="00D0435A">
        <w:rPr>
          <w:rFonts w:ascii="Arial" w:hAnsi="Arial" w:cs="Arial"/>
          <w:color w:val="212121"/>
        </w:rPr>
        <w:t xml:space="preserve"> do</w:t>
      </w:r>
      <w:r w:rsidRPr="00D0435A">
        <w:rPr>
          <w:rFonts w:ascii="Arial" w:hAnsi="Arial" w:cs="Arial"/>
          <w:color w:val="212121"/>
          <w:w w:val="105"/>
        </w:rPr>
        <w:t xml:space="preserve"> </w:t>
      </w:r>
      <w:r w:rsidRPr="00D0435A">
        <w:rPr>
          <w:rFonts w:ascii="Arial" w:hAnsi="Arial" w:cs="Arial"/>
          <w:color w:val="212121"/>
        </w:rPr>
        <w:t>uwzględnienia</w:t>
      </w:r>
      <w:r w:rsidRPr="00D0435A">
        <w:rPr>
          <w:rFonts w:ascii="Arial" w:hAnsi="Arial" w:cs="Arial"/>
          <w:color w:val="212121"/>
          <w:spacing w:val="25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="001D7AE5">
        <w:rPr>
          <w:rFonts w:ascii="Arial" w:hAnsi="Arial" w:cs="Arial"/>
          <w:color w:val="212121"/>
          <w:spacing w:val="18"/>
        </w:rPr>
        <w:t xml:space="preserve"> </w:t>
      </w:r>
      <w:proofErr w:type="gramStart"/>
      <w:r w:rsidRPr="00D0435A">
        <w:rPr>
          <w:rFonts w:ascii="Arial" w:hAnsi="Arial" w:cs="Arial"/>
          <w:color w:val="212121"/>
        </w:rPr>
        <w:t xml:space="preserve">etapie </w:t>
      </w:r>
      <w:r w:rsidRPr="00D0435A">
        <w:rPr>
          <w:rFonts w:ascii="Arial" w:hAnsi="Arial" w:cs="Arial"/>
          <w:color w:val="212121"/>
          <w:spacing w:val="12"/>
        </w:rPr>
        <w:t xml:space="preserve"> </w:t>
      </w:r>
      <w:r w:rsidRPr="00D0435A">
        <w:rPr>
          <w:rFonts w:ascii="Arial" w:hAnsi="Arial" w:cs="Arial"/>
          <w:color w:val="212121"/>
        </w:rPr>
        <w:t>realizacji</w:t>
      </w:r>
      <w:proofErr w:type="gramEnd"/>
      <w:r w:rsidRPr="00D0435A">
        <w:rPr>
          <w:rFonts w:ascii="Arial" w:hAnsi="Arial" w:cs="Arial"/>
          <w:color w:val="212121"/>
        </w:rPr>
        <w:t xml:space="preserve"> i eksploatacji</w:t>
      </w:r>
      <w:r w:rsidRPr="00D0435A">
        <w:rPr>
          <w:rFonts w:ascii="Arial" w:hAnsi="Arial" w:cs="Arial"/>
          <w:color w:val="212121"/>
          <w:w w:val="103"/>
        </w:rPr>
        <w:t xml:space="preserve"> </w:t>
      </w:r>
      <w:r w:rsidRPr="00D0435A">
        <w:rPr>
          <w:rFonts w:ascii="Arial" w:hAnsi="Arial" w:cs="Arial"/>
          <w:color w:val="212121"/>
        </w:rPr>
        <w:t>przedsięwzięcia:</w:t>
      </w:r>
    </w:p>
    <w:p w14:paraId="0B5CC7F0" w14:textId="31CB6FD2" w:rsidR="00D02F76" w:rsidRPr="00D02F76" w:rsidRDefault="00D02F76" w:rsidP="00892D2C">
      <w:pPr>
        <w:widowControl w:val="0"/>
        <w:tabs>
          <w:tab w:val="left" w:pos="2060"/>
        </w:tabs>
        <w:spacing w:before="135" w:after="0"/>
        <w:rPr>
          <w:rFonts w:ascii="Arial" w:eastAsia="Arial" w:hAnsi="Arial" w:cs="Arial"/>
        </w:rPr>
      </w:pPr>
      <w:r w:rsidRPr="00D02F76">
        <w:rPr>
          <w:rFonts w:ascii="Arial" w:eastAsia="Calibri" w:hAnsi="Arial" w:cs="Arial"/>
          <w:bCs/>
        </w:rPr>
        <w:t>1.</w:t>
      </w:r>
      <w:r w:rsidRPr="00D02F76">
        <w:rPr>
          <w:rFonts w:ascii="Arial" w:hAnsi="Arial"/>
          <w:color w:val="383838"/>
        </w:rPr>
        <w:t>Zwierzęta</w:t>
      </w:r>
      <w:r w:rsidRPr="00D02F76">
        <w:rPr>
          <w:rFonts w:ascii="Arial" w:hAnsi="Arial"/>
          <w:color w:val="383838"/>
          <w:spacing w:val="19"/>
        </w:rPr>
        <w:t xml:space="preserve"> </w:t>
      </w:r>
      <w:r w:rsidRPr="00D02F76">
        <w:rPr>
          <w:rFonts w:ascii="Arial" w:hAnsi="Arial"/>
          <w:color w:val="383838"/>
        </w:rPr>
        <w:t>utrzymywać</w:t>
      </w:r>
      <w:r w:rsidRPr="00D02F76">
        <w:rPr>
          <w:rFonts w:ascii="Arial" w:hAnsi="Arial"/>
          <w:color w:val="383838"/>
          <w:spacing w:val="21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-2"/>
        </w:rPr>
        <w:t xml:space="preserve"> </w:t>
      </w:r>
      <w:r w:rsidRPr="00D02F76">
        <w:rPr>
          <w:rFonts w:ascii="Arial" w:hAnsi="Arial"/>
          <w:color w:val="383838"/>
        </w:rPr>
        <w:t>ściółce;</w:t>
      </w:r>
    </w:p>
    <w:p w14:paraId="1A8558E7" w14:textId="48ADAD84" w:rsidR="00D02F76" w:rsidRPr="00D02F76" w:rsidRDefault="00D02F76" w:rsidP="00892D2C">
      <w:pPr>
        <w:widowControl w:val="0"/>
        <w:tabs>
          <w:tab w:val="left" w:pos="2060"/>
        </w:tabs>
        <w:spacing w:after="0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2.</w:t>
      </w:r>
      <w:r w:rsidRPr="00D02F76">
        <w:rPr>
          <w:rFonts w:ascii="Arial" w:hAnsi="Arial"/>
          <w:color w:val="383838"/>
          <w:w w:val="105"/>
        </w:rPr>
        <w:t>Obornik</w:t>
      </w:r>
      <w:r w:rsidRPr="00D02F76">
        <w:rPr>
          <w:rFonts w:ascii="Arial" w:hAnsi="Arial"/>
          <w:color w:val="383838"/>
          <w:spacing w:val="-13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transportować</w:t>
      </w:r>
      <w:r w:rsidRPr="00D02F76">
        <w:rPr>
          <w:rFonts w:ascii="Arial" w:hAnsi="Arial"/>
          <w:color w:val="383838"/>
          <w:spacing w:val="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na</w:t>
      </w:r>
      <w:r w:rsidRPr="00D02F76">
        <w:rPr>
          <w:rFonts w:ascii="Arial" w:hAnsi="Arial"/>
          <w:color w:val="383838"/>
          <w:spacing w:val="-12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istniejącą</w:t>
      </w:r>
      <w:r w:rsidRPr="00D02F76">
        <w:rPr>
          <w:rFonts w:ascii="Arial" w:hAnsi="Arial"/>
          <w:color w:val="383838"/>
          <w:spacing w:val="-6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płytę</w:t>
      </w:r>
      <w:r w:rsidRPr="00D02F76">
        <w:rPr>
          <w:rFonts w:ascii="Arial" w:hAnsi="Arial"/>
          <w:color w:val="383838"/>
          <w:spacing w:val="-1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obornikową;</w:t>
      </w:r>
    </w:p>
    <w:p w14:paraId="24943084" w14:textId="40972E11" w:rsidR="00D02F76" w:rsidRPr="00D02F76" w:rsidRDefault="00D02F76" w:rsidP="00892D2C">
      <w:pPr>
        <w:widowControl w:val="0"/>
        <w:tabs>
          <w:tab w:val="left" w:pos="2060"/>
        </w:tabs>
        <w:spacing w:after="0"/>
        <w:ind w:right="619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3.</w:t>
      </w:r>
      <w:r w:rsidRPr="00D02F76">
        <w:rPr>
          <w:rFonts w:ascii="Arial" w:hAnsi="Arial"/>
          <w:color w:val="383838"/>
        </w:rPr>
        <w:t>Odcieki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25"/>
        </w:rPr>
        <w:t xml:space="preserve"> </w:t>
      </w:r>
      <w:r w:rsidRPr="00D02F76">
        <w:rPr>
          <w:rFonts w:ascii="Arial" w:hAnsi="Arial"/>
          <w:color w:val="383838"/>
        </w:rPr>
        <w:t>mycia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budynku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36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26"/>
        </w:rPr>
        <w:t xml:space="preserve"> </w:t>
      </w:r>
      <w:r w:rsidRPr="00D02F76">
        <w:rPr>
          <w:rFonts w:ascii="Arial" w:hAnsi="Arial"/>
          <w:color w:val="383838"/>
        </w:rPr>
        <w:t>kanałów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systemu</w:t>
      </w:r>
      <w:r w:rsidRPr="00D02F76">
        <w:rPr>
          <w:rFonts w:ascii="Arial" w:hAnsi="Arial"/>
          <w:color w:val="383838"/>
          <w:spacing w:val="25"/>
        </w:rPr>
        <w:t xml:space="preserve"> </w:t>
      </w:r>
      <w:r w:rsidRPr="00D02F76">
        <w:rPr>
          <w:rFonts w:ascii="Arial" w:hAnsi="Arial"/>
          <w:color w:val="383838"/>
        </w:rPr>
        <w:t>odbioru</w:t>
      </w:r>
      <w:r w:rsidRPr="00D02F76">
        <w:rPr>
          <w:rFonts w:ascii="Arial" w:hAnsi="Arial"/>
          <w:color w:val="383838"/>
          <w:spacing w:val="23"/>
        </w:rPr>
        <w:t xml:space="preserve"> </w:t>
      </w:r>
      <w:r w:rsidRPr="00D02F76">
        <w:rPr>
          <w:rFonts w:ascii="Arial" w:hAnsi="Arial"/>
          <w:color w:val="383838"/>
        </w:rPr>
        <w:t>gnojowicy</w:t>
      </w:r>
      <w:r w:rsidRPr="00D02F76">
        <w:rPr>
          <w:rFonts w:ascii="Arial" w:hAnsi="Arial"/>
          <w:color w:val="383838"/>
          <w:spacing w:val="43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3"/>
        </w:rPr>
        <w:t xml:space="preserve"> </w:t>
      </w:r>
      <w:r w:rsidRPr="00D02F76">
        <w:rPr>
          <w:rFonts w:ascii="Arial" w:hAnsi="Arial"/>
          <w:color w:val="383838"/>
        </w:rPr>
        <w:t>terenie</w:t>
      </w:r>
      <w:r w:rsidR="00D4430E">
        <w:rPr>
          <w:rFonts w:ascii="Arial" w:hAnsi="Arial"/>
          <w:color w:val="383838"/>
        </w:rPr>
        <w:t xml:space="preserve"> </w:t>
      </w:r>
      <w:r w:rsidRPr="00D02F76">
        <w:rPr>
          <w:rFonts w:ascii="Arial" w:hAnsi="Arial"/>
          <w:color w:val="383838"/>
        </w:rPr>
        <w:t>gospodarstwa;</w:t>
      </w:r>
      <w:r w:rsidR="00D4430E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</w:t>
      </w:r>
      <w:r w:rsidRPr="00D02F76">
        <w:rPr>
          <w:rFonts w:ascii="Arial" w:hAnsi="Arial"/>
          <w:color w:val="383838"/>
        </w:rPr>
        <w:t>4.Wszystkie</w:t>
      </w:r>
      <w:r w:rsidRPr="00D02F76">
        <w:rPr>
          <w:rFonts w:ascii="Arial" w:hAnsi="Arial"/>
          <w:color w:val="383838"/>
          <w:spacing w:val="40"/>
        </w:rPr>
        <w:t xml:space="preserve"> </w:t>
      </w:r>
      <w:r w:rsidRPr="00D02F76">
        <w:rPr>
          <w:rFonts w:ascii="Arial" w:hAnsi="Arial"/>
          <w:color w:val="383838"/>
        </w:rPr>
        <w:t>elementy</w:t>
      </w:r>
      <w:r w:rsidRPr="00D02F76">
        <w:rPr>
          <w:rFonts w:ascii="Arial" w:hAnsi="Arial"/>
          <w:color w:val="383838"/>
          <w:spacing w:val="42"/>
        </w:rPr>
        <w:t xml:space="preserve"> </w:t>
      </w:r>
      <w:r w:rsidRPr="00D02F76">
        <w:rPr>
          <w:rFonts w:ascii="Arial" w:hAnsi="Arial"/>
          <w:color w:val="383838"/>
        </w:rPr>
        <w:t>mające</w:t>
      </w:r>
      <w:r w:rsidRPr="00D02F76">
        <w:rPr>
          <w:rFonts w:ascii="Arial" w:hAnsi="Arial"/>
          <w:color w:val="383838"/>
          <w:spacing w:val="33"/>
        </w:rPr>
        <w:t xml:space="preserve"> </w:t>
      </w:r>
      <w:r w:rsidRPr="00D02F76">
        <w:rPr>
          <w:rFonts w:ascii="Arial" w:hAnsi="Arial"/>
          <w:color w:val="383838"/>
        </w:rPr>
        <w:t>kontakt</w:t>
      </w:r>
      <w:r w:rsidRPr="00D02F76">
        <w:rPr>
          <w:rFonts w:ascii="Arial" w:hAnsi="Arial"/>
          <w:color w:val="383838"/>
          <w:spacing w:val="32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35"/>
        </w:rPr>
        <w:t xml:space="preserve"> </w:t>
      </w:r>
      <w:r w:rsidRPr="00D02F76">
        <w:rPr>
          <w:rFonts w:ascii="Arial" w:hAnsi="Arial"/>
          <w:color w:val="383838"/>
        </w:rPr>
        <w:t>obornikiem</w:t>
      </w:r>
      <w:r w:rsidRPr="00D02F76">
        <w:rPr>
          <w:rFonts w:ascii="Arial" w:hAnsi="Arial"/>
          <w:color w:val="383838"/>
          <w:spacing w:val="47"/>
        </w:rPr>
        <w:t xml:space="preserve"> </w:t>
      </w:r>
      <w:r w:rsidRPr="00D02F76">
        <w:rPr>
          <w:rFonts w:ascii="Arial" w:hAnsi="Arial"/>
          <w:color w:val="383838"/>
        </w:rPr>
        <w:t>muszą</w:t>
      </w:r>
      <w:r w:rsidRPr="00D02F76">
        <w:rPr>
          <w:rFonts w:ascii="Arial" w:hAnsi="Arial"/>
          <w:color w:val="383838"/>
          <w:spacing w:val="37"/>
        </w:rPr>
        <w:t xml:space="preserve"> </w:t>
      </w:r>
      <w:r w:rsidRPr="00D02F76">
        <w:rPr>
          <w:rFonts w:ascii="Arial" w:hAnsi="Arial"/>
          <w:color w:val="383838"/>
        </w:rPr>
        <w:t>być</w:t>
      </w:r>
      <w:r w:rsidRPr="00D02F76">
        <w:rPr>
          <w:rFonts w:ascii="Arial" w:hAnsi="Arial"/>
          <w:color w:val="383838"/>
          <w:spacing w:val="27"/>
        </w:rPr>
        <w:t xml:space="preserve"> </w:t>
      </w:r>
      <w:r w:rsidRPr="00D02F76">
        <w:rPr>
          <w:rFonts w:ascii="Arial" w:hAnsi="Arial"/>
          <w:color w:val="383838"/>
          <w:spacing w:val="1"/>
        </w:rPr>
        <w:t>szczelne</w:t>
      </w:r>
      <w:r w:rsidRPr="00D02F76">
        <w:rPr>
          <w:rFonts w:ascii="Arial" w:hAnsi="Arial"/>
          <w:color w:val="525252"/>
        </w:rPr>
        <w:t>,</w:t>
      </w:r>
      <w:r w:rsidRPr="00D02F76">
        <w:rPr>
          <w:rFonts w:ascii="Arial" w:hAnsi="Arial"/>
          <w:color w:val="525252"/>
          <w:spacing w:val="37"/>
        </w:rPr>
        <w:t xml:space="preserve"> </w:t>
      </w:r>
      <w:r w:rsidRPr="00D02F76">
        <w:rPr>
          <w:rFonts w:ascii="Arial" w:hAnsi="Arial"/>
          <w:color w:val="383838"/>
        </w:rPr>
        <w:t>a</w:t>
      </w:r>
      <w:r w:rsidRPr="00D02F76">
        <w:rPr>
          <w:rFonts w:ascii="Arial" w:hAnsi="Arial"/>
          <w:color w:val="383838"/>
          <w:spacing w:val="23"/>
        </w:rPr>
        <w:t xml:space="preserve"> </w:t>
      </w:r>
      <w:r w:rsidRPr="00D02F76">
        <w:rPr>
          <w:rFonts w:ascii="Arial" w:hAnsi="Arial"/>
          <w:color w:val="383838"/>
        </w:rPr>
        <w:t>także</w:t>
      </w:r>
      <w:r w:rsidRPr="00D02F76">
        <w:rPr>
          <w:rFonts w:ascii="Arial" w:hAnsi="Arial"/>
          <w:color w:val="383838"/>
          <w:spacing w:val="40"/>
        </w:rPr>
        <w:t xml:space="preserve"> </w:t>
      </w:r>
      <w:r w:rsidRPr="00D02F76">
        <w:rPr>
          <w:rFonts w:ascii="Arial" w:hAnsi="Arial"/>
          <w:color w:val="383838"/>
        </w:rPr>
        <w:t>posiadać</w:t>
      </w:r>
      <w:r w:rsidRPr="00D02F76">
        <w:rPr>
          <w:rFonts w:ascii="Arial" w:hAnsi="Arial"/>
          <w:color w:val="383838"/>
          <w:spacing w:val="25"/>
          <w:w w:val="97"/>
        </w:rPr>
        <w:t xml:space="preserve"> </w:t>
      </w:r>
      <w:r w:rsidRPr="00D02F76">
        <w:rPr>
          <w:rFonts w:ascii="Arial" w:hAnsi="Arial"/>
          <w:color w:val="383838"/>
        </w:rPr>
        <w:t>odpowiednią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pojemność,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zapewniającą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zabezpieczenie</w:t>
      </w:r>
      <w:r w:rsidRPr="00D02F76">
        <w:rPr>
          <w:rFonts w:ascii="Arial" w:hAnsi="Arial"/>
          <w:color w:val="383838"/>
          <w:spacing w:val="35"/>
        </w:rPr>
        <w:t xml:space="preserve"> </w:t>
      </w:r>
      <w:r w:rsidRPr="00D02F76">
        <w:rPr>
          <w:rFonts w:ascii="Arial" w:hAnsi="Arial"/>
          <w:color w:val="383838"/>
        </w:rPr>
        <w:t>przed</w:t>
      </w:r>
      <w:r w:rsidRPr="00D02F76">
        <w:rPr>
          <w:rFonts w:ascii="Arial" w:hAnsi="Arial"/>
          <w:color w:val="383838"/>
          <w:spacing w:val="11"/>
        </w:rPr>
        <w:t xml:space="preserve"> </w:t>
      </w:r>
      <w:r w:rsidRPr="00D02F76">
        <w:rPr>
          <w:rFonts w:ascii="Arial" w:hAnsi="Arial"/>
          <w:color w:val="383838"/>
        </w:rPr>
        <w:t>zanieczyszczeniem</w:t>
      </w:r>
      <w:r w:rsidRPr="00D02F76">
        <w:rPr>
          <w:rFonts w:ascii="Arial" w:hAnsi="Arial"/>
          <w:color w:val="383838"/>
          <w:spacing w:val="47"/>
        </w:rPr>
        <w:t xml:space="preserve"> </w:t>
      </w:r>
      <w:r w:rsidRPr="00D02F76">
        <w:rPr>
          <w:rFonts w:ascii="Arial" w:hAnsi="Arial"/>
          <w:color w:val="383838"/>
        </w:rPr>
        <w:t>środowiska wodno-gruntowego;</w:t>
      </w:r>
      <w:r w:rsidR="00D4430E">
        <w:rPr>
          <w:rFonts w:ascii="Arial" w:eastAsia="Arial" w:hAnsi="Arial" w:cs="Arial"/>
        </w:rPr>
        <w:t xml:space="preserve">                                                         </w:t>
      </w:r>
      <w:r w:rsidRPr="00D02F76">
        <w:rPr>
          <w:rFonts w:ascii="Arial" w:hAnsi="Arial"/>
          <w:color w:val="383838"/>
        </w:rPr>
        <w:t>5.Wodę</w:t>
      </w:r>
      <w:r w:rsidRPr="00D02F76">
        <w:rPr>
          <w:rFonts w:ascii="Arial" w:hAnsi="Arial"/>
          <w:color w:val="383838"/>
          <w:spacing w:val="18"/>
        </w:rPr>
        <w:t xml:space="preserve"> </w:t>
      </w:r>
      <w:r w:rsidRPr="00D02F76">
        <w:rPr>
          <w:rFonts w:ascii="Arial" w:hAnsi="Arial"/>
          <w:color w:val="383838"/>
        </w:rPr>
        <w:t>pobierać</w:t>
      </w:r>
      <w:r w:rsidRPr="00D02F76">
        <w:rPr>
          <w:rFonts w:ascii="Arial" w:hAnsi="Arial"/>
          <w:color w:val="383838"/>
          <w:spacing w:val="11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4"/>
        </w:rPr>
        <w:t xml:space="preserve"> </w:t>
      </w:r>
      <w:r w:rsidRPr="00D02F76">
        <w:rPr>
          <w:rFonts w:ascii="Arial" w:hAnsi="Arial"/>
          <w:color w:val="383838"/>
        </w:rPr>
        <w:t>wodociągu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gminnego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oraz</w:t>
      </w:r>
      <w:r w:rsidRPr="00D02F76">
        <w:rPr>
          <w:rFonts w:ascii="Arial" w:hAnsi="Arial"/>
          <w:color w:val="383838"/>
          <w:spacing w:val="12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5"/>
        </w:rPr>
        <w:t xml:space="preserve"> </w:t>
      </w:r>
      <w:r w:rsidRPr="00D02F76">
        <w:rPr>
          <w:rFonts w:ascii="Arial" w:hAnsi="Arial"/>
          <w:color w:val="383838"/>
        </w:rPr>
        <w:t>własnego</w:t>
      </w:r>
      <w:r w:rsidRPr="00D02F76">
        <w:rPr>
          <w:rFonts w:ascii="Arial" w:hAnsi="Arial"/>
          <w:color w:val="383838"/>
          <w:spacing w:val="28"/>
        </w:rPr>
        <w:t xml:space="preserve"> </w:t>
      </w:r>
      <w:r w:rsidRPr="00D02F76">
        <w:rPr>
          <w:rFonts w:ascii="Arial" w:hAnsi="Arial"/>
          <w:color w:val="383838"/>
        </w:rPr>
        <w:t>ujęcia</w:t>
      </w:r>
      <w:r w:rsidRPr="00D02F76">
        <w:rPr>
          <w:rFonts w:ascii="Arial" w:hAnsi="Arial"/>
          <w:color w:val="383838"/>
          <w:spacing w:val="10"/>
        </w:rPr>
        <w:t xml:space="preserve"> </w:t>
      </w:r>
      <w:r w:rsidRPr="00D02F76">
        <w:rPr>
          <w:rFonts w:ascii="Arial" w:hAnsi="Arial"/>
          <w:color w:val="383838"/>
        </w:rPr>
        <w:t>wody;</w:t>
      </w:r>
    </w:p>
    <w:p w14:paraId="61DE77DD" w14:textId="4AFA0838" w:rsidR="00D02F76" w:rsidRPr="00D02F76" w:rsidRDefault="00D02F76" w:rsidP="00892D2C">
      <w:pPr>
        <w:widowControl w:val="0"/>
        <w:tabs>
          <w:tab w:val="left" w:pos="2065"/>
        </w:tabs>
        <w:spacing w:after="0"/>
        <w:ind w:right="617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6.</w:t>
      </w:r>
      <w:r w:rsidRPr="00D02F76">
        <w:rPr>
          <w:rFonts w:ascii="Arial" w:hAnsi="Arial"/>
          <w:color w:val="383838"/>
        </w:rPr>
        <w:t>Ścieki</w:t>
      </w:r>
      <w:r w:rsidRPr="00D02F76">
        <w:rPr>
          <w:rFonts w:ascii="Arial" w:hAnsi="Arial"/>
          <w:color w:val="383838"/>
          <w:spacing w:val="15"/>
        </w:rPr>
        <w:t xml:space="preserve"> </w:t>
      </w:r>
      <w:r w:rsidRPr="00D02F76">
        <w:rPr>
          <w:rFonts w:ascii="Arial" w:hAnsi="Arial"/>
          <w:color w:val="383838"/>
        </w:rPr>
        <w:t>socjalno-bytowe,</w:t>
      </w:r>
      <w:r w:rsidRPr="00D02F76">
        <w:rPr>
          <w:rFonts w:ascii="Arial" w:hAnsi="Arial"/>
          <w:color w:val="383838"/>
          <w:spacing w:val="44"/>
        </w:rPr>
        <w:t xml:space="preserve"> </w:t>
      </w:r>
      <w:r w:rsidRPr="00D02F76">
        <w:rPr>
          <w:rFonts w:ascii="Arial" w:hAnsi="Arial"/>
          <w:color w:val="383838"/>
        </w:rPr>
        <w:t>powstające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18"/>
        </w:rPr>
        <w:t xml:space="preserve"> </w:t>
      </w:r>
      <w:r w:rsidRPr="00D02F76">
        <w:rPr>
          <w:rFonts w:ascii="Arial" w:hAnsi="Arial"/>
          <w:color w:val="383838"/>
        </w:rPr>
        <w:t>etapie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realizacji</w:t>
      </w:r>
      <w:r w:rsidRPr="00D02F76">
        <w:rPr>
          <w:rFonts w:ascii="Arial" w:hAnsi="Arial"/>
          <w:color w:val="383838"/>
          <w:spacing w:val="22"/>
        </w:rPr>
        <w:t xml:space="preserve"> </w:t>
      </w:r>
      <w:r w:rsidRPr="00D02F76">
        <w:rPr>
          <w:rFonts w:ascii="Arial" w:hAnsi="Arial"/>
          <w:color w:val="383838"/>
        </w:rPr>
        <w:t>inwestycji,</w:t>
      </w:r>
      <w:r w:rsidRPr="00D02F76">
        <w:rPr>
          <w:rFonts w:ascii="Arial" w:hAnsi="Arial"/>
          <w:color w:val="383838"/>
          <w:spacing w:val="19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przenośnych</w:t>
      </w:r>
      <w:r w:rsidRPr="00D02F76">
        <w:rPr>
          <w:rFonts w:ascii="Arial" w:hAnsi="Arial"/>
          <w:color w:val="383838"/>
          <w:w w:val="99"/>
        </w:rPr>
        <w:t xml:space="preserve"> </w:t>
      </w:r>
      <w:r w:rsidRPr="00D02F76">
        <w:rPr>
          <w:rFonts w:ascii="Arial" w:hAnsi="Arial"/>
          <w:color w:val="383838"/>
        </w:rPr>
        <w:t>toalet,</w:t>
      </w:r>
      <w:r w:rsidRPr="00D02F76">
        <w:rPr>
          <w:rFonts w:ascii="Arial" w:hAnsi="Arial"/>
          <w:color w:val="383838"/>
          <w:spacing w:val="5"/>
        </w:rPr>
        <w:t xml:space="preserve"> </w:t>
      </w:r>
      <w:r w:rsidRPr="00D02F76">
        <w:rPr>
          <w:rFonts w:ascii="Arial" w:hAnsi="Arial"/>
          <w:color w:val="383838"/>
        </w:rPr>
        <w:t>a</w:t>
      </w:r>
      <w:r w:rsidRPr="00D02F76">
        <w:rPr>
          <w:rFonts w:ascii="Arial" w:hAnsi="Arial"/>
          <w:color w:val="383838"/>
          <w:spacing w:val="7"/>
        </w:rPr>
        <w:t xml:space="preserve"> </w:t>
      </w:r>
      <w:r w:rsidRPr="00D02F76">
        <w:rPr>
          <w:rFonts w:ascii="Arial" w:hAnsi="Arial"/>
          <w:color w:val="383838"/>
        </w:rPr>
        <w:t>następnie</w:t>
      </w:r>
      <w:r w:rsidRPr="00D02F76">
        <w:rPr>
          <w:rFonts w:ascii="Arial" w:hAnsi="Arial"/>
          <w:color w:val="383838"/>
          <w:spacing w:val="1"/>
        </w:rPr>
        <w:t xml:space="preserve"> </w:t>
      </w:r>
      <w:r w:rsidRPr="00D02F76">
        <w:rPr>
          <w:rFonts w:ascii="Arial" w:hAnsi="Arial"/>
          <w:color w:val="383838"/>
        </w:rPr>
        <w:t>wozem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asenizacyjnym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1"/>
        </w:rPr>
        <w:t xml:space="preserve"> </w:t>
      </w:r>
      <w:r w:rsidRPr="00D02F76">
        <w:rPr>
          <w:rFonts w:ascii="Arial" w:hAnsi="Arial"/>
          <w:color w:val="383838"/>
        </w:rPr>
        <w:t>oczyszczalni</w:t>
      </w:r>
      <w:r w:rsidRPr="00D02F76">
        <w:rPr>
          <w:rFonts w:ascii="Arial" w:hAnsi="Arial"/>
          <w:color w:val="383838"/>
          <w:spacing w:val="12"/>
        </w:rPr>
        <w:t xml:space="preserve"> </w:t>
      </w:r>
      <w:r w:rsidRPr="00D02F76">
        <w:rPr>
          <w:rFonts w:ascii="Arial" w:hAnsi="Arial"/>
          <w:color w:val="383838"/>
        </w:rPr>
        <w:t>ścieków;</w:t>
      </w:r>
      <w:r w:rsidR="00D4430E">
        <w:rPr>
          <w:rFonts w:ascii="Arial" w:eastAsia="Arial" w:hAnsi="Arial" w:cs="Arial"/>
        </w:rPr>
        <w:t xml:space="preserve">  </w:t>
      </w:r>
      <w:r w:rsidRPr="00D02F76">
        <w:rPr>
          <w:rFonts w:ascii="Arial" w:hAnsi="Arial"/>
          <w:color w:val="383838"/>
        </w:rPr>
        <w:t>7.Ścieki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socjalno-bytowe,</w:t>
      </w:r>
      <w:r w:rsidRPr="00D02F76">
        <w:rPr>
          <w:rFonts w:ascii="Arial" w:hAnsi="Arial"/>
          <w:color w:val="383838"/>
          <w:spacing w:val="8"/>
        </w:rPr>
        <w:t xml:space="preserve"> </w:t>
      </w:r>
      <w:r w:rsidRPr="00D02F76">
        <w:rPr>
          <w:rFonts w:ascii="Arial" w:hAnsi="Arial"/>
          <w:color w:val="383838"/>
        </w:rPr>
        <w:t>powstające</w:t>
      </w:r>
      <w:r w:rsidRPr="00D02F76">
        <w:rPr>
          <w:rFonts w:ascii="Arial" w:hAnsi="Arial"/>
          <w:color w:val="383838"/>
          <w:spacing w:val="51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33"/>
        </w:rPr>
        <w:t xml:space="preserve"> </w:t>
      </w:r>
      <w:r w:rsidRPr="00D02F76">
        <w:rPr>
          <w:rFonts w:ascii="Arial" w:hAnsi="Arial"/>
          <w:color w:val="383838"/>
        </w:rPr>
        <w:t>etapie</w:t>
      </w:r>
      <w:r w:rsidRPr="00D02F76">
        <w:rPr>
          <w:rFonts w:ascii="Arial" w:hAnsi="Arial"/>
          <w:color w:val="383838"/>
          <w:spacing w:val="41"/>
        </w:rPr>
        <w:t xml:space="preserve"> </w:t>
      </w:r>
      <w:r w:rsidRPr="00D02F76">
        <w:rPr>
          <w:rFonts w:ascii="Arial" w:hAnsi="Arial"/>
          <w:color w:val="383838"/>
        </w:rPr>
        <w:t>eksploatacji</w:t>
      </w:r>
      <w:r w:rsidRPr="00D02F76">
        <w:rPr>
          <w:rFonts w:ascii="Arial" w:hAnsi="Arial"/>
          <w:color w:val="383838"/>
          <w:spacing w:val="50"/>
        </w:rPr>
        <w:t xml:space="preserve"> </w:t>
      </w:r>
      <w:r w:rsidRPr="00D02F76">
        <w:rPr>
          <w:rFonts w:ascii="Arial" w:hAnsi="Arial"/>
          <w:color w:val="383838"/>
        </w:rPr>
        <w:t>inwestycji,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50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gminnej</w:t>
      </w:r>
      <w:r w:rsidRPr="00D02F76">
        <w:rPr>
          <w:rFonts w:ascii="Arial" w:hAnsi="Arial"/>
          <w:color w:val="383838"/>
          <w:w w:val="102"/>
        </w:rPr>
        <w:t xml:space="preserve"> </w:t>
      </w:r>
      <w:r w:rsidRPr="00D02F76">
        <w:rPr>
          <w:rFonts w:ascii="Arial" w:hAnsi="Arial"/>
          <w:color w:val="383838"/>
        </w:rPr>
        <w:t>sieci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kanalizacji</w:t>
      </w:r>
      <w:r w:rsidRPr="00D02F76">
        <w:rPr>
          <w:rFonts w:ascii="Arial" w:hAnsi="Arial"/>
          <w:color w:val="383838"/>
          <w:spacing w:val="14"/>
        </w:rPr>
        <w:t xml:space="preserve"> </w:t>
      </w:r>
      <w:r w:rsidRPr="00D02F76">
        <w:rPr>
          <w:rFonts w:ascii="Arial" w:hAnsi="Arial"/>
          <w:color w:val="383838"/>
        </w:rPr>
        <w:t>sanitarnej;</w:t>
      </w:r>
      <w:r w:rsidR="00D4430E"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 w:rsidRPr="00D02F76">
        <w:rPr>
          <w:rFonts w:ascii="Arial" w:hAnsi="Arial"/>
          <w:color w:val="383838"/>
          <w:w w:val="105"/>
        </w:rPr>
        <w:lastRenderedPageBreak/>
        <w:t>8.Wody</w:t>
      </w:r>
      <w:r w:rsidRPr="00D02F76">
        <w:rPr>
          <w:rFonts w:ascii="Arial" w:hAnsi="Arial"/>
          <w:color w:val="383838"/>
          <w:spacing w:val="-7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opadowe</w:t>
      </w:r>
      <w:r w:rsidRPr="00D02F76">
        <w:rPr>
          <w:rFonts w:ascii="Arial" w:hAnsi="Arial"/>
          <w:color w:val="383838"/>
          <w:spacing w:val="-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</w:t>
      </w:r>
      <w:r w:rsidRPr="00D02F76">
        <w:rPr>
          <w:rFonts w:ascii="Arial" w:hAnsi="Arial"/>
          <w:color w:val="383838"/>
          <w:spacing w:val="-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połaci</w:t>
      </w:r>
      <w:r w:rsidRPr="00D02F76">
        <w:rPr>
          <w:rFonts w:ascii="Arial" w:hAnsi="Arial"/>
          <w:color w:val="383838"/>
          <w:spacing w:val="-14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dachowych</w:t>
      </w:r>
      <w:r w:rsidRPr="00D02F76">
        <w:rPr>
          <w:rFonts w:ascii="Arial" w:hAnsi="Arial"/>
          <w:color w:val="383838"/>
          <w:spacing w:val="-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nowego</w:t>
      </w:r>
      <w:r w:rsidRPr="00D02F76">
        <w:rPr>
          <w:rFonts w:ascii="Arial" w:hAnsi="Arial"/>
          <w:color w:val="383838"/>
          <w:spacing w:val="-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cielętnika</w:t>
      </w:r>
      <w:r w:rsidRPr="00D02F76">
        <w:rPr>
          <w:rFonts w:ascii="Arial" w:hAnsi="Arial"/>
          <w:color w:val="383838"/>
          <w:spacing w:val="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oraz</w:t>
      </w:r>
      <w:r w:rsidRPr="00D02F76">
        <w:rPr>
          <w:rFonts w:ascii="Arial" w:hAnsi="Arial"/>
          <w:color w:val="383838"/>
          <w:spacing w:val="-6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układu</w:t>
      </w:r>
      <w:r w:rsidRPr="00D02F76">
        <w:rPr>
          <w:rFonts w:ascii="Arial" w:hAnsi="Arial"/>
          <w:color w:val="383838"/>
          <w:spacing w:val="-1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drogowego na</w:t>
      </w:r>
      <w:r w:rsidRPr="00D02F76">
        <w:rPr>
          <w:rFonts w:ascii="Arial" w:hAnsi="Arial"/>
          <w:color w:val="383838"/>
          <w:spacing w:val="-25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jego</w:t>
      </w:r>
      <w:r w:rsidRPr="00D02F76">
        <w:rPr>
          <w:rFonts w:ascii="Arial" w:hAnsi="Arial"/>
          <w:color w:val="383838"/>
          <w:spacing w:val="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potrzeby</w:t>
      </w:r>
      <w:r w:rsidRPr="00D02F76">
        <w:rPr>
          <w:rFonts w:ascii="Arial" w:hAnsi="Arial"/>
          <w:color w:val="383838"/>
          <w:w w:val="101"/>
        </w:rPr>
        <w:t xml:space="preserve"> </w:t>
      </w:r>
      <w:r w:rsidRPr="00D02F76">
        <w:rPr>
          <w:rFonts w:ascii="Arial" w:hAnsi="Arial"/>
          <w:color w:val="383838"/>
          <w:w w:val="105"/>
        </w:rPr>
        <w:t>odprowadzać</w:t>
      </w:r>
      <w:r w:rsidRPr="00D02F76">
        <w:rPr>
          <w:rFonts w:ascii="Arial" w:hAnsi="Arial"/>
          <w:color w:val="383838"/>
          <w:spacing w:val="-1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do</w:t>
      </w:r>
      <w:r w:rsidRPr="00D02F76">
        <w:rPr>
          <w:rFonts w:ascii="Arial" w:hAnsi="Arial"/>
          <w:color w:val="383838"/>
          <w:spacing w:val="-27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ziemnego</w:t>
      </w:r>
      <w:r w:rsidRPr="00D02F76">
        <w:rPr>
          <w:rFonts w:ascii="Arial" w:hAnsi="Arial"/>
          <w:color w:val="383838"/>
          <w:spacing w:val="-2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zbiornika</w:t>
      </w:r>
      <w:r w:rsidRPr="00D02F76">
        <w:rPr>
          <w:rFonts w:ascii="Arial" w:hAnsi="Arial"/>
          <w:color w:val="383838"/>
          <w:spacing w:val="-15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retencyjnego;</w:t>
      </w:r>
    </w:p>
    <w:p w14:paraId="79B0EDA4" w14:textId="6E12EBE0" w:rsidR="001D7AE5" w:rsidRPr="00D4430E" w:rsidRDefault="00D02F76" w:rsidP="00D4430E">
      <w:pPr>
        <w:widowControl w:val="0"/>
        <w:tabs>
          <w:tab w:val="left" w:pos="2069"/>
        </w:tabs>
        <w:spacing w:before="97" w:after="0" w:line="240" w:lineRule="auto"/>
        <w:ind w:right="612"/>
        <w:rPr>
          <w:rFonts w:ascii="Arial" w:eastAsia="Arial" w:hAnsi="Arial" w:cs="Arial"/>
        </w:rPr>
      </w:pPr>
      <w:r w:rsidRPr="00D4430E">
        <w:rPr>
          <w:rFonts w:ascii="Arial" w:hAnsi="Arial" w:cs="Arial"/>
          <w:color w:val="383838"/>
          <w:w w:val="105"/>
        </w:rPr>
        <w:t>9. Odpady</w:t>
      </w:r>
      <w:r w:rsidRPr="00D4430E">
        <w:rPr>
          <w:rFonts w:ascii="Arial" w:hAnsi="Arial" w:cs="Arial"/>
          <w:color w:val="383838"/>
          <w:spacing w:val="49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powstające</w:t>
      </w:r>
      <w:r w:rsidRPr="00D4430E">
        <w:rPr>
          <w:rFonts w:ascii="Arial" w:hAnsi="Arial" w:cs="Arial"/>
          <w:color w:val="383838"/>
          <w:spacing w:val="4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</w:t>
      </w:r>
      <w:r w:rsidRPr="00D4430E">
        <w:rPr>
          <w:rFonts w:ascii="Arial" w:hAnsi="Arial" w:cs="Arial"/>
          <w:color w:val="383838"/>
          <w:spacing w:val="45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czasie</w:t>
      </w:r>
      <w:r w:rsidRPr="00D4430E">
        <w:rPr>
          <w:rFonts w:ascii="Arial" w:hAnsi="Arial" w:cs="Arial"/>
          <w:color w:val="383838"/>
          <w:spacing w:val="48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realizacji</w:t>
      </w:r>
      <w:r w:rsidRPr="00D4430E">
        <w:rPr>
          <w:rFonts w:ascii="Arial" w:hAnsi="Arial" w:cs="Arial"/>
          <w:color w:val="383838"/>
          <w:spacing w:val="49"/>
          <w:w w:val="105"/>
        </w:rPr>
        <w:t xml:space="preserve"> </w:t>
      </w:r>
      <w:r w:rsidRPr="00D4430E">
        <w:rPr>
          <w:rFonts w:ascii="Arial" w:hAnsi="Arial" w:cs="Arial"/>
          <w:color w:val="525252"/>
          <w:w w:val="110"/>
        </w:rPr>
        <w:t>i</w:t>
      </w:r>
      <w:r w:rsidRPr="00D4430E">
        <w:rPr>
          <w:rFonts w:ascii="Arial" w:hAnsi="Arial" w:cs="Arial"/>
          <w:color w:val="525252"/>
          <w:spacing w:val="23"/>
          <w:w w:val="110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eksploatacji inwestycji</w:t>
      </w:r>
      <w:r w:rsidRPr="00D4430E">
        <w:rPr>
          <w:rFonts w:ascii="Arial" w:hAnsi="Arial" w:cs="Arial"/>
          <w:color w:val="383838"/>
          <w:spacing w:val="47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magazynować</w:t>
      </w:r>
      <w:r w:rsidRPr="00D4430E">
        <w:rPr>
          <w:rFonts w:ascii="Arial" w:hAnsi="Arial" w:cs="Arial"/>
          <w:color w:val="383838"/>
          <w:spacing w:val="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selektywnie</w:t>
      </w:r>
      <w:r w:rsidRPr="00D4430E">
        <w:rPr>
          <w:rFonts w:ascii="Arial" w:hAnsi="Arial" w:cs="Arial"/>
          <w:color w:val="383838"/>
          <w:w w:val="101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wyznaczonych</w:t>
      </w:r>
      <w:r w:rsidRPr="00D4430E">
        <w:rPr>
          <w:rFonts w:ascii="Arial" w:hAnsi="Arial" w:cs="Arial"/>
          <w:color w:val="383838"/>
          <w:spacing w:val="-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i</w:t>
      </w:r>
      <w:r w:rsidRPr="00D4430E">
        <w:rPr>
          <w:rFonts w:ascii="Arial" w:hAnsi="Arial" w:cs="Arial"/>
          <w:color w:val="383838"/>
          <w:spacing w:val="-27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przystosowanych</w:t>
      </w:r>
      <w:r w:rsidRPr="00D4430E">
        <w:rPr>
          <w:rFonts w:ascii="Arial" w:hAnsi="Arial" w:cs="Arial"/>
          <w:color w:val="383838"/>
          <w:spacing w:val="-1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do</w:t>
      </w:r>
      <w:r w:rsidRPr="00D4430E">
        <w:rPr>
          <w:rFonts w:ascii="Arial" w:hAnsi="Arial" w:cs="Arial"/>
          <w:color w:val="383838"/>
          <w:spacing w:val="-28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tego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celu</w:t>
      </w:r>
      <w:r w:rsidRPr="00D4430E">
        <w:rPr>
          <w:rFonts w:ascii="Arial" w:hAnsi="Arial" w:cs="Arial"/>
          <w:color w:val="383838"/>
          <w:spacing w:val="-2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miejscach,</w:t>
      </w:r>
      <w:r w:rsidRPr="00D4430E">
        <w:rPr>
          <w:rFonts w:ascii="Arial" w:hAnsi="Arial" w:cs="Arial"/>
          <w:color w:val="383838"/>
          <w:spacing w:val="-2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tak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aby</w:t>
      </w:r>
      <w:r w:rsidRPr="00D4430E">
        <w:rPr>
          <w:rFonts w:ascii="Arial" w:hAnsi="Arial" w:cs="Arial"/>
          <w:color w:val="383838"/>
          <w:spacing w:val="-25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wykluczyć</w:t>
      </w:r>
      <w:r w:rsidRPr="00D4430E">
        <w:rPr>
          <w:rFonts w:ascii="Arial" w:hAnsi="Arial" w:cs="Arial"/>
          <w:color w:val="383838"/>
          <w:spacing w:val="-1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zanieczyszczenie</w:t>
      </w:r>
      <w:r w:rsidRPr="00D4430E">
        <w:rPr>
          <w:rFonts w:ascii="Arial" w:hAnsi="Arial" w:cs="Arial"/>
          <w:color w:val="383838"/>
          <w:w w:val="94"/>
        </w:rPr>
        <w:t xml:space="preserve"> </w:t>
      </w:r>
      <w:r w:rsidRPr="00D4430E">
        <w:rPr>
          <w:rFonts w:ascii="Arial" w:hAnsi="Arial" w:cs="Arial"/>
          <w:color w:val="383838"/>
        </w:rPr>
        <w:t>środowiska wodno-gruntowego;</w:t>
      </w:r>
      <w:r w:rsidR="00D4430E" w:rsidRPr="00D4430E">
        <w:rPr>
          <w:rFonts w:ascii="Arial" w:eastAsia="Arial" w:hAnsi="Arial" w:cs="Arial"/>
        </w:rPr>
        <w:t xml:space="preserve">                                                  </w:t>
      </w:r>
      <w:r w:rsidRPr="00D4430E">
        <w:rPr>
          <w:rFonts w:ascii="Arial" w:hAnsi="Arial" w:cs="Arial"/>
          <w:color w:val="383838"/>
        </w:rPr>
        <w:t>10.Sztuki</w:t>
      </w:r>
      <w:r w:rsidRPr="00D4430E">
        <w:rPr>
          <w:rFonts w:ascii="Arial" w:hAnsi="Arial" w:cs="Arial"/>
          <w:color w:val="383838"/>
          <w:spacing w:val="16"/>
        </w:rPr>
        <w:t xml:space="preserve"> </w:t>
      </w:r>
      <w:r w:rsidRPr="00D4430E">
        <w:rPr>
          <w:rFonts w:ascii="Arial" w:hAnsi="Arial" w:cs="Arial"/>
          <w:color w:val="383838"/>
        </w:rPr>
        <w:t>padłe</w:t>
      </w:r>
      <w:r w:rsidRPr="00D4430E">
        <w:rPr>
          <w:rFonts w:ascii="Arial" w:hAnsi="Arial" w:cs="Arial"/>
          <w:color w:val="383838"/>
          <w:spacing w:val="11"/>
        </w:rPr>
        <w:t xml:space="preserve"> </w:t>
      </w:r>
      <w:r w:rsidRPr="00D4430E">
        <w:rPr>
          <w:rFonts w:ascii="Arial" w:hAnsi="Arial" w:cs="Arial"/>
          <w:color w:val="383838"/>
        </w:rPr>
        <w:t>przechowywać</w:t>
      </w:r>
      <w:r w:rsidRPr="00D4430E">
        <w:rPr>
          <w:rFonts w:ascii="Arial" w:hAnsi="Arial" w:cs="Arial"/>
          <w:color w:val="383838"/>
          <w:spacing w:val="20"/>
        </w:rPr>
        <w:t xml:space="preserve"> </w:t>
      </w:r>
      <w:r w:rsidRPr="00D4430E">
        <w:rPr>
          <w:rFonts w:ascii="Arial" w:hAnsi="Arial" w:cs="Arial"/>
          <w:color w:val="383838"/>
        </w:rPr>
        <w:t>w</w:t>
      </w:r>
      <w:r w:rsidRPr="00D4430E">
        <w:rPr>
          <w:rFonts w:ascii="Arial" w:hAnsi="Arial" w:cs="Arial"/>
          <w:color w:val="383838"/>
          <w:spacing w:val="18"/>
        </w:rPr>
        <w:t xml:space="preserve"> </w:t>
      </w:r>
      <w:r w:rsidRPr="00D4430E">
        <w:rPr>
          <w:rFonts w:ascii="Arial" w:hAnsi="Arial" w:cs="Arial"/>
          <w:color w:val="383838"/>
        </w:rPr>
        <w:t>sposób</w:t>
      </w:r>
      <w:r w:rsidRPr="00D4430E">
        <w:rPr>
          <w:rFonts w:ascii="Arial" w:hAnsi="Arial" w:cs="Arial"/>
          <w:color w:val="383838"/>
          <w:spacing w:val="16"/>
        </w:rPr>
        <w:t xml:space="preserve"> </w:t>
      </w:r>
      <w:r w:rsidRPr="00D4430E">
        <w:rPr>
          <w:rFonts w:ascii="Arial" w:hAnsi="Arial" w:cs="Arial"/>
          <w:color w:val="383838"/>
        </w:rPr>
        <w:t>zabezpieczający</w:t>
      </w:r>
      <w:r w:rsidRPr="00D4430E">
        <w:rPr>
          <w:rFonts w:ascii="Arial" w:hAnsi="Arial" w:cs="Arial"/>
          <w:color w:val="383838"/>
          <w:spacing w:val="38"/>
        </w:rPr>
        <w:t xml:space="preserve"> </w:t>
      </w:r>
      <w:r w:rsidRPr="00D4430E">
        <w:rPr>
          <w:rFonts w:ascii="Arial" w:hAnsi="Arial" w:cs="Arial"/>
          <w:color w:val="383838"/>
        </w:rPr>
        <w:t>środowisko</w:t>
      </w:r>
      <w:r w:rsidRPr="00D4430E">
        <w:rPr>
          <w:rFonts w:ascii="Arial" w:hAnsi="Arial" w:cs="Arial"/>
          <w:color w:val="383838"/>
          <w:spacing w:val="27"/>
        </w:rPr>
        <w:t xml:space="preserve"> </w:t>
      </w:r>
      <w:r w:rsidRPr="00D4430E">
        <w:rPr>
          <w:rFonts w:ascii="Arial" w:hAnsi="Arial" w:cs="Arial"/>
          <w:color w:val="383838"/>
        </w:rPr>
        <w:t>wodno</w:t>
      </w:r>
      <w:r w:rsidRPr="00D4430E">
        <w:rPr>
          <w:rFonts w:ascii="Arial" w:hAnsi="Arial" w:cs="Arial"/>
          <w:color w:val="525252"/>
          <w:spacing w:val="1"/>
        </w:rPr>
        <w:t>-</w:t>
      </w:r>
      <w:r w:rsidRPr="00D4430E">
        <w:rPr>
          <w:rFonts w:ascii="Arial" w:hAnsi="Arial" w:cs="Arial"/>
          <w:color w:val="383838"/>
        </w:rPr>
        <w:t>gruntowe,</w:t>
      </w:r>
      <w:r w:rsidRPr="00D4430E">
        <w:rPr>
          <w:rFonts w:ascii="Arial" w:hAnsi="Arial" w:cs="Arial"/>
          <w:color w:val="383838"/>
          <w:spacing w:val="14"/>
        </w:rPr>
        <w:t xml:space="preserve"> </w:t>
      </w:r>
      <w:r w:rsidRPr="00D4430E">
        <w:rPr>
          <w:rFonts w:ascii="Arial" w:hAnsi="Arial" w:cs="Arial"/>
          <w:color w:val="383838"/>
        </w:rPr>
        <w:t>a</w:t>
      </w:r>
      <w:r w:rsidRPr="00D4430E">
        <w:rPr>
          <w:rFonts w:ascii="Arial" w:hAnsi="Arial" w:cs="Arial"/>
          <w:color w:val="383838"/>
          <w:spacing w:val="21"/>
        </w:rPr>
        <w:t xml:space="preserve"> </w:t>
      </w:r>
      <w:r w:rsidRPr="00D4430E">
        <w:rPr>
          <w:rFonts w:ascii="Arial" w:hAnsi="Arial" w:cs="Arial"/>
          <w:color w:val="383838"/>
        </w:rPr>
        <w:t>następnie</w:t>
      </w:r>
      <w:r w:rsidRPr="00D4430E">
        <w:rPr>
          <w:rFonts w:ascii="Arial" w:hAnsi="Arial" w:cs="Arial"/>
          <w:color w:val="383838"/>
          <w:spacing w:val="24"/>
        </w:rPr>
        <w:t xml:space="preserve"> </w:t>
      </w:r>
      <w:r w:rsidRPr="00D4430E">
        <w:rPr>
          <w:rFonts w:ascii="Arial" w:hAnsi="Arial" w:cs="Arial"/>
          <w:color w:val="383838"/>
        </w:rPr>
        <w:t>przekazywać</w:t>
      </w:r>
      <w:r w:rsidRPr="00D4430E">
        <w:rPr>
          <w:rFonts w:ascii="Arial" w:hAnsi="Arial" w:cs="Arial"/>
          <w:color w:val="383838"/>
          <w:spacing w:val="26"/>
        </w:rPr>
        <w:t xml:space="preserve"> </w:t>
      </w:r>
      <w:r w:rsidRPr="00D4430E">
        <w:rPr>
          <w:rFonts w:ascii="Arial" w:hAnsi="Arial" w:cs="Arial"/>
          <w:color w:val="383838"/>
        </w:rPr>
        <w:t>firmie</w:t>
      </w:r>
      <w:r w:rsidRPr="00D4430E">
        <w:rPr>
          <w:rFonts w:ascii="Arial" w:hAnsi="Arial" w:cs="Arial"/>
          <w:color w:val="383838"/>
          <w:spacing w:val="36"/>
        </w:rPr>
        <w:t xml:space="preserve"> </w:t>
      </w:r>
      <w:r w:rsidRPr="00D4430E">
        <w:rPr>
          <w:rFonts w:ascii="Arial" w:hAnsi="Arial" w:cs="Arial"/>
          <w:color w:val="383838"/>
          <w:spacing w:val="-1"/>
        </w:rPr>
        <w:t>utylizacy</w:t>
      </w:r>
      <w:r w:rsidRPr="00D4430E">
        <w:rPr>
          <w:rFonts w:ascii="Arial" w:hAnsi="Arial" w:cs="Arial"/>
          <w:color w:val="525252"/>
          <w:spacing w:val="-1"/>
        </w:rPr>
        <w:t>j</w:t>
      </w:r>
      <w:r w:rsidRPr="00D4430E">
        <w:rPr>
          <w:rFonts w:ascii="Arial" w:hAnsi="Arial" w:cs="Arial"/>
          <w:color w:val="383838"/>
        </w:rPr>
        <w:t>nej;</w:t>
      </w:r>
      <w:r w:rsidR="00D4430E" w:rsidRPr="00D4430E">
        <w:rPr>
          <w:rFonts w:ascii="Arial" w:hAnsi="Arial" w:cs="Arial"/>
          <w:color w:val="383838"/>
        </w:rPr>
        <w:t xml:space="preserve">                                                   </w:t>
      </w:r>
      <w:r w:rsidRPr="00D4430E">
        <w:rPr>
          <w:rFonts w:ascii="Arial" w:hAnsi="Arial" w:cs="Arial"/>
        </w:rPr>
        <w:t>11.Prace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budowlane</w:t>
      </w:r>
      <w:r w:rsidRPr="00D4430E">
        <w:rPr>
          <w:rFonts w:ascii="Arial" w:hAnsi="Arial" w:cs="Arial"/>
          <w:spacing w:val="44"/>
        </w:rPr>
        <w:t xml:space="preserve"> </w:t>
      </w:r>
      <w:r w:rsidRPr="00D4430E">
        <w:rPr>
          <w:rFonts w:ascii="Arial" w:hAnsi="Arial" w:cs="Arial"/>
        </w:rPr>
        <w:t>prowadzić</w:t>
      </w:r>
      <w:r w:rsidRPr="00D4430E">
        <w:rPr>
          <w:rFonts w:ascii="Arial" w:hAnsi="Arial" w:cs="Arial"/>
          <w:spacing w:val="49"/>
        </w:rPr>
        <w:t xml:space="preserve"> </w:t>
      </w:r>
      <w:r w:rsidRPr="00D4430E">
        <w:rPr>
          <w:rFonts w:ascii="Arial" w:hAnsi="Arial" w:cs="Arial"/>
        </w:rPr>
        <w:t>ze</w:t>
      </w:r>
      <w:r w:rsidRPr="00D4430E">
        <w:rPr>
          <w:rFonts w:ascii="Arial" w:hAnsi="Arial" w:cs="Arial"/>
          <w:spacing w:val="40"/>
        </w:rPr>
        <w:t xml:space="preserve"> </w:t>
      </w:r>
      <w:r w:rsidRPr="00D4430E">
        <w:rPr>
          <w:rFonts w:ascii="Arial" w:hAnsi="Arial" w:cs="Arial"/>
        </w:rPr>
        <w:t>szczególną</w:t>
      </w:r>
      <w:r w:rsidRPr="00D4430E">
        <w:rPr>
          <w:rFonts w:ascii="Arial" w:hAnsi="Arial" w:cs="Arial"/>
          <w:spacing w:val="53"/>
        </w:rPr>
        <w:t xml:space="preserve"> </w:t>
      </w:r>
      <w:r w:rsidRPr="00D4430E">
        <w:rPr>
          <w:rFonts w:ascii="Arial" w:hAnsi="Arial" w:cs="Arial"/>
        </w:rPr>
        <w:t>ostrożnością,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37"/>
        </w:rPr>
        <w:t xml:space="preserve"> </w:t>
      </w:r>
      <w:r w:rsidRPr="00D4430E">
        <w:rPr>
          <w:rFonts w:ascii="Arial" w:hAnsi="Arial" w:cs="Arial"/>
        </w:rPr>
        <w:t>wykluczyć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zanieczyszczenie</w:t>
      </w:r>
      <w:r w:rsidRPr="00D4430E">
        <w:rPr>
          <w:rFonts w:ascii="Arial" w:hAnsi="Arial" w:cs="Arial"/>
          <w:w w:val="90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 w:rsidR="00D4430E">
        <w:rPr>
          <w:rFonts w:ascii="Arial" w:hAnsi="Arial" w:cs="Arial"/>
          <w:w w:val="95"/>
        </w:rPr>
        <w:t xml:space="preserve">                                                              </w:t>
      </w:r>
      <w:r w:rsidRPr="00D4430E">
        <w:rPr>
          <w:rFonts w:ascii="Arial" w:hAnsi="Arial" w:cs="Arial"/>
        </w:rPr>
        <w:t>12.Pojazdy</w:t>
      </w:r>
      <w:r w:rsidRPr="00D4430E">
        <w:rPr>
          <w:rFonts w:ascii="Arial" w:hAnsi="Arial" w:cs="Arial"/>
          <w:spacing w:val="38"/>
        </w:rPr>
        <w:t xml:space="preserve"> </w:t>
      </w:r>
      <w:r w:rsidRPr="00D4430E">
        <w:rPr>
          <w:rFonts w:ascii="Arial" w:hAnsi="Arial" w:cs="Arial"/>
          <w:w w:val="130"/>
        </w:rPr>
        <w:t>i</w:t>
      </w:r>
      <w:r w:rsidRPr="00D4430E">
        <w:rPr>
          <w:rFonts w:ascii="Arial" w:hAnsi="Arial" w:cs="Arial"/>
          <w:spacing w:val="-4"/>
          <w:w w:val="130"/>
        </w:rPr>
        <w:t xml:space="preserve"> </w:t>
      </w:r>
      <w:r w:rsidRPr="00D4430E">
        <w:rPr>
          <w:rFonts w:ascii="Arial" w:hAnsi="Arial" w:cs="Arial"/>
        </w:rPr>
        <w:t>maszyny</w:t>
      </w:r>
      <w:r w:rsidRPr="00D4430E">
        <w:rPr>
          <w:rFonts w:ascii="Arial" w:hAnsi="Arial" w:cs="Arial"/>
          <w:spacing w:val="45"/>
        </w:rPr>
        <w:t xml:space="preserve"> </w:t>
      </w:r>
      <w:r w:rsidRPr="00D4430E">
        <w:rPr>
          <w:rFonts w:ascii="Arial" w:hAnsi="Arial" w:cs="Arial"/>
        </w:rPr>
        <w:t>utrzymywać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dobrym</w:t>
      </w:r>
      <w:r w:rsidRPr="00D4430E">
        <w:rPr>
          <w:rFonts w:ascii="Arial" w:hAnsi="Arial" w:cs="Arial"/>
          <w:spacing w:val="34"/>
        </w:rPr>
        <w:t xml:space="preserve"> </w:t>
      </w:r>
      <w:r w:rsidRPr="00D4430E">
        <w:rPr>
          <w:rFonts w:ascii="Arial" w:hAnsi="Arial" w:cs="Arial"/>
        </w:rPr>
        <w:t>stanie</w:t>
      </w:r>
      <w:r w:rsidRPr="00D4430E">
        <w:rPr>
          <w:rFonts w:ascii="Arial" w:hAnsi="Arial" w:cs="Arial"/>
          <w:spacing w:val="35"/>
        </w:rPr>
        <w:t xml:space="preserve"> </w:t>
      </w:r>
      <w:r w:rsidRPr="00D4430E">
        <w:rPr>
          <w:rFonts w:ascii="Arial" w:hAnsi="Arial" w:cs="Arial"/>
        </w:rPr>
        <w:t>technicznym,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36"/>
        </w:rPr>
        <w:t xml:space="preserve"> </w:t>
      </w:r>
      <w:r w:rsidRPr="00D4430E">
        <w:rPr>
          <w:rFonts w:ascii="Arial" w:hAnsi="Arial" w:cs="Arial"/>
        </w:rPr>
        <w:t>zapobiec</w:t>
      </w:r>
      <w:r w:rsidRPr="00D4430E">
        <w:rPr>
          <w:rFonts w:ascii="Arial" w:hAnsi="Arial" w:cs="Arial"/>
          <w:spacing w:val="45"/>
        </w:rPr>
        <w:t xml:space="preserve"> </w:t>
      </w:r>
      <w:r w:rsidRPr="00D4430E">
        <w:rPr>
          <w:rFonts w:ascii="Arial" w:hAnsi="Arial" w:cs="Arial"/>
        </w:rPr>
        <w:t>wyciekom</w:t>
      </w:r>
      <w:r w:rsidRPr="00D4430E">
        <w:rPr>
          <w:rFonts w:ascii="Arial" w:hAnsi="Arial" w:cs="Arial"/>
          <w:spacing w:val="50"/>
        </w:rPr>
        <w:t xml:space="preserve"> </w:t>
      </w:r>
      <w:r w:rsidRPr="00D4430E">
        <w:rPr>
          <w:rFonts w:ascii="Arial" w:hAnsi="Arial" w:cs="Arial"/>
        </w:rPr>
        <w:t>do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 w:rsidR="00D4430E">
        <w:rPr>
          <w:rFonts w:ascii="Arial" w:hAnsi="Arial" w:cs="Arial"/>
          <w:w w:val="95"/>
        </w:rPr>
        <w:t xml:space="preserve">                                                                      </w:t>
      </w:r>
      <w:r w:rsidRPr="00D4430E">
        <w:rPr>
          <w:rFonts w:ascii="Arial" w:hAnsi="Arial" w:cs="Arial"/>
        </w:rPr>
        <w:t>13.Zabiegi</w:t>
      </w:r>
      <w:r w:rsidRPr="00D4430E">
        <w:rPr>
          <w:rFonts w:ascii="Arial" w:hAnsi="Arial" w:cs="Arial"/>
          <w:spacing w:val="-17"/>
        </w:rPr>
        <w:t xml:space="preserve"> </w:t>
      </w:r>
      <w:r w:rsidRPr="00D4430E">
        <w:rPr>
          <w:rFonts w:ascii="Arial" w:hAnsi="Arial" w:cs="Arial"/>
        </w:rPr>
        <w:t>związane</w:t>
      </w:r>
      <w:r w:rsidRPr="00D4430E">
        <w:rPr>
          <w:rFonts w:ascii="Arial" w:hAnsi="Arial" w:cs="Arial"/>
          <w:spacing w:val="-16"/>
        </w:rPr>
        <w:t xml:space="preserve"> </w:t>
      </w:r>
      <w:r w:rsidRPr="00D4430E">
        <w:rPr>
          <w:rFonts w:ascii="Arial" w:hAnsi="Arial" w:cs="Arial"/>
        </w:rPr>
        <w:t>z</w:t>
      </w:r>
      <w:r w:rsidRPr="00D4430E">
        <w:rPr>
          <w:rFonts w:ascii="Arial" w:hAnsi="Arial" w:cs="Arial"/>
          <w:spacing w:val="-17"/>
        </w:rPr>
        <w:t xml:space="preserve"> </w:t>
      </w:r>
      <w:r w:rsidRPr="00D4430E">
        <w:rPr>
          <w:rFonts w:ascii="Arial" w:hAnsi="Arial" w:cs="Arial"/>
        </w:rPr>
        <w:t>konserwacją</w:t>
      </w:r>
      <w:r w:rsidRPr="00D4430E">
        <w:rPr>
          <w:rFonts w:ascii="Arial" w:hAnsi="Arial" w:cs="Arial"/>
          <w:spacing w:val="-11"/>
        </w:rPr>
        <w:t xml:space="preserve"> </w:t>
      </w:r>
      <w:r w:rsidRPr="00D4430E">
        <w:rPr>
          <w:rFonts w:ascii="Arial" w:hAnsi="Arial" w:cs="Arial"/>
        </w:rPr>
        <w:t>i</w:t>
      </w:r>
      <w:r w:rsidRPr="00D4430E">
        <w:rPr>
          <w:rFonts w:ascii="Arial" w:hAnsi="Arial" w:cs="Arial"/>
          <w:spacing w:val="-33"/>
        </w:rPr>
        <w:t xml:space="preserve"> </w:t>
      </w:r>
      <w:r w:rsidRPr="00D4430E">
        <w:rPr>
          <w:rFonts w:ascii="Arial" w:hAnsi="Arial" w:cs="Arial"/>
        </w:rPr>
        <w:t>naprawami</w:t>
      </w:r>
      <w:r w:rsidRPr="00D4430E">
        <w:rPr>
          <w:rFonts w:ascii="Arial" w:hAnsi="Arial" w:cs="Arial"/>
          <w:spacing w:val="-19"/>
        </w:rPr>
        <w:t xml:space="preserve"> </w:t>
      </w:r>
      <w:r w:rsidRPr="00D4430E">
        <w:rPr>
          <w:rFonts w:ascii="Arial" w:hAnsi="Arial" w:cs="Arial"/>
        </w:rPr>
        <w:t>maszyn</w:t>
      </w:r>
      <w:r w:rsidRPr="00D4430E">
        <w:rPr>
          <w:rFonts w:ascii="Arial" w:hAnsi="Arial" w:cs="Arial"/>
          <w:spacing w:val="-16"/>
        </w:rPr>
        <w:t xml:space="preserve"> </w:t>
      </w:r>
      <w:r w:rsidRPr="00D4430E">
        <w:rPr>
          <w:rFonts w:ascii="Arial" w:hAnsi="Arial" w:cs="Arial"/>
        </w:rPr>
        <w:t>i</w:t>
      </w:r>
      <w:r w:rsidRPr="00D4430E">
        <w:rPr>
          <w:rFonts w:ascii="Arial" w:hAnsi="Arial" w:cs="Arial"/>
          <w:spacing w:val="-33"/>
        </w:rPr>
        <w:t xml:space="preserve"> </w:t>
      </w:r>
      <w:r w:rsidRPr="00D4430E">
        <w:rPr>
          <w:rFonts w:ascii="Arial" w:hAnsi="Arial" w:cs="Arial"/>
        </w:rPr>
        <w:t>urządzeń</w:t>
      </w:r>
      <w:r w:rsidRPr="00D4430E">
        <w:rPr>
          <w:rFonts w:ascii="Arial" w:hAnsi="Arial" w:cs="Arial"/>
          <w:spacing w:val="-21"/>
        </w:rPr>
        <w:t xml:space="preserve"> </w:t>
      </w:r>
      <w:r w:rsidRPr="00D4430E">
        <w:rPr>
          <w:rFonts w:ascii="Arial" w:hAnsi="Arial" w:cs="Arial"/>
        </w:rPr>
        <w:t>wykonywać</w:t>
      </w:r>
      <w:r w:rsidRPr="00D4430E">
        <w:rPr>
          <w:rFonts w:ascii="Arial" w:hAnsi="Arial" w:cs="Arial"/>
          <w:spacing w:val="-5"/>
        </w:rPr>
        <w:t xml:space="preserve">                                  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-14"/>
        </w:rPr>
        <w:t xml:space="preserve"> </w:t>
      </w:r>
      <w:r w:rsidRPr="00D4430E">
        <w:rPr>
          <w:rFonts w:ascii="Arial" w:hAnsi="Arial" w:cs="Arial"/>
        </w:rPr>
        <w:t>miejscach</w:t>
      </w:r>
      <w:r w:rsidRPr="00D4430E">
        <w:rPr>
          <w:rFonts w:ascii="Arial" w:hAnsi="Arial" w:cs="Arial"/>
          <w:spacing w:val="-29"/>
        </w:rPr>
        <w:t xml:space="preserve"> </w:t>
      </w:r>
      <w:r w:rsidRPr="00D4430E">
        <w:rPr>
          <w:rFonts w:ascii="Arial" w:hAnsi="Arial" w:cs="Arial"/>
        </w:rPr>
        <w:t>do</w:t>
      </w:r>
      <w:r w:rsidRPr="00D4430E">
        <w:rPr>
          <w:rFonts w:ascii="Arial" w:hAnsi="Arial" w:cs="Arial"/>
          <w:spacing w:val="-23"/>
        </w:rPr>
        <w:t xml:space="preserve"> </w:t>
      </w:r>
      <w:r w:rsidRPr="00D4430E">
        <w:rPr>
          <w:rFonts w:ascii="Arial" w:hAnsi="Arial" w:cs="Arial"/>
        </w:rPr>
        <w:t>tego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</w:rPr>
        <w:t>odpowiednio</w:t>
      </w:r>
      <w:r w:rsidRPr="00D4430E">
        <w:rPr>
          <w:rFonts w:ascii="Arial" w:hAnsi="Arial" w:cs="Arial"/>
          <w:spacing w:val="31"/>
        </w:rPr>
        <w:t xml:space="preserve"> </w:t>
      </w:r>
      <w:r w:rsidRPr="00D4430E">
        <w:rPr>
          <w:rFonts w:ascii="Arial" w:hAnsi="Arial" w:cs="Arial"/>
        </w:rPr>
        <w:t>przystosowanych,</w:t>
      </w:r>
      <w:r w:rsidRPr="00D4430E">
        <w:rPr>
          <w:rFonts w:ascii="Arial" w:hAnsi="Arial" w:cs="Arial"/>
          <w:spacing w:val="28"/>
        </w:rPr>
        <w:t xml:space="preserve"> </w:t>
      </w:r>
      <w:r w:rsidRPr="00D4430E">
        <w:rPr>
          <w:rFonts w:ascii="Arial" w:hAnsi="Arial" w:cs="Arial"/>
        </w:rPr>
        <w:t>o</w:t>
      </w:r>
      <w:r w:rsidRPr="00D4430E">
        <w:rPr>
          <w:rFonts w:ascii="Arial" w:hAnsi="Arial" w:cs="Arial"/>
          <w:spacing w:val="17"/>
        </w:rPr>
        <w:t xml:space="preserve"> </w:t>
      </w:r>
      <w:r w:rsidRPr="00D4430E">
        <w:rPr>
          <w:rFonts w:ascii="Arial" w:hAnsi="Arial" w:cs="Arial"/>
        </w:rPr>
        <w:t>podłożu</w:t>
      </w:r>
      <w:r w:rsidRPr="00D4430E">
        <w:rPr>
          <w:rFonts w:ascii="Arial" w:hAnsi="Arial" w:cs="Arial"/>
          <w:spacing w:val="12"/>
        </w:rPr>
        <w:t xml:space="preserve"> </w:t>
      </w:r>
      <w:r w:rsidRPr="00D4430E">
        <w:rPr>
          <w:rFonts w:ascii="Arial" w:hAnsi="Arial" w:cs="Arial"/>
        </w:rPr>
        <w:t>zabezpieczonym,</w:t>
      </w:r>
      <w:r w:rsidRPr="00D4430E">
        <w:rPr>
          <w:rFonts w:ascii="Arial" w:hAnsi="Arial" w:cs="Arial"/>
          <w:spacing w:val="26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14"/>
        </w:rPr>
        <w:t xml:space="preserve"> </w:t>
      </w:r>
      <w:r w:rsidRPr="00D4430E">
        <w:rPr>
          <w:rFonts w:ascii="Arial" w:hAnsi="Arial" w:cs="Arial"/>
        </w:rPr>
        <w:t>wykluczyć</w:t>
      </w:r>
      <w:r w:rsidRPr="00D4430E">
        <w:rPr>
          <w:rFonts w:ascii="Arial" w:hAnsi="Arial" w:cs="Arial"/>
          <w:spacing w:val="22"/>
        </w:rPr>
        <w:t xml:space="preserve"> </w:t>
      </w:r>
      <w:r w:rsidRPr="00D4430E">
        <w:rPr>
          <w:rFonts w:ascii="Arial" w:hAnsi="Arial" w:cs="Arial"/>
        </w:rPr>
        <w:t>zanieczyszczenie</w:t>
      </w:r>
      <w:r w:rsidRPr="00D4430E">
        <w:rPr>
          <w:rFonts w:ascii="Arial" w:hAnsi="Arial" w:cs="Arial"/>
          <w:w w:val="90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 w:rsidR="00D4430E">
        <w:rPr>
          <w:rFonts w:ascii="Arial" w:hAnsi="Arial" w:cs="Arial"/>
          <w:w w:val="95"/>
        </w:rPr>
        <w:t xml:space="preserve">                                               </w:t>
      </w:r>
      <w:r w:rsidRPr="00D4430E">
        <w:rPr>
          <w:rFonts w:ascii="Arial" w:hAnsi="Arial" w:cs="Arial"/>
        </w:rPr>
        <w:t>14.Teren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inwestycji</w:t>
      </w:r>
      <w:r w:rsidRPr="00D4430E">
        <w:rPr>
          <w:rFonts w:ascii="Arial" w:hAnsi="Arial" w:cs="Arial"/>
          <w:spacing w:val="34"/>
        </w:rPr>
        <w:t xml:space="preserve"> </w:t>
      </w:r>
      <w:r w:rsidRPr="00D4430E">
        <w:rPr>
          <w:rFonts w:ascii="Arial" w:hAnsi="Arial" w:cs="Arial"/>
        </w:rPr>
        <w:t>wyposażyć</w:t>
      </w:r>
      <w:r w:rsidRPr="00D4430E">
        <w:rPr>
          <w:rFonts w:ascii="Arial" w:hAnsi="Arial" w:cs="Arial"/>
          <w:spacing w:val="44"/>
        </w:rPr>
        <w:t xml:space="preserve">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33"/>
        </w:rPr>
        <w:t xml:space="preserve"> </w:t>
      </w:r>
      <w:r w:rsidRPr="00D4430E">
        <w:rPr>
          <w:rFonts w:ascii="Arial" w:hAnsi="Arial" w:cs="Arial"/>
        </w:rPr>
        <w:t>odpowiednie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środki</w:t>
      </w:r>
      <w:r w:rsidRPr="00D4430E">
        <w:rPr>
          <w:rFonts w:ascii="Arial" w:hAnsi="Arial" w:cs="Arial"/>
          <w:spacing w:val="36"/>
        </w:rPr>
        <w:t xml:space="preserve"> </w:t>
      </w:r>
      <w:r w:rsidRPr="00D4430E">
        <w:rPr>
          <w:rFonts w:ascii="Arial" w:hAnsi="Arial" w:cs="Arial"/>
        </w:rPr>
        <w:t>pozwalające</w:t>
      </w:r>
      <w:r w:rsidRPr="00D4430E">
        <w:rPr>
          <w:rFonts w:ascii="Arial" w:hAnsi="Arial" w:cs="Arial"/>
          <w:spacing w:val="48"/>
        </w:rPr>
        <w:t xml:space="preserve"> </w:t>
      </w:r>
      <w:r w:rsidRPr="00D4430E">
        <w:rPr>
          <w:rFonts w:ascii="Arial" w:hAnsi="Arial" w:cs="Arial"/>
        </w:rPr>
        <w:t>na</w:t>
      </w:r>
      <w:r w:rsidRPr="00D4430E">
        <w:rPr>
          <w:rFonts w:ascii="Arial" w:hAnsi="Arial" w:cs="Arial"/>
          <w:spacing w:val="35"/>
        </w:rPr>
        <w:t xml:space="preserve"> </w:t>
      </w:r>
      <w:r w:rsidRPr="00D4430E">
        <w:rPr>
          <w:rFonts w:ascii="Arial" w:hAnsi="Arial" w:cs="Arial"/>
        </w:rPr>
        <w:t>usunięcie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ewentualnych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</w:rPr>
        <w:t>wycieków</w:t>
      </w:r>
      <w:r w:rsidRPr="00D4430E">
        <w:rPr>
          <w:rFonts w:ascii="Arial" w:hAnsi="Arial" w:cs="Arial"/>
          <w:spacing w:val="9"/>
        </w:rPr>
        <w:t xml:space="preserve"> </w:t>
      </w:r>
      <w:r w:rsidRPr="00D4430E">
        <w:rPr>
          <w:rFonts w:ascii="Arial" w:hAnsi="Arial" w:cs="Arial"/>
        </w:rPr>
        <w:t>paliw</w:t>
      </w:r>
      <w:r w:rsidRPr="00D4430E">
        <w:rPr>
          <w:rFonts w:ascii="Arial" w:hAnsi="Arial" w:cs="Arial"/>
          <w:spacing w:val="-7"/>
        </w:rPr>
        <w:t xml:space="preserve"> </w:t>
      </w:r>
      <w:r w:rsidRPr="00D4430E">
        <w:rPr>
          <w:rFonts w:ascii="Arial" w:hAnsi="Arial" w:cs="Arial"/>
        </w:rPr>
        <w:t>lub</w:t>
      </w:r>
      <w:r w:rsidRPr="00D4430E">
        <w:rPr>
          <w:rFonts w:ascii="Arial" w:hAnsi="Arial" w:cs="Arial"/>
          <w:spacing w:val="-11"/>
        </w:rPr>
        <w:t xml:space="preserve"> </w:t>
      </w:r>
      <w:r w:rsidRPr="00D4430E">
        <w:rPr>
          <w:rFonts w:ascii="Arial" w:hAnsi="Arial" w:cs="Arial"/>
        </w:rPr>
        <w:t>innych</w:t>
      </w:r>
      <w:r w:rsidRPr="00D4430E">
        <w:rPr>
          <w:rFonts w:ascii="Arial" w:hAnsi="Arial" w:cs="Arial"/>
          <w:spacing w:val="-13"/>
        </w:rPr>
        <w:t xml:space="preserve"> </w:t>
      </w:r>
      <w:r w:rsidRPr="00D4430E">
        <w:rPr>
          <w:rFonts w:ascii="Arial" w:hAnsi="Arial" w:cs="Arial"/>
          <w:spacing w:val="-1"/>
        </w:rPr>
        <w:t>substancji.</w:t>
      </w:r>
    </w:p>
    <w:p w14:paraId="08A050C1" w14:textId="77777777" w:rsidR="001D7AE5" w:rsidRDefault="001D7AE5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4A7279CF" w14:textId="77777777" w:rsidR="00325215" w:rsidRDefault="00325215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48138F70" w14:textId="77777777" w:rsidR="00335F23" w:rsidRPr="00335F23" w:rsidRDefault="00335F23" w:rsidP="00335F23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UZASADNIENIE</w:t>
      </w:r>
    </w:p>
    <w:p w14:paraId="317293CE" w14:textId="77777777" w:rsidR="00335F23" w:rsidRPr="00335F23" w:rsidRDefault="00335F23" w:rsidP="00335F23">
      <w:pPr>
        <w:spacing w:after="0"/>
        <w:ind w:left="708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B961B63" w14:textId="5E61753C" w:rsidR="00335F23" w:rsidRPr="00BA38EB" w:rsidRDefault="00335F23" w:rsidP="00BA38EB">
      <w:pPr>
        <w:jc w:val="both"/>
        <w:rPr>
          <w:rFonts w:ascii="Arial" w:hAnsi="Arial" w:cs="Arial"/>
          <w:color w:val="212121"/>
          <w:spacing w:val="1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107C7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7C72">
        <w:rPr>
          <w:rFonts w:ascii="Arial" w:eastAsia="Calibri" w:hAnsi="Arial" w:cs="Arial"/>
        </w:rPr>
        <w:t xml:space="preserve">W dniu </w:t>
      </w:r>
      <w:r w:rsidR="00F46088">
        <w:rPr>
          <w:rFonts w:ascii="Arial" w:eastAsia="Calibri" w:hAnsi="Arial" w:cs="Arial"/>
        </w:rPr>
        <w:t>11</w:t>
      </w:r>
      <w:r w:rsidRPr="00107C72">
        <w:rPr>
          <w:rFonts w:ascii="Arial" w:eastAsia="Calibri" w:hAnsi="Arial" w:cs="Arial"/>
        </w:rPr>
        <w:t>.0</w:t>
      </w:r>
      <w:r w:rsidR="00F46088">
        <w:rPr>
          <w:rFonts w:ascii="Arial" w:eastAsia="Calibri" w:hAnsi="Arial" w:cs="Arial"/>
        </w:rPr>
        <w:t>6</w:t>
      </w:r>
      <w:r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 xml:space="preserve">r.  wpłynął wniosek </w:t>
      </w:r>
      <w:r w:rsidRPr="00107C72">
        <w:rPr>
          <w:rFonts w:ascii="Arial" w:eastAsia="Times New Roman" w:hAnsi="Arial" w:cs="Arial"/>
          <w:lang w:eastAsia="ar-SA"/>
        </w:rPr>
        <w:t>inwestora</w:t>
      </w:r>
      <w:r w:rsidR="00107C72">
        <w:rPr>
          <w:rFonts w:ascii="Arial" w:eastAsia="Times New Roman" w:hAnsi="Arial" w:cs="Arial"/>
          <w:lang w:eastAsia="ar-SA"/>
        </w:rPr>
        <w:t xml:space="preserve"> </w:t>
      </w:r>
      <w:r w:rsidR="00107C72">
        <w:rPr>
          <w:rFonts w:ascii="Arial" w:eastAsia="Calibri" w:hAnsi="Arial" w:cs="Arial"/>
        </w:rPr>
        <w:t>„FORTUNE” Spółka z ograniczoną odpowiedzialnością</w:t>
      </w:r>
      <w:r w:rsidR="00107C72" w:rsidRPr="00233CED">
        <w:rPr>
          <w:rFonts w:ascii="Arial" w:eastAsia="Calibri" w:hAnsi="Arial" w:cs="Arial"/>
        </w:rPr>
        <w:t>, reprezentowane przez</w:t>
      </w:r>
      <w:r w:rsidR="00107C72">
        <w:rPr>
          <w:rFonts w:ascii="Arial" w:eastAsia="Calibri" w:hAnsi="Arial" w:cs="Arial"/>
        </w:rPr>
        <w:t xml:space="preserve"> Prezesa Zarządu Pana Macieja </w:t>
      </w:r>
      <w:proofErr w:type="spellStart"/>
      <w:r w:rsidR="00107C72">
        <w:rPr>
          <w:rFonts w:ascii="Arial" w:eastAsia="Calibri" w:hAnsi="Arial" w:cs="Arial"/>
        </w:rPr>
        <w:t>Baurycza</w:t>
      </w:r>
      <w:proofErr w:type="spellEnd"/>
      <w:r w:rsidRPr="00107C72">
        <w:rPr>
          <w:rFonts w:ascii="Arial" w:eastAsia="Calibri" w:hAnsi="Arial" w:cs="Arial"/>
        </w:rPr>
        <w:t xml:space="preserve">, z dnia </w:t>
      </w:r>
      <w:r w:rsidR="00F46088">
        <w:rPr>
          <w:rFonts w:ascii="Arial" w:eastAsia="Calibri" w:hAnsi="Arial" w:cs="Arial"/>
        </w:rPr>
        <w:t>11</w:t>
      </w:r>
      <w:r w:rsidRPr="00107C72">
        <w:rPr>
          <w:rFonts w:ascii="Arial" w:eastAsia="Calibri" w:hAnsi="Arial" w:cs="Arial"/>
        </w:rPr>
        <w:t>.0</w:t>
      </w:r>
      <w:r w:rsidR="00F46088">
        <w:rPr>
          <w:rFonts w:ascii="Arial" w:eastAsia="Calibri" w:hAnsi="Arial" w:cs="Arial"/>
        </w:rPr>
        <w:t>6</w:t>
      </w:r>
      <w:r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>r. o wydanie decyzji o środowiskowych uwarunkowaniach dla przedsięwzięcia polegającego na</w:t>
      </w:r>
      <w:bookmarkStart w:id="13" w:name="_Hlk79049643"/>
      <w:bookmarkStart w:id="14" w:name="_Hlk78971881"/>
      <w:r w:rsidR="00C122C7">
        <w:rPr>
          <w:rFonts w:ascii="Arial" w:eastAsia="Calibri" w:hAnsi="Arial" w:cs="Arial"/>
        </w:rPr>
        <w:t xml:space="preserve"> </w:t>
      </w:r>
      <w:bookmarkEnd w:id="13"/>
      <w:r w:rsidR="00F46088" w:rsidRPr="001D7AE5">
        <w:rPr>
          <w:rFonts w:ascii="Arial" w:hAnsi="Arial" w:cs="Arial"/>
          <w:b/>
          <w:bCs/>
        </w:rPr>
        <w:t>„Rozw</w:t>
      </w:r>
      <w:r w:rsidR="00F46088">
        <w:rPr>
          <w:rFonts w:ascii="Arial" w:hAnsi="Arial" w:cs="Arial"/>
          <w:b/>
          <w:bCs/>
        </w:rPr>
        <w:t>oju</w:t>
      </w:r>
      <w:r w:rsidR="00F46088" w:rsidRPr="001D7AE5">
        <w:rPr>
          <w:rFonts w:ascii="Arial" w:hAnsi="Arial" w:cs="Arial"/>
          <w:b/>
          <w:bCs/>
        </w:rPr>
        <w:t xml:space="preserve"> innowacyjnego rozwiązania żywieniowego poprawiającego status zdrowotny cieląt wraz z utworzeniem infrastruktury badawczej” w ramach istniejącej hodowli krów mlecznych na dz. Nr 129/11 i 129/36 obręb Stążki gm. Mikołajki Pomorskie</w:t>
      </w:r>
      <w:r w:rsidR="00F46088" w:rsidRPr="001D7AE5">
        <w:rPr>
          <w:rFonts w:ascii="Arial" w:hAnsi="Arial" w:cs="Arial"/>
        </w:rPr>
        <w:t>”, realizowanego na działkach nr 129/11 i 129/36 obręb Stążki gm. Mikołajki Pomorskie, powiat sztumski, województwo pomorskie</w:t>
      </w:r>
      <w:r w:rsidR="00F46088">
        <w:rPr>
          <w:rFonts w:ascii="Arial" w:hAnsi="Arial" w:cs="Arial"/>
        </w:rPr>
        <w:t>.</w:t>
      </w:r>
    </w:p>
    <w:bookmarkEnd w:id="14"/>
    <w:p w14:paraId="1CF6596E" w14:textId="5ADBEE86" w:rsidR="00335F23" w:rsidRDefault="00C122C7" w:rsidP="00C34D8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335F23" w:rsidRPr="00107C72">
        <w:rPr>
          <w:rFonts w:ascii="Arial" w:eastAsia="Calibri" w:hAnsi="Arial" w:cs="Arial"/>
        </w:rPr>
        <w:t>Pismem znak sprawy RG</w:t>
      </w:r>
      <w:r w:rsidR="00C34D8C">
        <w:rPr>
          <w:rFonts w:ascii="Arial" w:eastAsia="Calibri" w:hAnsi="Arial" w:cs="Arial"/>
        </w:rPr>
        <w:t>.</w:t>
      </w:r>
      <w:r w:rsidR="00335F23" w:rsidRPr="00107C72">
        <w:rPr>
          <w:rFonts w:ascii="Arial" w:eastAsia="Calibri" w:hAnsi="Arial" w:cs="Arial"/>
        </w:rPr>
        <w:t>I.6</w:t>
      </w:r>
      <w:r w:rsidR="00C34D8C">
        <w:rPr>
          <w:rFonts w:ascii="Arial" w:eastAsia="Calibri" w:hAnsi="Arial" w:cs="Arial"/>
        </w:rPr>
        <w:t>727</w:t>
      </w:r>
      <w:r w:rsidR="00335F23" w:rsidRPr="00107C72">
        <w:rPr>
          <w:rFonts w:ascii="Arial" w:eastAsia="Calibri" w:hAnsi="Arial" w:cs="Arial"/>
        </w:rPr>
        <w:t>.</w:t>
      </w:r>
      <w:r w:rsidR="00F46088">
        <w:rPr>
          <w:rFonts w:ascii="Arial" w:eastAsia="Calibri" w:hAnsi="Arial" w:cs="Arial"/>
        </w:rPr>
        <w:t>42</w:t>
      </w:r>
      <w:r w:rsidR="00335F23"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335F23" w:rsidRPr="00107C72">
        <w:rPr>
          <w:rFonts w:ascii="Arial" w:eastAsia="Calibri" w:hAnsi="Arial" w:cs="Arial"/>
        </w:rPr>
        <w:t xml:space="preserve"> z dnia </w:t>
      </w:r>
      <w:r w:rsidR="001B7320">
        <w:rPr>
          <w:rFonts w:ascii="Arial" w:eastAsia="Calibri" w:hAnsi="Arial" w:cs="Arial"/>
        </w:rPr>
        <w:t>1</w:t>
      </w:r>
      <w:r w:rsidR="00F46088">
        <w:rPr>
          <w:rFonts w:ascii="Arial" w:eastAsia="Calibri" w:hAnsi="Arial" w:cs="Arial"/>
        </w:rPr>
        <w:t>8</w:t>
      </w:r>
      <w:r w:rsidR="00335F23" w:rsidRPr="00107C72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>0</w:t>
      </w:r>
      <w:r w:rsidR="00F46088">
        <w:rPr>
          <w:rFonts w:ascii="Arial" w:eastAsia="Calibri" w:hAnsi="Arial" w:cs="Arial"/>
        </w:rPr>
        <w:t>6</w:t>
      </w:r>
      <w:r w:rsidR="00335F23"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335F23" w:rsidRPr="00107C72">
        <w:rPr>
          <w:rFonts w:ascii="Arial" w:eastAsia="Calibri" w:hAnsi="Arial" w:cs="Arial"/>
        </w:rPr>
        <w:t>r. wy</w:t>
      </w:r>
      <w:r w:rsidR="00C34D8C">
        <w:rPr>
          <w:rFonts w:ascii="Arial" w:eastAsia="Calibri" w:hAnsi="Arial" w:cs="Arial"/>
        </w:rPr>
        <w:t>dano wypis z miejscowego planu zagospodarowania przestrzennego terenów obejmujących część obrębu geodezyjnego Stążki</w:t>
      </w:r>
      <w:r w:rsidR="00335F23" w:rsidRPr="00107C72">
        <w:rPr>
          <w:rFonts w:ascii="Arial" w:eastAsia="Calibri" w:hAnsi="Arial" w:cs="Arial"/>
        </w:rPr>
        <w:t xml:space="preserve">, </w:t>
      </w:r>
      <w:r w:rsidR="00C34D8C">
        <w:rPr>
          <w:rFonts w:ascii="Arial" w:eastAsia="Calibri" w:hAnsi="Arial" w:cs="Arial"/>
        </w:rPr>
        <w:t>obszar dla potrzeb lokalizacji Farmy Wiatrowej „Cieszymowo”, gmina Mikołajki Pomorskie uchwalony przez Radę Gminy Mikołajki Pomorskie uchwałą nr IX/56/2015 z dnia 31 sierpnia 2015r. ogłoszoną w Dzienniku Urzędowym Województwa Pomorskiego z 2015r. poz. 3003</w:t>
      </w:r>
      <w:r w:rsidR="001B7320">
        <w:rPr>
          <w:rFonts w:ascii="Arial" w:eastAsia="Calibri" w:hAnsi="Arial" w:cs="Arial"/>
        </w:rPr>
        <w:t xml:space="preserve">; </w:t>
      </w:r>
      <w:bookmarkStart w:id="15" w:name="_Hlk207790134"/>
      <w:r w:rsidR="001B7320">
        <w:rPr>
          <w:rFonts w:ascii="Arial" w:eastAsia="Calibri" w:hAnsi="Arial" w:cs="Arial"/>
        </w:rPr>
        <w:t>dla dział</w:t>
      </w:r>
      <w:r w:rsidR="002460DA">
        <w:rPr>
          <w:rFonts w:ascii="Arial" w:eastAsia="Calibri" w:hAnsi="Arial" w:cs="Arial"/>
        </w:rPr>
        <w:t xml:space="preserve">ek </w:t>
      </w:r>
      <w:r w:rsidR="001B7320">
        <w:rPr>
          <w:rFonts w:ascii="Arial" w:eastAsia="Calibri" w:hAnsi="Arial" w:cs="Arial"/>
        </w:rPr>
        <w:t>nr 129/3</w:t>
      </w:r>
      <w:r w:rsidR="002460DA">
        <w:rPr>
          <w:rFonts w:ascii="Arial" w:eastAsia="Calibri" w:hAnsi="Arial" w:cs="Arial"/>
        </w:rPr>
        <w:t>6</w:t>
      </w:r>
      <w:r w:rsidR="001B7320">
        <w:rPr>
          <w:rFonts w:ascii="Arial" w:eastAsia="Calibri" w:hAnsi="Arial" w:cs="Arial"/>
        </w:rPr>
        <w:t>,</w:t>
      </w:r>
      <w:r w:rsidR="002460DA">
        <w:rPr>
          <w:rFonts w:ascii="Arial" w:eastAsia="Calibri" w:hAnsi="Arial" w:cs="Arial"/>
        </w:rPr>
        <w:t xml:space="preserve"> nr 129/44</w:t>
      </w:r>
      <w:r w:rsidR="001B7320">
        <w:rPr>
          <w:rFonts w:ascii="Arial" w:eastAsia="Calibri" w:hAnsi="Arial" w:cs="Arial"/>
        </w:rPr>
        <w:t xml:space="preserve"> obręb Stążki</w:t>
      </w:r>
      <w:bookmarkEnd w:id="15"/>
      <w:r w:rsidR="001B7320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 xml:space="preserve"> </w:t>
      </w:r>
    </w:p>
    <w:p w14:paraId="08ED6EE5" w14:textId="77777777" w:rsidR="001B7320" w:rsidRPr="00107C72" w:rsidRDefault="001B7320" w:rsidP="00C34D8C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E66CE66" w14:textId="0845F7BA" w:rsidR="001C0250" w:rsidRPr="001C0250" w:rsidRDefault="00335F23" w:rsidP="001C0250">
      <w:pPr>
        <w:spacing w:after="0"/>
        <w:jc w:val="both"/>
        <w:rPr>
          <w:rFonts w:ascii="Arial" w:eastAsia="Calibri" w:hAnsi="Arial" w:cs="Arial"/>
        </w:rPr>
      </w:pPr>
      <w:r w:rsidRPr="00107C72">
        <w:rPr>
          <w:rFonts w:ascii="Arial" w:eastAsia="Calibri" w:hAnsi="Arial" w:cs="Arial"/>
        </w:rPr>
        <w:t xml:space="preserve">  </w:t>
      </w:r>
      <w:r w:rsidR="00C34D8C" w:rsidRPr="001C0250">
        <w:rPr>
          <w:rFonts w:ascii="Arial" w:eastAsia="Calibri" w:hAnsi="Arial" w:cs="Arial"/>
        </w:rPr>
        <w:t>Wójt Gminy Mikołajki Pomorskie w dniu</w:t>
      </w:r>
      <w:r w:rsidR="00C122C7">
        <w:rPr>
          <w:rFonts w:ascii="Arial" w:eastAsia="Calibri" w:hAnsi="Arial" w:cs="Arial"/>
        </w:rPr>
        <w:t xml:space="preserve"> </w:t>
      </w:r>
      <w:r w:rsidR="002460DA">
        <w:rPr>
          <w:rFonts w:ascii="Arial" w:eastAsia="Calibri" w:hAnsi="Arial" w:cs="Arial"/>
        </w:rPr>
        <w:t>01</w:t>
      </w:r>
      <w:r w:rsidR="00C34D8C" w:rsidRPr="001C0250">
        <w:rPr>
          <w:rFonts w:ascii="Arial" w:eastAsia="Calibri" w:hAnsi="Arial" w:cs="Arial"/>
        </w:rPr>
        <w:t>.0</w:t>
      </w:r>
      <w:r w:rsidR="002460DA">
        <w:rPr>
          <w:rFonts w:ascii="Arial" w:eastAsia="Calibri" w:hAnsi="Arial" w:cs="Arial"/>
        </w:rPr>
        <w:t>7</w:t>
      </w:r>
      <w:r w:rsidR="00C34D8C" w:rsidRPr="001C0250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C34D8C" w:rsidRPr="001C0250">
        <w:rPr>
          <w:rFonts w:ascii="Arial" w:eastAsia="Calibri" w:hAnsi="Arial" w:cs="Arial"/>
        </w:rPr>
        <w:t>r.</w:t>
      </w:r>
      <w:r w:rsidR="001C0250">
        <w:rPr>
          <w:rFonts w:ascii="Arial" w:eastAsia="Calibri" w:hAnsi="Arial" w:cs="Arial"/>
        </w:rPr>
        <w:t xml:space="preserve"> znak sprawy RGIV.6220.</w:t>
      </w:r>
      <w:r w:rsidR="002460DA">
        <w:rPr>
          <w:rFonts w:ascii="Arial" w:eastAsia="Calibri" w:hAnsi="Arial" w:cs="Arial"/>
        </w:rPr>
        <w:t>10</w:t>
      </w:r>
      <w:r w:rsidR="001C0250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C34D8C" w:rsidRP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Calibri" w:hAnsi="Arial" w:cs="Arial"/>
        </w:rPr>
        <w:t>wydał pismo z oświadczeniem, iż</w:t>
      </w:r>
      <w:r w:rsid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Times New Roman" w:hAnsi="Arial" w:cs="Arial"/>
          <w:szCs w:val="20"/>
          <w:lang w:eastAsia="ar-SA"/>
        </w:rPr>
        <w:t xml:space="preserve">wnioskodawca nie jest podmiotem zależnym od jednostki samorządu terytorialnego, dla </w:t>
      </w:r>
      <w:r w:rsidR="001C0250" w:rsidRPr="001C0250">
        <w:rPr>
          <w:rFonts w:ascii="Arial" w:hAnsi="Arial" w:cs="Arial"/>
        </w:rPr>
        <w:t xml:space="preserve">której organem wykonawczym   w rozumieniu art. 24 m ust. </w:t>
      </w:r>
      <w:r w:rsidR="00D02F76">
        <w:rPr>
          <w:rFonts w:ascii="Arial" w:hAnsi="Arial" w:cs="Arial"/>
        </w:rPr>
        <w:t xml:space="preserve">                  </w:t>
      </w:r>
      <w:r w:rsidR="001C0250" w:rsidRPr="001C0250">
        <w:rPr>
          <w:rFonts w:ascii="Arial" w:hAnsi="Arial" w:cs="Arial"/>
        </w:rPr>
        <w:t xml:space="preserve"> 2 ustawy z dnia 8 marca 199</w:t>
      </w:r>
      <w:r w:rsidR="005E04D9">
        <w:rPr>
          <w:rFonts w:ascii="Arial" w:hAnsi="Arial" w:cs="Arial"/>
        </w:rPr>
        <w:t>0</w:t>
      </w:r>
      <w:r w:rsidR="001C0250" w:rsidRPr="001C0250">
        <w:rPr>
          <w:rFonts w:ascii="Arial" w:hAnsi="Arial" w:cs="Arial"/>
        </w:rPr>
        <w:t xml:space="preserve">r.  o samorządzie gminnym jest organ właściwy do wydania decyzji o środowiskowych uwarunkowaniach (zgodnie z art. 64 ust. 2a ww. ustawy) dla w/w przedsięwzięcia. </w:t>
      </w:r>
    </w:p>
    <w:p w14:paraId="66C0F690" w14:textId="2908FCF1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14:paraId="1B636324" w14:textId="418DF636" w:rsidR="001B7320" w:rsidRDefault="001B7320" w:rsidP="00FE17BE">
      <w:pPr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</w:t>
      </w:r>
      <w:r w:rsidR="002460DA" w:rsidRPr="00ED125B">
        <w:rPr>
          <w:rFonts w:ascii="Arial" w:hAnsi="Arial" w:cs="Arial"/>
        </w:rPr>
        <w:t>W dniu 0</w:t>
      </w:r>
      <w:r w:rsidR="002460DA">
        <w:rPr>
          <w:rFonts w:ascii="Arial" w:hAnsi="Arial" w:cs="Arial"/>
        </w:rPr>
        <w:t>1</w:t>
      </w:r>
      <w:r w:rsidR="002460DA" w:rsidRPr="00ED125B">
        <w:rPr>
          <w:rFonts w:ascii="Arial" w:hAnsi="Arial" w:cs="Arial"/>
        </w:rPr>
        <w:t>.0</w:t>
      </w:r>
      <w:r w:rsidR="002460DA">
        <w:rPr>
          <w:rFonts w:ascii="Arial" w:hAnsi="Arial" w:cs="Arial"/>
        </w:rPr>
        <w:t>7</w:t>
      </w:r>
      <w:r w:rsidR="002460DA" w:rsidRPr="00ED125B">
        <w:rPr>
          <w:rFonts w:ascii="Arial" w:hAnsi="Arial" w:cs="Arial"/>
        </w:rPr>
        <w:t>.202</w:t>
      </w:r>
      <w:r w:rsidR="002460DA">
        <w:rPr>
          <w:rFonts w:ascii="Arial" w:hAnsi="Arial" w:cs="Arial"/>
        </w:rPr>
        <w:t>5</w:t>
      </w:r>
      <w:r w:rsidR="002460DA" w:rsidRPr="00ED125B">
        <w:rPr>
          <w:rFonts w:ascii="Arial" w:hAnsi="Arial" w:cs="Arial"/>
        </w:rPr>
        <w:t xml:space="preserve"> r. Wójt Gminy Mikołajki Pomorskie wydał </w:t>
      </w:r>
      <w:r w:rsidR="002460DA">
        <w:rPr>
          <w:rFonts w:ascii="Arial" w:hAnsi="Arial" w:cs="Arial"/>
        </w:rPr>
        <w:t>obwieszczenie</w:t>
      </w:r>
      <w:r w:rsidR="002460DA" w:rsidRPr="00ED125B">
        <w:rPr>
          <w:rFonts w:ascii="Arial" w:hAnsi="Arial" w:cs="Arial"/>
        </w:rPr>
        <w:t xml:space="preserve"> o wszczęciu postępowania na wniosek strony znak sprawy nr RGIV.6220.</w:t>
      </w:r>
      <w:r w:rsidR="002460DA">
        <w:rPr>
          <w:rFonts w:ascii="Arial" w:hAnsi="Arial" w:cs="Arial"/>
        </w:rPr>
        <w:t>10</w:t>
      </w:r>
      <w:r w:rsidR="002460DA" w:rsidRPr="00ED125B">
        <w:rPr>
          <w:rFonts w:ascii="Arial" w:hAnsi="Arial" w:cs="Arial"/>
        </w:rPr>
        <w:t>.202</w:t>
      </w:r>
      <w:r w:rsidR="002460DA">
        <w:rPr>
          <w:rFonts w:ascii="Arial" w:hAnsi="Arial" w:cs="Arial"/>
        </w:rPr>
        <w:t>5</w:t>
      </w:r>
      <w:r w:rsidR="002460DA" w:rsidRPr="00ED125B">
        <w:rPr>
          <w:rFonts w:ascii="Arial" w:hAnsi="Arial" w:cs="Arial"/>
        </w:rPr>
        <w:t xml:space="preserve"> od dnia </w:t>
      </w:r>
      <w:r w:rsidR="002460DA">
        <w:rPr>
          <w:rFonts w:ascii="Arial" w:hAnsi="Arial" w:cs="Arial"/>
        </w:rPr>
        <w:t>12</w:t>
      </w:r>
      <w:r w:rsidR="002460DA" w:rsidRPr="00ED125B">
        <w:rPr>
          <w:rFonts w:ascii="Arial" w:hAnsi="Arial" w:cs="Arial"/>
        </w:rPr>
        <w:t>.0</w:t>
      </w:r>
      <w:r w:rsidR="002460DA">
        <w:rPr>
          <w:rFonts w:ascii="Arial" w:hAnsi="Arial" w:cs="Arial"/>
        </w:rPr>
        <w:t>6</w:t>
      </w:r>
      <w:r w:rsidR="002460DA" w:rsidRPr="00ED125B">
        <w:rPr>
          <w:rFonts w:ascii="Arial" w:hAnsi="Arial" w:cs="Arial"/>
        </w:rPr>
        <w:t>.202</w:t>
      </w:r>
      <w:r w:rsidR="002460DA">
        <w:rPr>
          <w:rFonts w:ascii="Arial" w:hAnsi="Arial" w:cs="Arial"/>
        </w:rPr>
        <w:t>5</w:t>
      </w:r>
      <w:r w:rsidR="002460DA" w:rsidRPr="00ED125B">
        <w:rPr>
          <w:rFonts w:ascii="Arial" w:hAnsi="Arial" w:cs="Arial"/>
        </w:rPr>
        <w:t>r.,</w:t>
      </w:r>
      <w:r w:rsidR="002460DA">
        <w:rPr>
          <w:rFonts w:ascii="Arial" w:hAnsi="Arial" w:cs="Arial"/>
        </w:rPr>
        <w:t xml:space="preserve">        </w:t>
      </w:r>
      <w:r w:rsidR="002460DA" w:rsidRPr="00ED125B">
        <w:rPr>
          <w:rFonts w:ascii="Arial" w:hAnsi="Arial" w:cs="Arial"/>
        </w:rPr>
        <w:t xml:space="preserve"> w sprawie wydania decyzji środowiskowej dla ww. przedsięwzięcia</w:t>
      </w:r>
      <w:r w:rsidR="00D51F24">
        <w:rPr>
          <w:rFonts w:ascii="Arial" w:hAnsi="Arial" w:cs="Arial"/>
        </w:rPr>
        <w:t xml:space="preserve">, które zostało zamieszczone w sposób zwyczajowo przyjęty na tablicy ogłoszeń tut. Urzędu.  </w:t>
      </w:r>
      <w:r w:rsidR="002460DA" w:rsidRPr="00ED125B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  </w:t>
      </w:r>
    </w:p>
    <w:p w14:paraId="70B97391" w14:textId="77777777" w:rsidR="00D02F76" w:rsidRPr="001B7320" w:rsidRDefault="00D02F76" w:rsidP="00FE17BE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7399B1C3" w14:textId="7A77DF5D" w:rsidR="00FE17BE" w:rsidRDefault="001B7320" w:rsidP="00FE17B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FE17BE">
        <w:rPr>
          <w:rFonts w:ascii="Arial" w:eastAsia="Calibri" w:hAnsi="Arial" w:cs="Arial"/>
        </w:rPr>
        <w:t xml:space="preserve">Pismem z dnia </w:t>
      </w:r>
      <w:r w:rsidR="002460DA">
        <w:rPr>
          <w:rFonts w:ascii="Arial" w:eastAsia="Calibri" w:hAnsi="Arial" w:cs="Arial"/>
        </w:rPr>
        <w:t>01</w:t>
      </w:r>
      <w:r w:rsidR="00FE17BE">
        <w:rPr>
          <w:rFonts w:ascii="Arial" w:eastAsia="Calibri" w:hAnsi="Arial" w:cs="Arial"/>
        </w:rPr>
        <w:t>.0</w:t>
      </w:r>
      <w:r w:rsidR="002460DA">
        <w:rPr>
          <w:rFonts w:ascii="Arial" w:eastAsia="Calibri" w:hAnsi="Arial" w:cs="Arial"/>
        </w:rPr>
        <w:t>7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>r. znak sprawy RGIV.6220.</w:t>
      </w:r>
      <w:r w:rsidR="002460DA">
        <w:rPr>
          <w:rFonts w:ascii="Arial" w:eastAsia="Calibri" w:hAnsi="Arial" w:cs="Arial"/>
        </w:rPr>
        <w:t>10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 xml:space="preserve"> (data odebrania </w:t>
      </w:r>
      <w:r w:rsidR="002460DA">
        <w:rPr>
          <w:rFonts w:ascii="Arial" w:eastAsia="Calibri" w:hAnsi="Arial" w:cs="Arial"/>
        </w:rPr>
        <w:t>03</w:t>
      </w:r>
      <w:r w:rsidR="00FE17BE">
        <w:rPr>
          <w:rFonts w:ascii="Arial" w:eastAsia="Calibri" w:hAnsi="Arial" w:cs="Arial"/>
        </w:rPr>
        <w:t>.0</w:t>
      </w:r>
      <w:r w:rsidR="002460DA">
        <w:rPr>
          <w:rFonts w:ascii="Arial" w:eastAsia="Calibri" w:hAnsi="Arial" w:cs="Arial"/>
        </w:rPr>
        <w:t>7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 xml:space="preserve">r.) zwrócono się do Sołtysa Sołectwa Cieszymowo z prośbą o zamieszczenie </w:t>
      </w:r>
      <w:r w:rsidR="006E30E1">
        <w:rPr>
          <w:rFonts w:ascii="Arial" w:eastAsia="Calibri" w:hAnsi="Arial" w:cs="Arial"/>
        </w:rPr>
        <w:lastRenderedPageBreak/>
        <w:t xml:space="preserve">obwieszczenia </w:t>
      </w:r>
      <w:r w:rsidR="00FE17BE">
        <w:rPr>
          <w:rFonts w:ascii="Arial" w:eastAsia="Calibri" w:hAnsi="Arial" w:cs="Arial"/>
        </w:rPr>
        <w:t xml:space="preserve">z dnia </w:t>
      </w:r>
      <w:r w:rsidR="002460DA">
        <w:rPr>
          <w:rFonts w:ascii="Arial" w:eastAsia="Calibri" w:hAnsi="Arial" w:cs="Arial"/>
        </w:rPr>
        <w:t>01</w:t>
      </w:r>
      <w:r w:rsidR="00FE17BE">
        <w:rPr>
          <w:rFonts w:ascii="Arial" w:eastAsia="Calibri" w:hAnsi="Arial" w:cs="Arial"/>
        </w:rPr>
        <w:t>.0</w:t>
      </w:r>
      <w:r w:rsidR="002460DA">
        <w:rPr>
          <w:rFonts w:ascii="Arial" w:eastAsia="Calibri" w:hAnsi="Arial" w:cs="Arial"/>
        </w:rPr>
        <w:t>7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>r.</w:t>
      </w:r>
      <w:r w:rsidR="00FE17BE" w:rsidRPr="00FE17BE">
        <w:rPr>
          <w:rFonts w:ascii="Arial" w:eastAsia="Calibri" w:hAnsi="Arial" w:cs="Arial"/>
        </w:rPr>
        <w:t xml:space="preserve"> </w:t>
      </w:r>
      <w:r w:rsidR="00FE17BE">
        <w:rPr>
          <w:rFonts w:ascii="Arial" w:eastAsia="Calibri" w:hAnsi="Arial" w:cs="Arial"/>
        </w:rPr>
        <w:t>znak sprawy RGIV.6220.</w:t>
      </w:r>
      <w:r w:rsidR="002460DA">
        <w:rPr>
          <w:rFonts w:ascii="Arial" w:eastAsia="Calibri" w:hAnsi="Arial" w:cs="Arial"/>
        </w:rPr>
        <w:t>10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 xml:space="preserve"> o wszczęciu post</w:t>
      </w:r>
      <w:r w:rsidR="00D51F24">
        <w:rPr>
          <w:rFonts w:ascii="Arial" w:eastAsia="Calibri" w:hAnsi="Arial" w:cs="Arial"/>
        </w:rPr>
        <w:t>ę</w:t>
      </w:r>
      <w:r w:rsidR="00FE17BE">
        <w:rPr>
          <w:rFonts w:ascii="Arial" w:eastAsia="Calibri" w:hAnsi="Arial" w:cs="Arial"/>
        </w:rPr>
        <w:t xml:space="preserve">powania o uzgodnienie środowiskowych uwarunkowaniach dla w/w przedsięwzięcia. </w:t>
      </w:r>
    </w:p>
    <w:p w14:paraId="2F84DC6C" w14:textId="77777777" w:rsidR="00C34D8C" w:rsidRDefault="00C34D8C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BFE6E7" w14:textId="7D58F884" w:rsidR="00335F23" w:rsidRDefault="00FE17BE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335F23" w:rsidRPr="00E15C69">
        <w:rPr>
          <w:rFonts w:ascii="Arial" w:eastAsia="Calibri" w:hAnsi="Arial" w:cs="Arial"/>
        </w:rPr>
        <w:t>Działając na podstawie art. 64 ustawy z dnia 3 października 2008 r. o udostępnieniu informacji o środowisku i jego ochronie, udziale społeczeństwa w ochronie środowiska oraz</w:t>
      </w:r>
      <w:r w:rsidR="002D08FE">
        <w:rPr>
          <w:rFonts w:ascii="Arial" w:eastAsia="Calibri" w:hAnsi="Arial" w:cs="Arial"/>
        </w:rPr>
        <w:t xml:space="preserve">          </w:t>
      </w:r>
      <w:r w:rsidR="00335F23" w:rsidRPr="00E15C69">
        <w:rPr>
          <w:rFonts w:ascii="Arial" w:eastAsia="Calibri" w:hAnsi="Arial" w:cs="Arial"/>
        </w:rPr>
        <w:t xml:space="preserve"> o ocenach oddziaływania na środowisko (tekst jednolity Dz. U.  z 202</w:t>
      </w:r>
      <w:r w:rsidR="001B7320">
        <w:rPr>
          <w:rFonts w:ascii="Arial" w:eastAsia="Calibri" w:hAnsi="Arial" w:cs="Arial"/>
        </w:rPr>
        <w:t>4</w:t>
      </w:r>
      <w:r w:rsidR="00335F23" w:rsidRPr="00E15C69">
        <w:rPr>
          <w:rFonts w:ascii="Arial" w:eastAsia="Calibri" w:hAnsi="Arial" w:cs="Arial"/>
        </w:rPr>
        <w:t xml:space="preserve">r. poz. </w:t>
      </w:r>
      <w:r w:rsidR="00BB4C09">
        <w:rPr>
          <w:rFonts w:ascii="Arial" w:eastAsia="Calibri" w:hAnsi="Arial" w:cs="Arial"/>
        </w:rPr>
        <w:t>1</w:t>
      </w:r>
      <w:r w:rsidR="001B7320">
        <w:rPr>
          <w:rFonts w:ascii="Arial" w:eastAsia="Calibri" w:hAnsi="Arial" w:cs="Arial"/>
        </w:rPr>
        <w:t>112</w:t>
      </w:r>
      <w:r w:rsidR="00D51F24">
        <w:rPr>
          <w:rFonts w:ascii="Arial" w:eastAsia="Calibri" w:hAnsi="Arial" w:cs="Arial"/>
        </w:rPr>
        <w:t xml:space="preserve"> ze zm.</w:t>
      </w:r>
      <w:r w:rsidR="00335F23" w:rsidRPr="00E15C69">
        <w:rPr>
          <w:rFonts w:ascii="Arial" w:eastAsia="Calibri" w:hAnsi="Arial" w:cs="Arial"/>
        </w:rPr>
        <w:t>)  Wójt Gminy Mikołajki Pomorskie pismem znak RGIV.6220.</w:t>
      </w:r>
      <w:r w:rsidR="00D51F24">
        <w:rPr>
          <w:rFonts w:ascii="Arial" w:eastAsia="Calibri" w:hAnsi="Arial" w:cs="Arial"/>
        </w:rPr>
        <w:t>10</w:t>
      </w:r>
      <w:r w:rsidR="00335F23" w:rsidRPr="00E15C6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335F23" w:rsidRPr="00E15C69">
        <w:rPr>
          <w:rFonts w:ascii="Arial" w:eastAsia="Calibri" w:hAnsi="Arial" w:cs="Arial"/>
        </w:rPr>
        <w:t xml:space="preserve"> z dnia </w:t>
      </w:r>
      <w:r w:rsidR="00D51F24">
        <w:rPr>
          <w:rFonts w:ascii="Arial" w:eastAsia="Calibri" w:hAnsi="Arial" w:cs="Arial"/>
        </w:rPr>
        <w:t>01</w:t>
      </w:r>
      <w:r w:rsidR="00335F23" w:rsidRPr="00E15C69">
        <w:rPr>
          <w:rFonts w:ascii="Arial" w:eastAsia="Calibri" w:hAnsi="Arial" w:cs="Arial"/>
        </w:rPr>
        <w:t>.</w:t>
      </w:r>
      <w:r w:rsidR="00B57915">
        <w:rPr>
          <w:rFonts w:ascii="Arial" w:eastAsia="Calibri" w:hAnsi="Arial" w:cs="Arial"/>
        </w:rPr>
        <w:t>0</w:t>
      </w:r>
      <w:r w:rsidR="00D51F24">
        <w:rPr>
          <w:rFonts w:ascii="Arial" w:eastAsia="Calibri" w:hAnsi="Arial" w:cs="Arial"/>
        </w:rPr>
        <w:t>7</w:t>
      </w:r>
      <w:r w:rsidR="00335F23" w:rsidRPr="00E15C6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335F23" w:rsidRPr="00E15C69">
        <w:rPr>
          <w:rFonts w:ascii="Arial" w:eastAsia="Calibri" w:hAnsi="Arial" w:cs="Arial"/>
        </w:rPr>
        <w:t xml:space="preserve"> r., zwrócił się odpowiednio do Regionalnego Dyrektora Ochrony Środowiska w Gdańsku</w:t>
      </w:r>
      <w:r w:rsidR="000761BE">
        <w:rPr>
          <w:rFonts w:ascii="Arial" w:eastAsia="Calibri" w:hAnsi="Arial" w:cs="Arial"/>
        </w:rPr>
        <w:t xml:space="preserve"> (data odebrania </w:t>
      </w:r>
      <w:r w:rsidR="00D51F24">
        <w:rPr>
          <w:rFonts w:ascii="Arial" w:eastAsia="Calibri" w:hAnsi="Arial" w:cs="Arial"/>
        </w:rPr>
        <w:t>0</w:t>
      </w:r>
      <w:r w:rsidR="006E30E1">
        <w:rPr>
          <w:rFonts w:ascii="Arial" w:eastAsia="Calibri" w:hAnsi="Arial" w:cs="Arial"/>
        </w:rPr>
        <w:t>3</w:t>
      </w:r>
      <w:r w:rsidR="000761BE">
        <w:rPr>
          <w:rFonts w:ascii="Arial" w:eastAsia="Calibri" w:hAnsi="Arial" w:cs="Arial"/>
        </w:rPr>
        <w:t>.0</w:t>
      </w:r>
      <w:r w:rsidR="00D51F24">
        <w:rPr>
          <w:rFonts w:ascii="Arial" w:eastAsia="Calibri" w:hAnsi="Arial" w:cs="Arial"/>
        </w:rPr>
        <w:t>7</w:t>
      </w:r>
      <w:r w:rsidR="000761BE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0761BE">
        <w:rPr>
          <w:rFonts w:ascii="Arial" w:eastAsia="Calibri" w:hAnsi="Arial" w:cs="Arial"/>
        </w:rPr>
        <w:t>r.</w:t>
      </w:r>
      <w:r w:rsidR="00BC09B9">
        <w:rPr>
          <w:rFonts w:ascii="Arial" w:eastAsia="Calibri" w:hAnsi="Arial" w:cs="Arial"/>
        </w:rPr>
        <w:t>)</w:t>
      </w:r>
      <w:r w:rsidR="00335F23" w:rsidRPr="00E15C69">
        <w:rPr>
          <w:rFonts w:ascii="Arial" w:eastAsia="Calibri" w:hAnsi="Arial" w:cs="Arial"/>
        </w:rPr>
        <w:t>, Państwowego Powiatowego Inspektora Sanitarnego w Malborku</w:t>
      </w:r>
      <w:r w:rsidR="000761BE">
        <w:rPr>
          <w:rFonts w:ascii="Arial" w:eastAsia="Calibri" w:hAnsi="Arial" w:cs="Arial"/>
        </w:rPr>
        <w:t xml:space="preserve"> </w:t>
      </w:r>
      <w:r w:rsidR="00D51F24">
        <w:rPr>
          <w:rFonts w:ascii="Arial" w:eastAsia="Calibri" w:hAnsi="Arial" w:cs="Arial"/>
        </w:rPr>
        <w:t xml:space="preserve">                </w:t>
      </w:r>
      <w:proofErr w:type="gramStart"/>
      <w:r w:rsidR="00D51F24">
        <w:rPr>
          <w:rFonts w:ascii="Arial" w:eastAsia="Calibri" w:hAnsi="Arial" w:cs="Arial"/>
        </w:rPr>
        <w:t xml:space="preserve">   </w:t>
      </w:r>
      <w:r w:rsidR="000761BE">
        <w:rPr>
          <w:rFonts w:ascii="Arial" w:eastAsia="Calibri" w:hAnsi="Arial" w:cs="Arial"/>
        </w:rPr>
        <w:t>(</w:t>
      </w:r>
      <w:proofErr w:type="gramEnd"/>
      <w:r w:rsidR="000761BE">
        <w:rPr>
          <w:rFonts w:ascii="Arial" w:eastAsia="Calibri" w:hAnsi="Arial" w:cs="Arial"/>
        </w:rPr>
        <w:t xml:space="preserve"> data odebrania </w:t>
      </w:r>
      <w:r w:rsidR="00D51F24">
        <w:rPr>
          <w:rFonts w:ascii="Arial" w:eastAsia="Calibri" w:hAnsi="Arial" w:cs="Arial"/>
        </w:rPr>
        <w:t>04</w:t>
      </w:r>
      <w:r w:rsidR="00BC09B9">
        <w:rPr>
          <w:rFonts w:ascii="Arial" w:eastAsia="Calibri" w:hAnsi="Arial" w:cs="Arial"/>
        </w:rPr>
        <w:t>.0</w:t>
      </w:r>
      <w:r w:rsidR="00D51F24">
        <w:rPr>
          <w:rFonts w:ascii="Arial" w:eastAsia="Calibri" w:hAnsi="Arial" w:cs="Arial"/>
        </w:rPr>
        <w:t>7</w:t>
      </w:r>
      <w:r w:rsidR="00BC09B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BC09B9">
        <w:rPr>
          <w:rFonts w:ascii="Arial" w:eastAsia="Calibri" w:hAnsi="Arial" w:cs="Arial"/>
        </w:rPr>
        <w:t>r.)</w:t>
      </w:r>
      <w:r w:rsidR="00335F23" w:rsidRPr="00E15C69">
        <w:rPr>
          <w:rFonts w:ascii="Arial" w:eastAsia="Calibri" w:hAnsi="Arial" w:cs="Arial"/>
        </w:rPr>
        <w:t xml:space="preserve"> oraz do </w:t>
      </w:r>
      <w:bookmarkStart w:id="16" w:name="_Hlk207792908"/>
      <w:proofErr w:type="gramStart"/>
      <w:r w:rsidR="00F16ECF">
        <w:rPr>
          <w:rFonts w:ascii="Arial" w:eastAsia="Calibri" w:hAnsi="Arial" w:cs="Arial"/>
        </w:rPr>
        <w:t xml:space="preserve">Państwowego </w:t>
      </w:r>
      <w:r w:rsidR="00335F23" w:rsidRPr="00E15C69">
        <w:rPr>
          <w:rFonts w:ascii="Arial" w:eastAsia="Calibri" w:hAnsi="Arial" w:cs="Arial"/>
        </w:rPr>
        <w:t xml:space="preserve"> Gospodar</w:t>
      </w:r>
      <w:r w:rsidR="00F16ECF">
        <w:rPr>
          <w:rFonts w:ascii="Arial" w:eastAsia="Calibri" w:hAnsi="Arial" w:cs="Arial"/>
        </w:rPr>
        <w:t>stwa</w:t>
      </w:r>
      <w:proofErr w:type="gramEnd"/>
      <w:r w:rsidR="00F16ECF">
        <w:rPr>
          <w:rFonts w:ascii="Arial" w:eastAsia="Calibri" w:hAnsi="Arial" w:cs="Arial"/>
        </w:rPr>
        <w:t xml:space="preserve"> Wodnego </w:t>
      </w:r>
      <w:r w:rsidR="00335F23" w:rsidRPr="00E15C69">
        <w:rPr>
          <w:rFonts w:ascii="Arial" w:eastAsia="Calibri" w:hAnsi="Arial" w:cs="Arial"/>
        </w:rPr>
        <w:t xml:space="preserve">Wody Polskie, </w:t>
      </w:r>
      <w:r w:rsidR="00D51F24">
        <w:rPr>
          <w:rFonts w:ascii="Arial" w:eastAsia="Calibri" w:hAnsi="Arial" w:cs="Arial"/>
        </w:rPr>
        <w:t>Regionalny Zarząd Gospodarki Wodnej w Gdańsku</w:t>
      </w:r>
      <w:r w:rsidR="00BC09B9">
        <w:rPr>
          <w:rFonts w:ascii="Arial" w:eastAsia="Calibri" w:hAnsi="Arial" w:cs="Arial"/>
        </w:rPr>
        <w:t xml:space="preserve"> </w:t>
      </w:r>
      <w:bookmarkEnd w:id="16"/>
      <w:r w:rsidR="00BC09B9">
        <w:rPr>
          <w:rFonts w:ascii="Arial" w:eastAsia="Calibri" w:hAnsi="Arial" w:cs="Arial"/>
        </w:rPr>
        <w:t xml:space="preserve">(data odebrania </w:t>
      </w:r>
      <w:r w:rsidR="00D51F24">
        <w:rPr>
          <w:rFonts w:ascii="Arial" w:eastAsia="Calibri" w:hAnsi="Arial" w:cs="Arial"/>
        </w:rPr>
        <w:t>04</w:t>
      </w:r>
      <w:r w:rsidR="00BC09B9">
        <w:rPr>
          <w:rFonts w:ascii="Arial" w:eastAsia="Calibri" w:hAnsi="Arial" w:cs="Arial"/>
        </w:rPr>
        <w:t>.0</w:t>
      </w:r>
      <w:r w:rsidR="00D51F24">
        <w:rPr>
          <w:rFonts w:ascii="Arial" w:eastAsia="Calibri" w:hAnsi="Arial" w:cs="Arial"/>
        </w:rPr>
        <w:t>7</w:t>
      </w:r>
      <w:r w:rsidR="00BC09B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BC09B9">
        <w:rPr>
          <w:rFonts w:ascii="Arial" w:eastAsia="Calibri" w:hAnsi="Arial" w:cs="Arial"/>
        </w:rPr>
        <w:t xml:space="preserve">r.)  </w:t>
      </w:r>
      <w:r w:rsidR="00335F23" w:rsidRPr="00E15C69">
        <w:rPr>
          <w:rFonts w:ascii="Arial" w:eastAsia="Calibri" w:hAnsi="Arial" w:cs="Arial"/>
        </w:rPr>
        <w:t xml:space="preserve">z prośbą </w:t>
      </w:r>
      <w:r w:rsidR="00D51F24">
        <w:rPr>
          <w:rFonts w:ascii="Arial" w:eastAsia="Calibri" w:hAnsi="Arial" w:cs="Arial"/>
        </w:rPr>
        <w:t xml:space="preserve">        </w:t>
      </w:r>
      <w:r w:rsidR="00335F23" w:rsidRPr="00E15C69">
        <w:rPr>
          <w:rFonts w:ascii="Arial" w:eastAsia="Calibri" w:hAnsi="Arial" w:cs="Arial"/>
        </w:rPr>
        <w:t>o przedstawienie opinii</w:t>
      </w:r>
      <w:r w:rsidR="00D51F24">
        <w:rPr>
          <w:rFonts w:ascii="Arial" w:eastAsia="Calibri" w:hAnsi="Arial" w:cs="Arial"/>
        </w:rPr>
        <w:t xml:space="preserve"> </w:t>
      </w:r>
      <w:r w:rsidR="00335F23" w:rsidRPr="00E15C69">
        <w:rPr>
          <w:rFonts w:ascii="Arial" w:eastAsia="Calibri" w:hAnsi="Arial" w:cs="Arial"/>
        </w:rPr>
        <w:t xml:space="preserve">w przedmiocie konieczności przeprowadzenia oceny oddziaływania przedsięwzięcia na środowisko. </w:t>
      </w:r>
      <w:bookmarkStart w:id="17" w:name="_Hlk60637510"/>
    </w:p>
    <w:bookmarkEnd w:id="17"/>
    <w:p w14:paraId="682400B3" w14:textId="77777777" w:rsidR="00B57915" w:rsidRDefault="00B57915" w:rsidP="00335F23">
      <w:pPr>
        <w:spacing w:after="0"/>
        <w:jc w:val="both"/>
        <w:rPr>
          <w:rFonts w:ascii="Arial" w:eastAsia="Calibri" w:hAnsi="Arial" w:cs="Arial"/>
        </w:rPr>
      </w:pPr>
    </w:p>
    <w:p w14:paraId="2B6E8011" w14:textId="675A4280" w:rsidR="00D51F24" w:rsidRDefault="00A7745F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D51F24">
        <w:rPr>
          <w:rFonts w:ascii="Arial" w:eastAsia="Calibri" w:hAnsi="Arial" w:cs="Arial"/>
        </w:rPr>
        <w:t xml:space="preserve">Dnia 05.08.2025r. do tut. Urzędu wpłynęło pismo od Inwestora z </w:t>
      </w:r>
      <w:r>
        <w:rPr>
          <w:rFonts w:ascii="Arial" w:eastAsia="Calibri" w:hAnsi="Arial" w:cs="Arial"/>
        </w:rPr>
        <w:t>wyjaśnieniem</w:t>
      </w:r>
      <w:r w:rsidR="009708B7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iż złożona dokumentacja dotyczy Karty Informacyjnej Przedsięwzięcia. </w:t>
      </w:r>
    </w:p>
    <w:p w14:paraId="666B005D" w14:textId="77777777" w:rsidR="00D51F24" w:rsidRDefault="00D51F24" w:rsidP="00335F23">
      <w:pPr>
        <w:spacing w:after="0"/>
        <w:jc w:val="both"/>
        <w:rPr>
          <w:rFonts w:ascii="Arial" w:eastAsia="Calibri" w:hAnsi="Arial" w:cs="Arial"/>
        </w:rPr>
      </w:pPr>
    </w:p>
    <w:p w14:paraId="2C4DD909" w14:textId="77C69447" w:rsidR="00A7745F" w:rsidRDefault="00A7745F" w:rsidP="00A7745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W dniu 12.08.2025r. do tut. Urzędu wpłynęło pismo </w:t>
      </w:r>
      <w:r w:rsidRPr="00E15C69">
        <w:rPr>
          <w:rFonts w:ascii="Arial" w:eastAsia="Calibri" w:hAnsi="Arial" w:cs="Arial"/>
        </w:rPr>
        <w:t>Regionalnego Dyrektora Ochrony Środowiska w Gdańsku</w:t>
      </w:r>
      <w:r>
        <w:rPr>
          <w:rFonts w:ascii="Arial" w:eastAsia="Calibri" w:hAnsi="Arial" w:cs="Arial"/>
        </w:rPr>
        <w:t xml:space="preserve"> z dnia 07.08.2025r. znak sprawy RDOŚ-Gd-WOO.4221.110.2025.IBA.1 z wezwaniem do złożenia dodatkowych informacji. W piśmie pouczono, iż wyjaśnienia należy złożyć w terminie 21 dni od dnia otrzymania wezwania, </w:t>
      </w:r>
      <w:proofErr w:type="gramStart"/>
      <w:r>
        <w:rPr>
          <w:rFonts w:ascii="Arial" w:eastAsia="Calibri" w:hAnsi="Arial" w:cs="Arial"/>
        </w:rPr>
        <w:t>na  przekazanie</w:t>
      </w:r>
      <w:proofErr w:type="gramEnd"/>
      <w:r>
        <w:rPr>
          <w:rFonts w:ascii="Arial" w:eastAsia="Calibri" w:hAnsi="Arial" w:cs="Arial"/>
        </w:rPr>
        <w:t xml:space="preserve"> stosownych wyjaśnień. </w:t>
      </w:r>
    </w:p>
    <w:p w14:paraId="24C1C95E" w14:textId="77777777" w:rsidR="00A7745F" w:rsidRDefault="00A7745F" w:rsidP="00335F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C7E4E52" w14:textId="04751F24" w:rsidR="00D51F24" w:rsidRDefault="00221840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</w:t>
      </w:r>
      <w:r w:rsidR="00A7745F" w:rsidRPr="00C21405">
        <w:rPr>
          <w:rFonts w:ascii="Arial" w:hAnsi="Arial" w:cs="Arial"/>
        </w:rPr>
        <w:t xml:space="preserve">Pismem z dnia </w:t>
      </w:r>
      <w:r w:rsidR="00A7745F">
        <w:rPr>
          <w:rFonts w:ascii="Arial" w:hAnsi="Arial" w:cs="Arial"/>
        </w:rPr>
        <w:t>12</w:t>
      </w:r>
      <w:r w:rsidR="00A7745F" w:rsidRPr="00C21405">
        <w:rPr>
          <w:rFonts w:ascii="Arial" w:hAnsi="Arial" w:cs="Arial"/>
        </w:rPr>
        <w:t>.</w:t>
      </w:r>
      <w:r w:rsidR="00A7745F">
        <w:rPr>
          <w:rFonts w:ascii="Arial" w:hAnsi="Arial" w:cs="Arial"/>
        </w:rPr>
        <w:t>08</w:t>
      </w:r>
      <w:r w:rsidR="00A7745F" w:rsidRPr="00C21405">
        <w:rPr>
          <w:rFonts w:ascii="Arial" w:hAnsi="Arial" w:cs="Arial"/>
        </w:rPr>
        <w:t>.202</w:t>
      </w:r>
      <w:r w:rsidR="00A7745F">
        <w:rPr>
          <w:rFonts w:ascii="Arial" w:hAnsi="Arial" w:cs="Arial"/>
        </w:rPr>
        <w:t>5</w:t>
      </w:r>
      <w:r w:rsidR="00A7745F" w:rsidRPr="00C21405">
        <w:rPr>
          <w:rFonts w:ascii="Arial" w:hAnsi="Arial" w:cs="Arial"/>
        </w:rPr>
        <w:t xml:space="preserve">r. (data otrzymania wg wykazu) przesłano do Regionalnego Dyrektora Ochrony Środowiska w Gdańsku, Państwowego Powiatowego Inspektora Sanitarnego w Malborku oraz do </w:t>
      </w:r>
      <w:r w:rsidR="00A7745F">
        <w:rPr>
          <w:rFonts w:ascii="Arial" w:eastAsia="Calibri" w:hAnsi="Arial" w:cs="Arial"/>
        </w:rPr>
        <w:t xml:space="preserve">Państwowego </w:t>
      </w:r>
      <w:r w:rsidR="00A7745F" w:rsidRPr="00E15C69">
        <w:rPr>
          <w:rFonts w:ascii="Arial" w:eastAsia="Calibri" w:hAnsi="Arial" w:cs="Arial"/>
        </w:rPr>
        <w:t>Gospodar</w:t>
      </w:r>
      <w:r w:rsidR="00A7745F">
        <w:rPr>
          <w:rFonts w:ascii="Arial" w:eastAsia="Calibri" w:hAnsi="Arial" w:cs="Arial"/>
        </w:rPr>
        <w:t xml:space="preserve">stwa Wodnego </w:t>
      </w:r>
      <w:r w:rsidR="00A7745F" w:rsidRPr="00E15C69">
        <w:rPr>
          <w:rFonts w:ascii="Arial" w:eastAsia="Calibri" w:hAnsi="Arial" w:cs="Arial"/>
        </w:rPr>
        <w:t>Wody Polskie</w:t>
      </w:r>
      <w:r w:rsidR="00A7745F" w:rsidRPr="00C21405">
        <w:rPr>
          <w:rFonts w:ascii="Arial" w:hAnsi="Arial" w:cs="Arial"/>
        </w:rPr>
        <w:t>,</w:t>
      </w:r>
      <w:r w:rsidR="00A7745F">
        <w:rPr>
          <w:rFonts w:ascii="Arial" w:hAnsi="Arial" w:cs="Arial"/>
        </w:rPr>
        <w:t xml:space="preserve"> Regionalny </w:t>
      </w:r>
      <w:r w:rsidR="00A7745F" w:rsidRPr="00C21405">
        <w:rPr>
          <w:rFonts w:ascii="Arial" w:hAnsi="Arial" w:cs="Arial"/>
        </w:rPr>
        <w:t xml:space="preserve">Zarząd </w:t>
      </w:r>
      <w:r w:rsidR="00A7745F">
        <w:rPr>
          <w:rFonts w:ascii="Arial" w:hAnsi="Arial" w:cs="Arial"/>
        </w:rPr>
        <w:t xml:space="preserve">Gospodarki Wodnej w Gdańsku, </w:t>
      </w:r>
      <w:r w:rsidR="006E30E1">
        <w:rPr>
          <w:rFonts w:ascii="Arial" w:hAnsi="Arial" w:cs="Arial"/>
        </w:rPr>
        <w:t xml:space="preserve">w/w </w:t>
      </w:r>
      <w:r w:rsidR="00A7745F">
        <w:rPr>
          <w:rFonts w:ascii="Arial" w:hAnsi="Arial" w:cs="Arial"/>
        </w:rPr>
        <w:t>pismo</w:t>
      </w:r>
      <w:r w:rsidR="006E30E1">
        <w:rPr>
          <w:rFonts w:ascii="Arial" w:hAnsi="Arial" w:cs="Arial"/>
        </w:rPr>
        <w:t xml:space="preserve"> z dnia 05.08.2025r.</w:t>
      </w:r>
      <w:r w:rsidR="00A7745F">
        <w:rPr>
          <w:rFonts w:ascii="Arial" w:hAnsi="Arial" w:cs="Arial"/>
        </w:rPr>
        <w:t xml:space="preserve"> od Inwestora z wyjaśnieniem</w:t>
      </w:r>
      <w:r w:rsidR="006E30E1">
        <w:rPr>
          <w:rFonts w:ascii="Arial" w:hAnsi="Arial" w:cs="Arial"/>
        </w:rPr>
        <w:t xml:space="preserve"> </w:t>
      </w:r>
      <w:r w:rsidR="00A7745F">
        <w:rPr>
          <w:rFonts w:ascii="Arial" w:hAnsi="Arial" w:cs="Arial"/>
        </w:rPr>
        <w:t>o</w:t>
      </w:r>
      <w:r w:rsidR="00105417">
        <w:rPr>
          <w:rFonts w:ascii="Arial" w:hAnsi="Arial" w:cs="Arial"/>
        </w:rPr>
        <w:t xml:space="preserve"> sprostowaniu zapisu w złożonej dokumentacji. W piśmie poinformowano, iż do wniosku dołączona jest Karta Informacyjna Przedsięwzięcia.</w:t>
      </w:r>
      <w:r w:rsidR="00A7745F">
        <w:rPr>
          <w:rFonts w:ascii="Arial" w:hAnsi="Arial" w:cs="Arial"/>
        </w:rPr>
        <w:t xml:space="preserve"> </w:t>
      </w:r>
    </w:p>
    <w:p w14:paraId="5255EAE3" w14:textId="77777777" w:rsidR="00A7745F" w:rsidRDefault="00A7745F" w:rsidP="00335F23">
      <w:pPr>
        <w:spacing w:after="0"/>
        <w:jc w:val="both"/>
        <w:rPr>
          <w:rFonts w:ascii="Arial" w:eastAsia="Calibri" w:hAnsi="Arial" w:cs="Arial"/>
        </w:rPr>
      </w:pPr>
    </w:p>
    <w:p w14:paraId="34DB9405" w14:textId="15977E23" w:rsidR="00105417" w:rsidRPr="000761BE" w:rsidRDefault="00D1172B" w:rsidP="00105417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105417">
        <w:rPr>
          <w:rFonts w:ascii="Arial" w:eastAsia="Calibri" w:hAnsi="Arial" w:cs="Arial"/>
        </w:rPr>
        <w:t xml:space="preserve">       Państwowe Gospodarstwo Wodne Wody Polskie Regionalny Zarząd</w:t>
      </w:r>
      <w:r w:rsidR="00EF1C92">
        <w:rPr>
          <w:rFonts w:ascii="Arial" w:eastAsia="Calibri" w:hAnsi="Arial" w:cs="Arial"/>
        </w:rPr>
        <w:t xml:space="preserve"> </w:t>
      </w:r>
      <w:proofErr w:type="gramStart"/>
      <w:r w:rsidR="00105417" w:rsidRPr="000761BE">
        <w:rPr>
          <w:rFonts w:ascii="Arial" w:eastAsia="Calibri" w:hAnsi="Arial" w:cs="Arial"/>
        </w:rPr>
        <w:t>Gospoda</w:t>
      </w:r>
      <w:r w:rsidR="00105417">
        <w:rPr>
          <w:rFonts w:ascii="Arial" w:eastAsia="Calibri" w:hAnsi="Arial" w:cs="Arial"/>
        </w:rPr>
        <w:t xml:space="preserve">rki </w:t>
      </w:r>
      <w:r w:rsidR="00105417" w:rsidRPr="000761BE">
        <w:rPr>
          <w:rFonts w:ascii="Arial" w:eastAsia="Calibri" w:hAnsi="Arial" w:cs="Arial"/>
        </w:rPr>
        <w:t xml:space="preserve"> Wodne</w:t>
      </w:r>
      <w:r w:rsidR="00105417">
        <w:rPr>
          <w:rFonts w:ascii="Arial" w:eastAsia="Calibri" w:hAnsi="Arial" w:cs="Arial"/>
        </w:rPr>
        <w:t>j</w:t>
      </w:r>
      <w:proofErr w:type="gramEnd"/>
      <w:r w:rsidR="00EF1C92">
        <w:rPr>
          <w:rFonts w:ascii="Arial" w:eastAsia="Calibri" w:hAnsi="Arial" w:cs="Arial"/>
        </w:rPr>
        <w:t xml:space="preserve"> </w:t>
      </w:r>
      <w:r w:rsidR="00105417">
        <w:rPr>
          <w:rFonts w:ascii="Arial" w:eastAsia="Calibri" w:hAnsi="Arial" w:cs="Arial"/>
        </w:rPr>
        <w:t xml:space="preserve">w Gdańsku </w:t>
      </w:r>
      <w:r w:rsidR="00105417" w:rsidRPr="000761BE">
        <w:rPr>
          <w:rFonts w:ascii="Arial" w:eastAsia="Calibri" w:hAnsi="Arial" w:cs="Arial"/>
        </w:rPr>
        <w:t>zna</w:t>
      </w:r>
      <w:r w:rsidR="00105417">
        <w:rPr>
          <w:rFonts w:ascii="Arial" w:eastAsia="Calibri" w:hAnsi="Arial" w:cs="Arial"/>
        </w:rPr>
        <w:t>k G.RZŚ.4901.61.2025.MP</w:t>
      </w:r>
      <w:r w:rsidR="00105417" w:rsidRPr="000761BE">
        <w:rPr>
          <w:rFonts w:ascii="Arial" w:eastAsia="Calibri" w:hAnsi="Arial" w:cs="Arial"/>
        </w:rPr>
        <w:t xml:space="preserve"> wydał opinię </w:t>
      </w:r>
      <w:r w:rsidR="006E30E1" w:rsidRPr="000761BE">
        <w:rPr>
          <w:rFonts w:ascii="Arial" w:eastAsia="Calibri" w:hAnsi="Arial" w:cs="Arial"/>
        </w:rPr>
        <w:t xml:space="preserve">z dnia </w:t>
      </w:r>
      <w:r w:rsidR="006E30E1">
        <w:rPr>
          <w:rFonts w:ascii="Arial" w:eastAsia="Calibri" w:hAnsi="Arial" w:cs="Arial"/>
        </w:rPr>
        <w:t>17</w:t>
      </w:r>
      <w:r w:rsidR="006E30E1" w:rsidRPr="000761BE">
        <w:rPr>
          <w:rFonts w:ascii="Arial" w:eastAsia="Calibri" w:hAnsi="Arial" w:cs="Arial"/>
        </w:rPr>
        <w:t>.</w:t>
      </w:r>
      <w:r w:rsidR="006E30E1">
        <w:rPr>
          <w:rFonts w:ascii="Arial" w:eastAsia="Calibri" w:hAnsi="Arial" w:cs="Arial"/>
        </w:rPr>
        <w:t>09</w:t>
      </w:r>
      <w:r w:rsidR="006E30E1" w:rsidRPr="000761BE">
        <w:rPr>
          <w:rFonts w:ascii="Arial" w:eastAsia="Calibri" w:hAnsi="Arial" w:cs="Arial"/>
        </w:rPr>
        <w:t>.202</w:t>
      </w:r>
      <w:r w:rsidR="006E30E1">
        <w:rPr>
          <w:rFonts w:ascii="Arial" w:eastAsia="Calibri" w:hAnsi="Arial" w:cs="Arial"/>
        </w:rPr>
        <w:t>5</w:t>
      </w:r>
      <w:r w:rsidR="006E30E1" w:rsidRPr="000761BE">
        <w:rPr>
          <w:rFonts w:ascii="Arial" w:eastAsia="Calibri" w:hAnsi="Arial" w:cs="Arial"/>
        </w:rPr>
        <w:t xml:space="preserve"> r. (data wpływu </w:t>
      </w:r>
      <w:r w:rsidR="006E30E1">
        <w:rPr>
          <w:rFonts w:ascii="Arial" w:eastAsia="Calibri" w:hAnsi="Arial" w:cs="Arial"/>
        </w:rPr>
        <w:t>17</w:t>
      </w:r>
      <w:r w:rsidR="006E30E1" w:rsidRPr="000761BE">
        <w:rPr>
          <w:rFonts w:ascii="Arial" w:eastAsia="Calibri" w:hAnsi="Arial" w:cs="Arial"/>
        </w:rPr>
        <w:t>.</w:t>
      </w:r>
      <w:r w:rsidR="006E30E1">
        <w:rPr>
          <w:rFonts w:ascii="Arial" w:eastAsia="Calibri" w:hAnsi="Arial" w:cs="Arial"/>
        </w:rPr>
        <w:t>09</w:t>
      </w:r>
      <w:r w:rsidR="006E30E1" w:rsidRPr="000761BE">
        <w:rPr>
          <w:rFonts w:ascii="Arial" w:eastAsia="Calibri" w:hAnsi="Arial" w:cs="Arial"/>
        </w:rPr>
        <w:t>.202</w:t>
      </w:r>
      <w:r w:rsidR="006E30E1">
        <w:rPr>
          <w:rFonts w:ascii="Arial" w:eastAsia="Calibri" w:hAnsi="Arial" w:cs="Arial"/>
        </w:rPr>
        <w:t>5</w:t>
      </w:r>
      <w:r w:rsidR="006E30E1" w:rsidRPr="000761BE">
        <w:rPr>
          <w:rFonts w:ascii="Arial" w:eastAsia="Calibri" w:hAnsi="Arial" w:cs="Arial"/>
        </w:rPr>
        <w:t xml:space="preserve"> r.) </w:t>
      </w:r>
      <w:r w:rsidR="00105417" w:rsidRPr="000761BE">
        <w:rPr>
          <w:rFonts w:ascii="Arial" w:eastAsia="Calibri" w:hAnsi="Arial" w:cs="Arial"/>
        </w:rPr>
        <w:t>o braku potrzeby przeprowadzenia oceny oddziaływania w</w:t>
      </w:r>
      <w:r w:rsidR="00105417">
        <w:rPr>
          <w:rFonts w:ascii="Arial" w:eastAsia="Calibri" w:hAnsi="Arial" w:cs="Arial"/>
        </w:rPr>
        <w:t>/</w:t>
      </w:r>
      <w:r w:rsidR="00105417" w:rsidRPr="000761BE">
        <w:rPr>
          <w:rFonts w:ascii="Arial" w:eastAsia="Calibri" w:hAnsi="Arial" w:cs="Arial"/>
        </w:rPr>
        <w:t>w przedsięwzięcia na środowisko. Po przeanalizowaniu załączonej do wniosku karty informacyjnej przedsięwzięcia uzasadniając swoje stanowisko organ wskazał, iż</w:t>
      </w:r>
      <w:r w:rsidR="00105417" w:rsidRPr="000761BE">
        <w:rPr>
          <w:rFonts w:ascii="Arial" w:eastAsia="Calibri" w:hAnsi="Arial" w:cs="Arial"/>
          <w:i/>
        </w:rPr>
        <w:t xml:space="preserve">, „… uwzględniając charakter, skalę i lokalizację przedsięwzięcia, nie przewiduje się negatywnego oddziaływania przedmiotowego przedsięwzięcia na stan jednolitych części wód oraz na realizację celów środowiskowych, określonych dla nich w «Planie gospodarowania wodami na obszarze dorzecza Wisły», przyjętym rozporządzeniem </w:t>
      </w:r>
      <w:r w:rsidR="00105417">
        <w:rPr>
          <w:rFonts w:ascii="Arial" w:eastAsia="Calibri" w:hAnsi="Arial" w:cs="Arial"/>
          <w:i/>
        </w:rPr>
        <w:t>Ministra Infrastruktury</w:t>
      </w:r>
      <w:r w:rsidR="006E30E1">
        <w:rPr>
          <w:rFonts w:ascii="Arial" w:eastAsia="Calibri" w:hAnsi="Arial" w:cs="Arial"/>
          <w:i/>
        </w:rPr>
        <w:t xml:space="preserve"> </w:t>
      </w:r>
      <w:r w:rsidR="00105417" w:rsidRPr="000761BE">
        <w:rPr>
          <w:rFonts w:ascii="Arial" w:eastAsia="Calibri" w:hAnsi="Arial" w:cs="Arial"/>
          <w:i/>
        </w:rPr>
        <w:t>z dnia</w:t>
      </w:r>
      <w:r w:rsidR="006E30E1">
        <w:rPr>
          <w:rFonts w:ascii="Arial" w:eastAsia="Calibri" w:hAnsi="Arial" w:cs="Arial"/>
          <w:i/>
        </w:rPr>
        <w:t xml:space="preserve">                                 </w:t>
      </w:r>
      <w:r w:rsidR="00105417" w:rsidRPr="000761BE">
        <w:rPr>
          <w:rFonts w:ascii="Arial" w:eastAsia="Calibri" w:hAnsi="Arial" w:cs="Arial"/>
          <w:i/>
        </w:rPr>
        <w:t xml:space="preserve"> </w:t>
      </w:r>
      <w:r w:rsidR="00105417">
        <w:rPr>
          <w:rFonts w:ascii="Arial" w:eastAsia="Calibri" w:hAnsi="Arial" w:cs="Arial"/>
          <w:i/>
        </w:rPr>
        <w:t>4 listopada 2022r.</w:t>
      </w:r>
      <w:r w:rsidR="00105417" w:rsidRPr="000761BE">
        <w:rPr>
          <w:rFonts w:ascii="Arial" w:eastAsia="Calibri" w:hAnsi="Arial" w:cs="Arial"/>
          <w:i/>
        </w:rPr>
        <w:t xml:space="preserve"> (Dz. U. z 20</w:t>
      </w:r>
      <w:r w:rsidR="00105417">
        <w:rPr>
          <w:rFonts w:ascii="Arial" w:eastAsia="Calibri" w:hAnsi="Arial" w:cs="Arial"/>
          <w:i/>
        </w:rPr>
        <w:t>23</w:t>
      </w:r>
      <w:r w:rsidR="00105417" w:rsidRPr="000761BE">
        <w:rPr>
          <w:rFonts w:ascii="Arial" w:eastAsia="Calibri" w:hAnsi="Arial" w:cs="Arial"/>
          <w:i/>
        </w:rPr>
        <w:t xml:space="preserve">r. poz. </w:t>
      </w:r>
      <w:r w:rsidR="00105417">
        <w:rPr>
          <w:rFonts w:ascii="Arial" w:eastAsia="Calibri" w:hAnsi="Arial" w:cs="Arial"/>
          <w:i/>
        </w:rPr>
        <w:t>300</w:t>
      </w:r>
      <w:r w:rsidR="00105417" w:rsidRPr="000761BE">
        <w:rPr>
          <w:rFonts w:ascii="Arial" w:eastAsia="Calibri" w:hAnsi="Arial" w:cs="Arial"/>
          <w:i/>
        </w:rPr>
        <w:t>).”.</w:t>
      </w:r>
      <w:r w:rsidR="00105417">
        <w:rPr>
          <w:rFonts w:ascii="Arial" w:eastAsia="Calibri" w:hAnsi="Arial" w:cs="Arial"/>
          <w:i/>
        </w:rPr>
        <w:t xml:space="preserve"> </w:t>
      </w:r>
      <w:r w:rsidR="00105417" w:rsidRPr="000761BE">
        <w:rPr>
          <w:rFonts w:ascii="Arial" w:eastAsia="Calibri" w:hAnsi="Arial" w:cs="Arial"/>
        </w:rPr>
        <w:t xml:space="preserve">Jednocześnie organ wskazał na konieczność uwzględnienia w decyzji o środowiskowych uwarunkowaniach </w:t>
      </w:r>
      <w:proofErr w:type="gramStart"/>
      <w:r w:rsidR="00105417" w:rsidRPr="000761BE">
        <w:rPr>
          <w:rFonts w:ascii="Arial" w:eastAsia="Calibri" w:hAnsi="Arial" w:cs="Arial"/>
        </w:rPr>
        <w:t>warunków</w:t>
      </w:r>
      <w:r w:rsidR="00A848C9">
        <w:rPr>
          <w:rFonts w:ascii="Arial" w:eastAsia="Calibri" w:hAnsi="Arial" w:cs="Arial"/>
        </w:rPr>
        <w:t xml:space="preserve"> </w:t>
      </w:r>
      <w:r w:rsidR="00105417" w:rsidRPr="000761BE">
        <w:rPr>
          <w:rFonts w:ascii="Arial" w:eastAsia="Calibri" w:hAnsi="Arial" w:cs="Arial"/>
        </w:rPr>
        <w:t xml:space="preserve"> i</w:t>
      </w:r>
      <w:proofErr w:type="gramEnd"/>
      <w:r w:rsidR="00105417" w:rsidRPr="000761BE">
        <w:rPr>
          <w:rFonts w:ascii="Arial" w:eastAsia="Calibri" w:hAnsi="Arial" w:cs="Arial"/>
        </w:rPr>
        <w:t xml:space="preserve"> wymaga</w:t>
      </w:r>
      <w:r w:rsidR="00105417">
        <w:rPr>
          <w:rFonts w:ascii="Arial" w:eastAsia="Calibri" w:hAnsi="Arial" w:cs="Arial"/>
        </w:rPr>
        <w:t>ń.</w:t>
      </w:r>
    </w:p>
    <w:p w14:paraId="3A5D7C14" w14:textId="77777777" w:rsidR="00D4430E" w:rsidRPr="00D02F76" w:rsidRDefault="00D4430E" w:rsidP="00D4430E">
      <w:pPr>
        <w:widowControl w:val="0"/>
        <w:tabs>
          <w:tab w:val="left" w:pos="2060"/>
        </w:tabs>
        <w:spacing w:before="135" w:after="0"/>
        <w:rPr>
          <w:rFonts w:ascii="Arial" w:eastAsia="Arial" w:hAnsi="Arial" w:cs="Arial"/>
        </w:rPr>
      </w:pPr>
      <w:r w:rsidRPr="00D02F76">
        <w:rPr>
          <w:rFonts w:ascii="Arial" w:eastAsia="Calibri" w:hAnsi="Arial" w:cs="Arial"/>
          <w:bCs/>
        </w:rPr>
        <w:t>1.</w:t>
      </w:r>
      <w:r w:rsidRPr="00D02F76">
        <w:rPr>
          <w:rFonts w:ascii="Arial" w:hAnsi="Arial"/>
          <w:color w:val="383838"/>
        </w:rPr>
        <w:t>Zwierzęta</w:t>
      </w:r>
      <w:r w:rsidRPr="00D02F76">
        <w:rPr>
          <w:rFonts w:ascii="Arial" w:hAnsi="Arial"/>
          <w:color w:val="383838"/>
          <w:spacing w:val="19"/>
        </w:rPr>
        <w:t xml:space="preserve"> </w:t>
      </w:r>
      <w:r w:rsidRPr="00D02F76">
        <w:rPr>
          <w:rFonts w:ascii="Arial" w:hAnsi="Arial"/>
          <w:color w:val="383838"/>
        </w:rPr>
        <w:t>utrzymywać</w:t>
      </w:r>
      <w:r w:rsidRPr="00D02F76">
        <w:rPr>
          <w:rFonts w:ascii="Arial" w:hAnsi="Arial"/>
          <w:color w:val="383838"/>
          <w:spacing w:val="21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-2"/>
        </w:rPr>
        <w:t xml:space="preserve"> </w:t>
      </w:r>
      <w:r w:rsidRPr="00D02F76">
        <w:rPr>
          <w:rFonts w:ascii="Arial" w:hAnsi="Arial"/>
          <w:color w:val="383838"/>
        </w:rPr>
        <w:t>ściółce;</w:t>
      </w:r>
    </w:p>
    <w:p w14:paraId="2F6DD705" w14:textId="77777777" w:rsidR="00D4430E" w:rsidRPr="00D02F76" w:rsidRDefault="00D4430E" w:rsidP="00D4430E">
      <w:pPr>
        <w:widowControl w:val="0"/>
        <w:tabs>
          <w:tab w:val="left" w:pos="2060"/>
        </w:tabs>
        <w:spacing w:after="0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2.</w:t>
      </w:r>
      <w:r w:rsidRPr="00D02F76">
        <w:rPr>
          <w:rFonts w:ascii="Arial" w:hAnsi="Arial"/>
          <w:color w:val="383838"/>
          <w:w w:val="105"/>
        </w:rPr>
        <w:t>Obornik</w:t>
      </w:r>
      <w:r w:rsidRPr="00D02F76">
        <w:rPr>
          <w:rFonts w:ascii="Arial" w:hAnsi="Arial"/>
          <w:color w:val="383838"/>
          <w:spacing w:val="-13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transportować</w:t>
      </w:r>
      <w:r w:rsidRPr="00D02F76">
        <w:rPr>
          <w:rFonts w:ascii="Arial" w:hAnsi="Arial"/>
          <w:color w:val="383838"/>
          <w:spacing w:val="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na</w:t>
      </w:r>
      <w:r w:rsidRPr="00D02F76">
        <w:rPr>
          <w:rFonts w:ascii="Arial" w:hAnsi="Arial"/>
          <w:color w:val="383838"/>
          <w:spacing w:val="-12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istniejącą</w:t>
      </w:r>
      <w:r w:rsidRPr="00D02F76">
        <w:rPr>
          <w:rFonts w:ascii="Arial" w:hAnsi="Arial"/>
          <w:color w:val="383838"/>
          <w:spacing w:val="-6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płytę</w:t>
      </w:r>
      <w:r w:rsidRPr="00D02F76">
        <w:rPr>
          <w:rFonts w:ascii="Arial" w:hAnsi="Arial"/>
          <w:color w:val="383838"/>
          <w:spacing w:val="-1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obornikową;</w:t>
      </w:r>
    </w:p>
    <w:p w14:paraId="23DEA6CC" w14:textId="77777777" w:rsidR="00D4430E" w:rsidRPr="00D02F76" w:rsidRDefault="00D4430E" w:rsidP="00D4430E">
      <w:pPr>
        <w:widowControl w:val="0"/>
        <w:tabs>
          <w:tab w:val="left" w:pos="2060"/>
        </w:tabs>
        <w:spacing w:after="0"/>
        <w:ind w:right="619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3.</w:t>
      </w:r>
      <w:r w:rsidRPr="00D02F76">
        <w:rPr>
          <w:rFonts w:ascii="Arial" w:hAnsi="Arial"/>
          <w:color w:val="383838"/>
        </w:rPr>
        <w:t>Odcieki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25"/>
        </w:rPr>
        <w:t xml:space="preserve"> </w:t>
      </w:r>
      <w:r w:rsidRPr="00D02F76">
        <w:rPr>
          <w:rFonts w:ascii="Arial" w:hAnsi="Arial"/>
          <w:color w:val="383838"/>
        </w:rPr>
        <w:t>mycia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budynku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36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26"/>
        </w:rPr>
        <w:t xml:space="preserve"> </w:t>
      </w:r>
      <w:r w:rsidRPr="00D02F76">
        <w:rPr>
          <w:rFonts w:ascii="Arial" w:hAnsi="Arial"/>
          <w:color w:val="383838"/>
        </w:rPr>
        <w:t>kanałów</w:t>
      </w:r>
      <w:r w:rsidRPr="00D02F76">
        <w:rPr>
          <w:rFonts w:ascii="Arial" w:hAnsi="Arial"/>
          <w:color w:val="383838"/>
          <w:spacing w:val="13"/>
        </w:rPr>
        <w:t xml:space="preserve"> </w:t>
      </w:r>
      <w:r w:rsidRPr="00D02F76">
        <w:rPr>
          <w:rFonts w:ascii="Arial" w:hAnsi="Arial"/>
          <w:color w:val="383838"/>
        </w:rPr>
        <w:t>systemu</w:t>
      </w:r>
      <w:r w:rsidRPr="00D02F76">
        <w:rPr>
          <w:rFonts w:ascii="Arial" w:hAnsi="Arial"/>
          <w:color w:val="383838"/>
          <w:spacing w:val="25"/>
        </w:rPr>
        <w:t xml:space="preserve"> </w:t>
      </w:r>
      <w:r w:rsidRPr="00D02F76">
        <w:rPr>
          <w:rFonts w:ascii="Arial" w:hAnsi="Arial"/>
          <w:color w:val="383838"/>
        </w:rPr>
        <w:t>odbioru</w:t>
      </w:r>
      <w:r w:rsidRPr="00D02F76">
        <w:rPr>
          <w:rFonts w:ascii="Arial" w:hAnsi="Arial"/>
          <w:color w:val="383838"/>
          <w:spacing w:val="23"/>
        </w:rPr>
        <w:t xml:space="preserve"> </w:t>
      </w:r>
      <w:r w:rsidRPr="00D02F76">
        <w:rPr>
          <w:rFonts w:ascii="Arial" w:hAnsi="Arial"/>
          <w:color w:val="383838"/>
        </w:rPr>
        <w:t>gnojowicy</w:t>
      </w:r>
      <w:r w:rsidRPr="00D02F76">
        <w:rPr>
          <w:rFonts w:ascii="Arial" w:hAnsi="Arial"/>
          <w:color w:val="383838"/>
          <w:spacing w:val="43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3"/>
        </w:rPr>
        <w:t xml:space="preserve"> </w:t>
      </w:r>
      <w:r w:rsidRPr="00D02F76">
        <w:rPr>
          <w:rFonts w:ascii="Arial" w:hAnsi="Arial"/>
          <w:color w:val="383838"/>
        </w:rPr>
        <w:t>terenie</w:t>
      </w:r>
      <w:r>
        <w:rPr>
          <w:rFonts w:ascii="Arial" w:hAnsi="Arial"/>
          <w:color w:val="383838"/>
        </w:rPr>
        <w:t xml:space="preserve"> </w:t>
      </w:r>
      <w:r w:rsidRPr="00D02F76">
        <w:rPr>
          <w:rFonts w:ascii="Arial" w:hAnsi="Arial"/>
          <w:color w:val="383838"/>
        </w:rPr>
        <w:t>gospodarstwa;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</w:t>
      </w:r>
      <w:r w:rsidRPr="00D02F76">
        <w:rPr>
          <w:rFonts w:ascii="Arial" w:hAnsi="Arial"/>
          <w:color w:val="383838"/>
        </w:rPr>
        <w:t>4.Wszystkie</w:t>
      </w:r>
      <w:r w:rsidRPr="00D02F76">
        <w:rPr>
          <w:rFonts w:ascii="Arial" w:hAnsi="Arial"/>
          <w:color w:val="383838"/>
          <w:spacing w:val="40"/>
        </w:rPr>
        <w:t xml:space="preserve"> </w:t>
      </w:r>
      <w:r w:rsidRPr="00D02F76">
        <w:rPr>
          <w:rFonts w:ascii="Arial" w:hAnsi="Arial"/>
          <w:color w:val="383838"/>
        </w:rPr>
        <w:t>elementy</w:t>
      </w:r>
      <w:r w:rsidRPr="00D02F76">
        <w:rPr>
          <w:rFonts w:ascii="Arial" w:hAnsi="Arial"/>
          <w:color w:val="383838"/>
          <w:spacing w:val="42"/>
        </w:rPr>
        <w:t xml:space="preserve"> </w:t>
      </w:r>
      <w:r w:rsidRPr="00D02F76">
        <w:rPr>
          <w:rFonts w:ascii="Arial" w:hAnsi="Arial"/>
          <w:color w:val="383838"/>
        </w:rPr>
        <w:t>mające</w:t>
      </w:r>
      <w:r w:rsidRPr="00D02F76">
        <w:rPr>
          <w:rFonts w:ascii="Arial" w:hAnsi="Arial"/>
          <w:color w:val="383838"/>
          <w:spacing w:val="33"/>
        </w:rPr>
        <w:t xml:space="preserve"> </w:t>
      </w:r>
      <w:r w:rsidRPr="00D02F76">
        <w:rPr>
          <w:rFonts w:ascii="Arial" w:hAnsi="Arial"/>
          <w:color w:val="383838"/>
        </w:rPr>
        <w:t>kontakt</w:t>
      </w:r>
      <w:r w:rsidRPr="00D02F76">
        <w:rPr>
          <w:rFonts w:ascii="Arial" w:hAnsi="Arial"/>
          <w:color w:val="383838"/>
          <w:spacing w:val="32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35"/>
        </w:rPr>
        <w:t xml:space="preserve"> </w:t>
      </w:r>
      <w:r w:rsidRPr="00D02F76">
        <w:rPr>
          <w:rFonts w:ascii="Arial" w:hAnsi="Arial"/>
          <w:color w:val="383838"/>
        </w:rPr>
        <w:t>obornikiem</w:t>
      </w:r>
      <w:r w:rsidRPr="00D02F76">
        <w:rPr>
          <w:rFonts w:ascii="Arial" w:hAnsi="Arial"/>
          <w:color w:val="383838"/>
          <w:spacing w:val="47"/>
        </w:rPr>
        <w:t xml:space="preserve"> </w:t>
      </w:r>
      <w:r w:rsidRPr="00D02F76">
        <w:rPr>
          <w:rFonts w:ascii="Arial" w:hAnsi="Arial"/>
          <w:color w:val="383838"/>
        </w:rPr>
        <w:t>muszą</w:t>
      </w:r>
      <w:r w:rsidRPr="00D02F76">
        <w:rPr>
          <w:rFonts w:ascii="Arial" w:hAnsi="Arial"/>
          <w:color w:val="383838"/>
          <w:spacing w:val="37"/>
        </w:rPr>
        <w:t xml:space="preserve"> </w:t>
      </w:r>
      <w:r w:rsidRPr="00D02F76">
        <w:rPr>
          <w:rFonts w:ascii="Arial" w:hAnsi="Arial"/>
          <w:color w:val="383838"/>
        </w:rPr>
        <w:t>być</w:t>
      </w:r>
      <w:r w:rsidRPr="00D02F76">
        <w:rPr>
          <w:rFonts w:ascii="Arial" w:hAnsi="Arial"/>
          <w:color w:val="383838"/>
          <w:spacing w:val="27"/>
        </w:rPr>
        <w:t xml:space="preserve"> </w:t>
      </w:r>
      <w:r w:rsidRPr="00D02F76">
        <w:rPr>
          <w:rFonts w:ascii="Arial" w:hAnsi="Arial"/>
          <w:color w:val="383838"/>
          <w:spacing w:val="1"/>
        </w:rPr>
        <w:t>szczelne</w:t>
      </w:r>
      <w:r w:rsidRPr="00D02F76">
        <w:rPr>
          <w:rFonts w:ascii="Arial" w:hAnsi="Arial"/>
          <w:color w:val="525252"/>
        </w:rPr>
        <w:t>,</w:t>
      </w:r>
      <w:r w:rsidRPr="00D02F76">
        <w:rPr>
          <w:rFonts w:ascii="Arial" w:hAnsi="Arial"/>
          <w:color w:val="525252"/>
          <w:spacing w:val="37"/>
        </w:rPr>
        <w:t xml:space="preserve"> </w:t>
      </w:r>
      <w:r w:rsidRPr="00D02F76">
        <w:rPr>
          <w:rFonts w:ascii="Arial" w:hAnsi="Arial"/>
          <w:color w:val="383838"/>
        </w:rPr>
        <w:t>a</w:t>
      </w:r>
      <w:r w:rsidRPr="00D02F76">
        <w:rPr>
          <w:rFonts w:ascii="Arial" w:hAnsi="Arial"/>
          <w:color w:val="383838"/>
          <w:spacing w:val="23"/>
        </w:rPr>
        <w:t xml:space="preserve"> </w:t>
      </w:r>
      <w:r w:rsidRPr="00D02F76">
        <w:rPr>
          <w:rFonts w:ascii="Arial" w:hAnsi="Arial"/>
          <w:color w:val="383838"/>
        </w:rPr>
        <w:t>także</w:t>
      </w:r>
      <w:r w:rsidRPr="00D02F76">
        <w:rPr>
          <w:rFonts w:ascii="Arial" w:hAnsi="Arial"/>
          <w:color w:val="383838"/>
          <w:spacing w:val="40"/>
        </w:rPr>
        <w:t xml:space="preserve"> </w:t>
      </w:r>
      <w:r w:rsidRPr="00D02F76">
        <w:rPr>
          <w:rFonts w:ascii="Arial" w:hAnsi="Arial"/>
          <w:color w:val="383838"/>
        </w:rPr>
        <w:t>posiadać</w:t>
      </w:r>
      <w:r w:rsidRPr="00D02F76">
        <w:rPr>
          <w:rFonts w:ascii="Arial" w:hAnsi="Arial"/>
          <w:color w:val="383838"/>
          <w:spacing w:val="25"/>
          <w:w w:val="97"/>
        </w:rPr>
        <w:t xml:space="preserve"> </w:t>
      </w:r>
      <w:r w:rsidRPr="00D02F76">
        <w:rPr>
          <w:rFonts w:ascii="Arial" w:hAnsi="Arial"/>
          <w:color w:val="383838"/>
        </w:rPr>
        <w:t>odpowiednią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pojemność,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zapewniającą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zabezpieczenie</w:t>
      </w:r>
      <w:r w:rsidRPr="00D02F76">
        <w:rPr>
          <w:rFonts w:ascii="Arial" w:hAnsi="Arial"/>
          <w:color w:val="383838"/>
          <w:spacing w:val="35"/>
        </w:rPr>
        <w:t xml:space="preserve"> </w:t>
      </w:r>
      <w:r w:rsidRPr="00D02F76">
        <w:rPr>
          <w:rFonts w:ascii="Arial" w:hAnsi="Arial"/>
          <w:color w:val="383838"/>
        </w:rPr>
        <w:t>przed</w:t>
      </w:r>
      <w:r w:rsidRPr="00D02F76">
        <w:rPr>
          <w:rFonts w:ascii="Arial" w:hAnsi="Arial"/>
          <w:color w:val="383838"/>
          <w:spacing w:val="11"/>
        </w:rPr>
        <w:t xml:space="preserve"> </w:t>
      </w:r>
      <w:r w:rsidRPr="00D02F76">
        <w:rPr>
          <w:rFonts w:ascii="Arial" w:hAnsi="Arial"/>
          <w:color w:val="383838"/>
        </w:rPr>
        <w:lastRenderedPageBreak/>
        <w:t>zanieczyszczeniem</w:t>
      </w:r>
      <w:r w:rsidRPr="00D02F76">
        <w:rPr>
          <w:rFonts w:ascii="Arial" w:hAnsi="Arial"/>
          <w:color w:val="383838"/>
          <w:spacing w:val="47"/>
        </w:rPr>
        <w:t xml:space="preserve"> </w:t>
      </w:r>
      <w:r w:rsidRPr="00D02F76">
        <w:rPr>
          <w:rFonts w:ascii="Arial" w:hAnsi="Arial"/>
          <w:color w:val="383838"/>
        </w:rPr>
        <w:t>środowiska wodno-gruntowego;</w:t>
      </w:r>
      <w:r>
        <w:rPr>
          <w:rFonts w:ascii="Arial" w:eastAsia="Arial" w:hAnsi="Arial" w:cs="Arial"/>
        </w:rPr>
        <w:t xml:space="preserve">                                                         </w:t>
      </w:r>
      <w:r w:rsidRPr="00D02F76">
        <w:rPr>
          <w:rFonts w:ascii="Arial" w:hAnsi="Arial"/>
          <w:color w:val="383838"/>
        </w:rPr>
        <w:t>5.Wodę</w:t>
      </w:r>
      <w:r w:rsidRPr="00D02F76">
        <w:rPr>
          <w:rFonts w:ascii="Arial" w:hAnsi="Arial"/>
          <w:color w:val="383838"/>
          <w:spacing w:val="18"/>
        </w:rPr>
        <w:t xml:space="preserve"> </w:t>
      </w:r>
      <w:r w:rsidRPr="00D02F76">
        <w:rPr>
          <w:rFonts w:ascii="Arial" w:hAnsi="Arial"/>
          <w:color w:val="383838"/>
        </w:rPr>
        <w:t>pobierać</w:t>
      </w:r>
      <w:r w:rsidRPr="00D02F76">
        <w:rPr>
          <w:rFonts w:ascii="Arial" w:hAnsi="Arial"/>
          <w:color w:val="383838"/>
          <w:spacing w:val="11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4"/>
        </w:rPr>
        <w:t xml:space="preserve"> </w:t>
      </w:r>
      <w:r w:rsidRPr="00D02F76">
        <w:rPr>
          <w:rFonts w:ascii="Arial" w:hAnsi="Arial"/>
          <w:color w:val="383838"/>
        </w:rPr>
        <w:t>wodociągu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gminnego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oraz</w:t>
      </w:r>
      <w:r w:rsidRPr="00D02F76">
        <w:rPr>
          <w:rFonts w:ascii="Arial" w:hAnsi="Arial"/>
          <w:color w:val="383838"/>
          <w:spacing w:val="12"/>
        </w:rPr>
        <w:t xml:space="preserve"> </w:t>
      </w:r>
      <w:r w:rsidRPr="00D02F76">
        <w:rPr>
          <w:rFonts w:ascii="Arial" w:hAnsi="Arial"/>
          <w:color w:val="383838"/>
        </w:rPr>
        <w:t>z</w:t>
      </w:r>
      <w:r w:rsidRPr="00D02F76">
        <w:rPr>
          <w:rFonts w:ascii="Arial" w:hAnsi="Arial"/>
          <w:color w:val="383838"/>
          <w:spacing w:val="5"/>
        </w:rPr>
        <w:t xml:space="preserve"> </w:t>
      </w:r>
      <w:r w:rsidRPr="00D02F76">
        <w:rPr>
          <w:rFonts w:ascii="Arial" w:hAnsi="Arial"/>
          <w:color w:val="383838"/>
        </w:rPr>
        <w:t>własnego</w:t>
      </w:r>
      <w:r w:rsidRPr="00D02F76">
        <w:rPr>
          <w:rFonts w:ascii="Arial" w:hAnsi="Arial"/>
          <w:color w:val="383838"/>
          <w:spacing w:val="28"/>
        </w:rPr>
        <w:t xml:space="preserve"> </w:t>
      </w:r>
      <w:r w:rsidRPr="00D02F76">
        <w:rPr>
          <w:rFonts w:ascii="Arial" w:hAnsi="Arial"/>
          <w:color w:val="383838"/>
        </w:rPr>
        <w:t>ujęcia</w:t>
      </w:r>
      <w:r w:rsidRPr="00D02F76">
        <w:rPr>
          <w:rFonts w:ascii="Arial" w:hAnsi="Arial"/>
          <w:color w:val="383838"/>
          <w:spacing w:val="10"/>
        </w:rPr>
        <w:t xml:space="preserve"> </w:t>
      </w:r>
      <w:r w:rsidRPr="00D02F76">
        <w:rPr>
          <w:rFonts w:ascii="Arial" w:hAnsi="Arial"/>
          <w:color w:val="383838"/>
        </w:rPr>
        <w:t>wody;</w:t>
      </w:r>
    </w:p>
    <w:p w14:paraId="6AFC0D5E" w14:textId="7BD53E5C" w:rsidR="00D4430E" w:rsidRPr="00D4430E" w:rsidRDefault="00D4430E" w:rsidP="00D4430E">
      <w:pPr>
        <w:widowControl w:val="0"/>
        <w:tabs>
          <w:tab w:val="left" w:pos="2069"/>
        </w:tabs>
        <w:spacing w:after="0"/>
        <w:ind w:right="617"/>
        <w:rPr>
          <w:rFonts w:ascii="Arial" w:eastAsia="Arial" w:hAnsi="Arial" w:cs="Arial"/>
        </w:rPr>
      </w:pPr>
      <w:r w:rsidRPr="00D02F76">
        <w:rPr>
          <w:rFonts w:ascii="Arial" w:eastAsia="Arial" w:hAnsi="Arial" w:cs="Arial"/>
        </w:rPr>
        <w:t>6.</w:t>
      </w:r>
      <w:r w:rsidRPr="00D02F76">
        <w:rPr>
          <w:rFonts w:ascii="Arial" w:hAnsi="Arial"/>
          <w:color w:val="383838"/>
        </w:rPr>
        <w:t>Ścieki</w:t>
      </w:r>
      <w:r w:rsidRPr="00D02F76">
        <w:rPr>
          <w:rFonts w:ascii="Arial" w:hAnsi="Arial"/>
          <w:color w:val="383838"/>
          <w:spacing w:val="15"/>
        </w:rPr>
        <w:t xml:space="preserve"> </w:t>
      </w:r>
      <w:r w:rsidRPr="00D02F76">
        <w:rPr>
          <w:rFonts w:ascii="Arial" w:hAnsi="Arial"/>
          <w:color w:val="383838"/>
        </w:rPr>
        <w:t>socjalno-bytowe,</w:t>
      </w:r>
      <w:r w:rsidRPr="00D02F76">
        <w:rPr>
          <w:rFonts w:ascii="Arial" w:hAnsi="Arial"/>
          <w:color w:val="383838"/>
          <w:spacing w:val="44"/>
        </w:rPr>
        <w:t xml:space="preserve"> </w:t>
      </w:r>
      <w:r w:rsidRPr="00D02F76">
        <w:rPr>
          <w:rFonts w:ascii="Arial" w:hAnsi="Arial"/>
          <w:color w:val="383838"/>
        </w:rPr>
        <w:t>powstające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18"/>
        </w:rPr>
        <w:t xml:space="preserve"> </w:t>
      </w:r>
      <w:r w:rsidRPr="00D02F76">
        <w:rPr>
          <w:rFonts w:ascii="Arial" w:hAnsi="Arial"/>
          <w:color w:val="383838"/>
        </w:rPr>
        <w:t>etapie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realizacji</w:t>
      </w:r>
      <w:r w:rsidRPr="00D02F76">
        <w:rPr>
          <w:rFonts w:ascii="Arial" w:hAnsi="Arial"/>
          <w:color w:val="383838"/>
          <w:spacing w:val="22"/>
        </w:rPr>
        <w:t xml:space="preserve"> </w:t>
      </w:r>
      <w:r w:rsidRPr="00D02F76">
        <w:rPr>
          <w:rFonts w:ascii="Arial" w:hAnsi="Arial"/>
          <w:color w:val="383838"/>
        </w:rPr>
        <w:t>inwestycji,</w:t>
      </w:r>
      <w:r w:rsidRPr="00D02F76">
        <w:rPr>
          <w:rFonts w:ascii="Arial" w:hAnsi="Arial"/>
          <w:color w:val="383838"/>
          <w:spacing w:val="19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przenośnych</w:t>
      </w:r>
      <w:r w:rsidRPr="00D02F76">
        <w:rPr>
          <w:rFonts w:ascii="Arial" w:hAnsi="Arial"/>
          <w:color w:val="383838"/>
          <w:w w:val="99"/>
        </w:rPr>
        <w:t xml:space="preserve"> </w:t>
      </w:r>
      <w:r w:rsidRPr="00D02F76">
        <w:rPr>
          <w:rFonts w:ascii="Arial" w:hAnsi="Arial"/>
          <w:color w:val="383838"/>
        </w:rPr>
        <w:t>toalet,</w:t>
      </w:r>
      <w:r w:rsidRPr="00D02F76">
        <w:rPr>
          <w:rFonts w:ascii="Arial" w:hAnsi="Arial"/>
          <w:color w:val="383838"/>
          <w:spacing w:val="5"/>
        </w:rPr>
        <w:t xml:space="preserve"> </w:t>
      </w:r>
      <w:r w:rsidRPr="00D02F76">
        <w:rPr>
          <w:rFonts w:ascii="Arial" w:hAnsi="Arial"/>
          <w:color w:val="383838"/>
        </w:rPr>
        <w:t>a</w:t>
      </w:r>
      <w:r w:rsidRPr="00D02F76">
        <w:rPr>
          <w:rFonts w:ascii="Arial" w:hAnsi="Arial"/>
          <w:color w:val="383838"/>
          <w:spacing w:val="7"/>
        </w:rPr>
        <w:t xml:space="preserve"> </w:t>
      </w:r>
      <w:r w:rsidRPr="00D02F76">
        <w:rPr>
          <w:rFonts w:ascii="Arial" w:hAnsi="Arial"/>
          <w:color w:val="383838"/>
        </w:rPr>
        <w:t>następnie</w:t>
      </w:r>
      <w:r w:rsidRPr="00D02F76">
        <w:rPr>
          <w:rFonts w:ascii="Arial" w:hAnsi="Arial"/>
          <w:color w:val="383838"/>
          <w:spacing w:val="1"/>
        </w:rPr>
        <w:t xml:space="preserve"> </w:t>
      </w:r>
      <w:r w:rsidRPr="00D02F76">
        <w:rPr>
          <w:rFonts w:ascii="Arial" w:hAnsi="Arial"/>
          <w:color w:val="383838"/>
        </w:rPr>
        <w:t>wozem</w:t>
      </w:r>
      <w:r w:rsidRPr="00D02F76">
        <w:rPr>
          <w:rFonts w:ascii="Arial" w:hAnsi="Arial"/>
          <w:color w:val="383838"/>
          <w:spacing w:val="20"/>
        </w:rPr>
        <w:t xml:space="preserve"> </w:t>
      </w:r>
      <w:r w:rsidRPr="00D02F76">
        <w:rPr>
          <w:rFonts w:ascii="Arial" w:hAnsi="Arial"/>
          <w:color w:val="383838"/>
        </w:rPr>
        <w:t>asenizacyjnym</w:t>
      </w:r>
      <w:r w:rsidRPr="00D02F76">
        <w:rPr>
          <w:rFonts w:ascii="Arial" w:hAnsi="Arial"/>
          <w:color w:val="383838"/>
          <w:spacing w:val="30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1"/>
        </w:rPr>
        <w:t xml:space="preserve"> </w:t>
      </w:r>
      <w:r w:rsidRPr="00D02F76">
        <w:rPr>
          <w:rFonts w:ascii="Arial" w:hAnsi="Arial"/>
          <w:color w:val="383838"/>
        </w:rPr>
        <w:t>oczyszczalni</w:t>
      </w:r>
      <w:r w:rsidRPr="00D02F76">
        <w:rPr>
          <w:rFonts w:ascii="Arial" w:hAnsi="Arial"/>
          <w:color w:val="383838"/>
          <w:spacing w:val="12"/>
        </w:rPr>
        <w:t xml:space="preserve"> </w:t>
      </w:r>
      <w:r w:rsidRPr="00D02F76">
        <w:rPr>
          <w:rFonts w:ascii="Arial" w:hAnsi="Arial"/>
          <w:color w:val="383838"/>
        </w:rPr>
        <w:t>ścieków;</w:t>
      </w:r>
      <w:r>
        <w:rPr>
          <w:rFonts w:ascii="Arial" w:eastAsia="Arial" w:hAnsi="Arial" w:cs="Arial"/>
        </w:rPr>
        <w:t xml:space="preserve">  </w:t>
      </w:r>
      <w:r w:rsidRPr="00D02F76">
        <w:rPr>
          <w:rFonts w:ascii="Arial" w:hAnsi="Arial"/>
          <w:color w:val="383838"/>
        </w:rPr>
        <w:t>7.Ścieki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socjalno-bytowe,</w:t>
      </w:r>
      <w:r w:rsidRPr="00D02F76">
        <w:rPr>
          <w:rFonts w:ascii="Arial" w:hAnsi="Arial"/>
          <w:color w:val="383838"/>
          <w:spacing w:val="8"/>
        </w:rPr>
        <w:t xml:space="preserve"> </w:t>
      </w:r>
      <w:r w:rsidRPr="00D02F76">
        <w:rPr>
          <w:rFonts w:ascii="Arial" w:hAnsi="Arial"/>
          <w:color w:val="383838"/>
        </w:rPr>
        <w:t>powstające</w:t>
      </w:r>
      <w:r w:rsidRPr="00D02F76">
        <w:rPr>
          <w:rFonts w:ascii="Arial" w:hAnsi="Arial"/>
          <w:color w:val="383838"/>
          <w:spacing w:val="51"/>
        </w:rPr>
        <w:t xml:space="preserve"> </w:t>
      </w:r>
      <w:r w:rsidRPr="00D02F76">
        <w:rPr>
          <w:rFonts w:ascii="Arial" w:hAnsi="Arial"/>
          <w:color w:val="383838"/>
        </w:rPr>
        <w:t>na</w:t>
      </w:r>
      <w:r w:rsidRPr="00D02F76">
        <w:rPr>
          <w:rFonts w:ascii="Arial" w:hAnsi="Arial"/>
          <w:color w:val="383838"/>
          <w:spacing w:val="33"/>
        </w:rPr>
        <w:t xml:space="preserve"> </w:t>
      </w:r>
      <w:r w:rsidRPr="00D02F76">
        <w:rPr>
          <w:rFonts w:ascii="Arial" w:hAnsi="Arial"/>
          <w:color w:val="383838"/>
        </w:rPr>
        <w:t>etapie</w:t>
      </w:r>
      <w:r w:rsidRPr="00D02F76">
        <w:rPr>
          <w:rFonts w:ascii="Arial" w:hAnsi="Arial"/>
          <w:color w:val="383838"/>
          <w:spacing w:val="41"/>
        </w:rPr>
        <w:t xml:space="preserve"> </w:t>
      </w:r>
      <w:r w:rsidRPr="00D02F76">
        <w:rPr>
          <w:rFonts w:ascii="Arial" w:hAnsi="Arial"/>
          <w:color w:val="383838"/>
        </w:rPr>
        <w:t>eksploatacji</w:t>
      </w:r>
      <w:r w:rsidRPr="00D02F76">
        <w:rPr>
          <w:rFonts w:ascii="Arial" w:hAnsi="Arial"/>
          <w:color w:val="383838"/>
          <w:spacing w:val="50"/>
        </w:rPr>
        <w:t xml:space="preserve"> </w:t>
      </w:r>
      <w:r w:rsidRPr="00D02F76">
        <w:rPr>
          <w:rFonts w:ascii="Arial" w:hAnsi="Arial"/>
          <w:color w:val="383838"/>
        </w:rPr>
        <w:t>inwestycji,</w:t>
      </w:r>
      <w:r w:rsidRPr="00D02F76">
        <w:rPr>
          <w:rFonts w:ascii="Arial" w:hAnsi="Arial"/>
          <w:color w:val="383838"/>
          <w:spacing w:val="34"/>
        </w:rPr>
        <w:t xml:space="preserve"> </w:t>
      </w:r>
      <w:r w:rsidRPr="00D02F76">
        <w:rPr>
          <w:rFonts w:ascii="Arial" w:hAnsi="Arial"/>
          <w:color w:val="383838"/>
        </w:rPr>
        <w:t>odprowadzać</w:t>
      </w:r>
      <w:r w:rsidRPr="00D02F76">
        <w:rPr>
          <w:rFonts w:ascii="Arial" w:hAnsi="Arial"/>
          <w:color w:val="383838"/>
          <w:spacing w:val="50"/>
        </w:rPr>
        <w:t xml:space="preserve"> </w:t>
      </w:r>
      <w:r w:rsidRPr="00D02F76">
        <w:rPr>
          <w:rFonts w:ascii="Arial" w:hAnsi="Arial"/>
          <w:color w:val="383838"/>
        </w:rPr>
        <w:t>do</w:t>
      </w:r>
      <w:r w:rsidRPr="00D02F76">
        <w:rPr>
          <w:rFonts w:ascii="Arial" w:hAnsi="Arial"/>
          <w:color w:val="383838"/>
          <w:spacing w:val="31"/>
        </w:rPr>
        <w:t xml:space="preserve"> </w:t>
      </w:r>
      <w:r w:rsidRPr="00D02F76">
        <w:rPr>
          <w:rFonts w:ascii="Arial" w:hAnsi="Arial"/>
          <w:color w:val="383838"/>
        </w:rPr>
        <w:t>gminnej</w:t>
      </w:r>
      <w:r w:rsidRPr="00D02F76">
        <w:rPr>
          <w:rFonts w:ascii="Arial" w:hAnsi="Arial"/>
          <w:color w:val="383838"/>
          <w:w w:val="102"/>
        </w:rPr>
        <w:t xml:space="preserve"> </w:t>
      </w:r>
      <w:r w:rsidRPr="00D02F76">
        <w:rPr>
          <w:rFonts w:ascii="Arial" w:hAnsi="Arial"/>
          <w:color w:val="383838"/>
        </w:rPr>
        <w:t>sieci</w:t>
      </w:r>
      <w:r w:rsidRPr="00D02F76">
        <w:rPr>
          <w:rFonts w:ascii="Arial" w:hAnsi="Arial"/>
          <w:color w:val="383838"/>
          <w:spacing w:val="16"/>
        </w:rPr>
        <w:t xml:space="preserve"> </w:t>
      </w:r>
      <w:r w:rsidRPr="00D02F76">
        <w:rPr>
          <w:rFonts w:ascii="Arial" w:hAnsi="Arial"/>
          <w:color w:val="383838"/>
        </w:rPr>
        <w:t>kanalizacji</w:t>
      </w:r>
      <w:r w:rsidRPr="00D02F76">
        <w:rPr>
          <w:rFonts w:ascii="Arial" w:hAnsi="Arial"/>
          <w:color w:val="383838"/>
          <w:spacing w:val="14"/>
        </w:rPr>
        <w:t xml:space="preserve"> </w:t>
      </w:r>
      <w:r w:rsidRPr="00D02F76">
        <w:rPr>
          <w:rFonts w:ascii="Arial" w:hAnsi="Arial"/>
          <w:color w:val="383838"/>
        </w:rPr>
        <w:t>sanitarnej;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 w:rsidRPr="00D02F76">
        <w:rPr>
          <w:rFonts w:ascii="Arial" w:hAnsi="Arial"/>
          <w:color w:val="383838"/>
          <w:w w:val="105"/>
        </w:rPr>
        <w:t>8.Wody</w:t>
      </w:r>
      <w:r w:rsidRPr="00D02F76">
        <w:rPr>
          <w:rFonts w:ascii="Arial" w:hAnsi="Arial"/>
          <w:color w:val="383838"/>
          <w:spacing w:val="-7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opadowe</w:t>
      </w:r>
      <w:r w:rsidRPr="00D02F76">
        <w:rPr>
          <w:rFonts w:ascii="Arial" w:hAnsi="Arial"/>
          <w:color w:val="383838"/>
          <w:spacing w:val="-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</w:t>
      </w:r>
      <w:r w:rsidRPr="00D02F76">
        <w:rPr>
          <w:rFonts w:ascii="Arial" w:hAnsi="Arial"/>
          <w:color w:val="383838"/>
          <w:spacing w:val="-8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połaci</w:t>
      </w:r>
      <w:r w:rsidRPr="00D02F76">
        <w:rPr>
          <w:rFonts w:ascii="Arial" w:hAnsi="Arial"/>
          <w:color w:val="383838"/>
          <w:spacing w:val="-14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dachowych</w:t>
      </w:r>
      <w:r w:rsidRPr="00D02F76">
        <w:rPr>
          <w:rFonts w:ascii="Arial" w:hAnsi="Arial"/>
          <w:color w:val="383838"/>
          <w:spacing w:val="-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nowego</w:t>
      </w:r>
      <w:r w:rsidRPr="00D02F76">
        <w:rPr>
          <w:rFonts w:ascii="Arial" w:hAnsi="Arial"/>
          <w:color w:val="383838"/>
          <w:spacing w:val="-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cielętnika</w:t>
      </w:r>
      <w:r w:rsidRPr="00D02F76">
        <w:rPr>
          <w:rFonts w:ascii="Arial" w:hAnsi="Arial"/>
          <w:color w:val="383838"/>
          <w:spacing w:val="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oraz</w:t>
      </w:r>
      <w:r w:rsidRPr="00D02F76">
        <w:rPr>
          <w:rFonts w:ascii="Arial" w:hAnsi="Arial"/>
          <w:color w:val="383838"/>
          <w:spacing w:val="-6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układu</w:t>
      </w:r>
      <w:r w:rsidRPr="00D02F76">
        <w:rPr>
          <w:rFonts w:ascii="Arial" w:hAnsi="Arial"/>
          <w:color w:val="383838"/>
          <w:spacing w:val="-1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drogowego na</w:t>
      </w:r>
      <w:r w:rsidRPr="00D02F76">
        <w:rPr>
          <w:rFonts w:ascii="Arial" w:hAnsi="Arial"/>
          <w:color w:val="383838"/>
          <w:spacing w:val="-25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jego</w:t>
      </w:r>
      <w:r w:rsidRPr="00D02F76">
        <w:rPr>
          <w:rFonts w:ascii="Arial" w:hAnsi="Arial"/>
          <w:color w:val="383838"/>
          <w:spacing w:val="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potrzeby</w:t>
      </w:r>
      <w:r w:rsidRPr="00D02F76">
        <w:rPr>
          <w:rFonts w:ascii="Arial" w:hAnsi="Arial"/>
          <w:color w:val="383838"/>
          <w:w w:val="101"/>
        </w:rPr>
        <w:t xml:space="preserve"> </w:t>
      </w:r>
      <w:r w:rsidRPr="00D02F76">
        <w:rPr>
          <w:rFonts w:ascii="Arial" w:hAnsi="Arial"/>
          <w:color w:val="383838"/>
          <w:w w:val="105"/>
        </w:rPr>
        <w:t>odprowadzać</w:t>
      </w:r>
      <w:r w:rsidRPr="00D02F76">
        <w:rPr>
          <w:rFonts w:ascii="Arial" w:hAnsi="Arial"/>
          <w:color w:val="383838"/>
          <w:spacing w:val="-19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do</w:t>
      </w:r>
      <w:r w:rsidRPr="00D02F76">
        <w:rPr>
          <w:rFonts w:ascii="Arial" w:hAnsi="Arial"/>
          <w:color w:val="383838"/>
          <w:spacing w:val="-27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ziemnego</w:t>
      </w:r>
      <w:r w:rsidRPr="00D02F76">
        <w:rPr>
          <w:rFonts w:ascii="Arial" w:hAnsi="Arial"/>
          <w:color w:val="383838"/>
          <w:spacing w:val="-21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zbiornika</w:t>
      </w:r>
      <w:r w:rsidRPr="00D02F76">
        <w:rPr>
          <w:rFonts w:ascii="Arial" w:hAnsi="Arial"/>
          <w:color w:val="383838"/>
          <w:spacing w:val="-15"/>
          <w:w w:val="105"/>
        </w:rPr>
        <w:t xml:space="preserve"> </w:t>
      </w:r>
      <w:r w:rsidRPr="00D02F76">
        <w:rPr>
          <w:rFonts w:ascii="Arial" w:hAnsi="Arial"/>
          <w:color w:val="383838"/>
          <w:w w:val="105"/>
        </w:rPr>
        <w:t>retencyjnego;</w:t>
      </w:r>
      <w:r>
        <w:rPr>
          <w:rFonts w:ascii="Arial" w:eastAsia="Arial" w:hAnsi="Arial" w:cs="Arial"/>
        </w:rPr>
        <w:t xml:space="preserve">                                 </w:t>
      </w:r>
      <w:r w:rsidRPr="00D4430E">
        <w:rPr>
          <w:rFonts w:ascii="Arial" w:hAnsi="Arial" w:cs="Arial"/>
          <w:color w:val="383838"/>
          <w:w w:val="105"/>
        </w:rPr>
        <w:t>9. Odpady</w:t>
      </w:r>
      <w:r w:rsidRPr="00D4430E">
        <w:rPr>
          <w:rFonts w:ascii="Arial" w:hAnsi="Arial" w:cs="Arial"/>
          <w:color w:val="383838"/>
          <w:spacing w:val="49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powstające</w:t>
      </w:r>
      <w:r w:rsidRPr="00D4430E">
        <w:rPr>
          <w:rFonts w:ascii="Arial" w:hAnsi="Arial" w:cs="Arial"/>
          <w:color w:val="383838"/>
          <w:spacing w:val="4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</w:t>
      </w:r>
      <w:r w:rsidRPr="00D4430E">
        <w:rPr>
          <w:rFonts w:ascii="Arial" w:hAnsi="Arial" w:cs="Arial"/>
          <w:color w:val="383838"/>
          <w:spacing w:val="45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czasie</w:t>
      </w:r>
      <w:r w:rsidRPr="00D4430E">
        <w:rPr>
          <w:rFonts w:ascii="Arial" w:hAnsi="Arial" w:cs="Arial"/>
          <w:color w:val="383838"/>
          <w:spacing w:val="48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realizacji</w:t>
      </w:r>
      <w:r w:rsidRPr="00D4430E">
        <w:rPr>
          <w:rFonts w:ascii="Arial" w:hAnsi="Arial" w:cs="Arial"/>
          <w:color w:val="383838"/>
          <w:spacing w:val="49"/>
          <w:w w:val="105"/>
        </w:rPr>
        <w:t xml:space="preserve"> </w:t>
      </w:r>
      <w:r w:rsidRPr="00D4430E">
        <w:rPr>
          <w:rFonts w:ascii="Arial" w:hAnsi="Arial" w:cs="Arial"/>
          <w:color w:val="525252"/>
          <w:w w:val="110"/>
        </w:rPr>
        <w:t>i</w:t>
      </w:r>
      <w:r w:rsidRPr="00D4430E">
        <w:rPr>
          <w:rFonts w:ascii="Arial" w:hAnsi="Arial" w:cs="Arial"/>
          <w:color w:val="525252"/>
          <w:spacing w:val="23"/>
          <w:w w:val="110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eksploatacji inwestycji</w:t>
      </w:r>
      <w:r w:rsidRPr="00D4430E">
        <w:rPr>
          <w:rFonts w:ascii="Arial" w:hAnsi="Arial" w:cs="Arial"/>
          <w:color w:val="383838"/>
          <w:spacing w:val="47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magazynować</w:t>
      </w:r>
      <w:r w:rsidRPr="00D4430E">
        <w:rPr>
          <w:rFonts w:ascii="Arial" w:hAnsi="Arial" w:cs="Arial"/>
          <w:color w:val="383838"/>
          <w:spacing w:val="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selektywnie</w:t>
      </w:r>
      <w:r w:rsidRPr="00D4430E">
        <w:rPr>
          <w:rFonts w:ascii="Arial" w:hAnsi="Arial" w:cs="Arial"/>
          <w:color w:val="383838"/>
          <w:w w:val="101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wyznaczonych</w:t>
      </w:r>
      <w:r w:rsidRPr="00D4430E">
        <w:rPr>
          <w:rFonts w:ascii="Arial" w:hAnsi="Arial" w:cs="Arial"/>
          <w:color w:val="383838"/>
          <w:spacing w:val="-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i</w:t>
      </w:r>
      <w:r w:rsidRPr="00D4430E">
        <w:rPr>
          <w:rFonts w:ascii="Arial" w:hAnsi="Arial" w:cs="Arial"/>
          <w:color w:val="383838"/>
          <w:spacing w:val="-27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przystosowanych</w:t>
      </w:r>
      <w:r w:rsidRPr="00D4430E">
        <w:rPr>
          <w:rFonts w:ascii="Arial" w:hAnsi="Arial" w:cs="Arial"/>
          <w:color w:val="383838"/>
          <w:spacing w:val="-1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do</w:t>
      </w:r>
      <w:r w:rsidRPr="00D4430E">
        <w:rPr>
          <w:rFonts w:ascii="Arial" w:hAnsi="Arial" w:cs="Arial"/>
          <w:color w:val="383838"/>
          <w:spacing w:val="-28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tego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celu</w:t>
      </w:r>
      <w:r w:rsidRPr="00D4430E">
        <w:rPr>
          <w:rFonts w:ascii="Arial" w:hAnsi="Arial" w:cs="Arial"/>
          <w:color w:val="383838"/>
          <w:spacing w:val="-2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miejscach,</w:t>
      </w:r>
      <w:r w:rsidRPr="00D4430E">
        <w:rPr>
          <w:rFonts w:ascii="Arial" w:hAnsi="Arial" w:cs="Arial"/>
          <w:color w:val="383838"/>
          <w:spacing w:val="-22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tak</w:t>
      </w:r>
      <w:r w:rsidRPr="00D4430E">
        <w:rPr>
          <w:rFonts w:ascii="Arial" w:hAnsi="Arial" w:cs="Arial"/>
          <w:color w:val="383838"/>
          <w:spacing w:val="-21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aby</w:t>
      </w:r>
      <w:r w:rsidRPr="00D4430E">
        <w:rPr>
          <w:rFonts w:ascii="Arial" w:hAnsi="Arial" w:cs="Arial"/>
          <w:color w:val="383838"/>
          <w:spacing w:val="-25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wykluczyć</w:t>
      </w:r>
      <w:r w:rsidRPr="00D4430E">
        <w:rPr>
          <w:rFonts w:ascii="Arial" w:hAnsi="Arial" w:cs="Arial"/>
          <w:color w:val="383838"/>
          <w:spacing w:val="-16"/>
          <w:w w:val="105"/>
        </w:rPr>
        <w:t xml:space="preserve"> </w:t>
      </w:r>
      <w:r w:rsidRPr="00D4430E">
        <w:rPr>
          <w:rFonts w:ascii="Arial" w:hAnsi="Arial" w:cs="Arial"/>
          <w:color w:val="383838"/>
          <w:w w:val="105"/>
        </w:rPr>
        <w:t>zanieczyszczenie</w:t>
      </w:r>
      <w:r w:rsidRPr="00D4430E">
        <w:rPr>
          <w:rFonts w:ascii="Arial" w:hAnsi="Arial" w:cs="Arial"/>
          <w:color w:val="383838"/>
          <w:w w:val="94"/>
        </w:rPr>
        <w:t xml:space="preserve"> </w:t>
      </w:r>
      <w:r w:rsidRPr="00D4430E">
        <w:rPr>
          <w:rFonts w:ascii="Arial" w:hAnsi="Arial" w:cs="Arial"/>
          <w:color w:val="383838"/>
        </w:rPr>
        <w:t>środowiska wodno-gruntowego;</w:t>
      </w:r>
      <w:r w:rsidRPr="00D4430E">
        <w:rPr>
          <w:rFonts w:ascii="Arial" w:eastAsia="Arial" w:hAnsi="Arial" w:cs="Arial"/>
        </w:rPr>
        <w:t xml:space="preserve">                                                  </w:t>
      </w:r>
      <w:r w:rsidRPr="00D4430E">
        <w:rPr>
          <w:rFonts w:ascii="Arial" w:hAnsi="Arial" w:cs="Arial"/>
          <w:color w:val="383838"/>
        </w:rPr>
        <w:t>10.Sztuki</w:t>
      </w:r>
      <w:r w:rsidRPr="00D4430E">
        <w:rPr>
          <w:rFonts w:ascii="Arial" w:hAnsi="Arial" w:cs="Arial"/>
          <w:color w:val="383838"/>
          <w:spacing w:val="16"/>
        </w:rPr>
        <w:t xml:space="preserve"> </w:t>
      </w:r>
      <w:r w:rsidRPr="00D4430E">
        <w:rPr>
          <w:rFonts w:ascii="Arial" w:hAnsi="Arial" w:cs="Arial"/>
          <w:color w:val="383838"/>
        </w:rPr>
        <w:t>padłe</w:t>
      </w:r>
      <w:r w:rsidRPr="00D4430E">
        <w:rPr>
          <w:rFonts w:ascii="Arial" w:hAnsi="Arial" w:cs="Arial"/>
          <w:color w:val="383838"/>
          <w:spacing w:val="11"/>
        </w:rPr>
        <w:t xml:space="preserve"> </w:t>
      </w:r>
      <w:r w:rsidRPr="00D4430E">
        <w:rPr>
          <w:rFonts w:ascii="Arial" w:hAnsi="Arial" w:cs="Arial"/>
          <w:color w:val="383838"/>
        </w:rPr>
        <w:t>przechowywać</w:t>
      </w:r>
      <w:r w:rsidRPr="00D4430E">
        <w:rPr>
          <w:rFonts w:ascii="Arial" w:hAnsi="Arial" w:cs="Arial"/>
          <w:color w:val="383838"/>
          <w:spacing w:val="20"/>
        </w:rPr>
        <w:t xml:space="preserve"> </w:t>
      </w:r>
      <w:r w:rsidRPr="00D4430E">
        <w:rPr>
          <w:rFonts w:ascii="Arial" w:hAnsi="Arial" w:cs="Arial"/>
          <w:color w:val="383838"/>
        </w:rPr>
        <w:t>w</w:t>
      </w:r>
      <w:r w:rsidRPr="00D4430E">
        <w:rPr>
          <w:rFonts w:ascii="Arial" w:hAnsi="Arial" w:cs="Arial"/>
          <w:color w:val="383838"/>
          <w:spacing w:val="18"/>
        </w:rPr>
        <w:t xml:space="preserve"> </w:t>
      </w:r>
      <w:r w:rsidRPr="00D4430E">
        <w:rPr>
          <w:rFonts w:ascii="Arial" w:hAnsi="Arial" w:cs="Arial"/>
          <w:color w:val="383838"/>
        </w:rPr>
        <w:t>sposób</w:t>
      </w:r>
      <w:r w:rsidRPr="00D4430E">
        <w:rPr>
          <w:rFonts w:ascii="Arial" w:hAnsi="Arial" w:cs="Arial"/>
          <w:color w:val="383838"/>
          <w:spacing w:val="16"/>
        </w:rPr>
        <w:t xml:space="preserve"> </w:t>
      </w:r>
      <w:r w:rsidRPr="00D4430E">
        <w:rPr>
          <w:rFonts w:ascii="Arial" w:hAnsi="Arial" w:cs="Arial"/>
          <w:color w:val="383838"/>
        </w:rPr>
        <w:t>zabezpieczający</w:t>
      </w:r>
      <w:r w:rsidRPr="00D4430E">
        <w:rPr>
          <w:rFonts w:ascii="Arial" w:hAnsi="Arial" w:cs="Arial"/>
          <w:color w:val="383838"/>
          <w:spacing w:val="38"/>
        </w:rPr>
        <w:t xml:space="preserve"> </w:t>
      </w:r>
      <w:r w:rsidRPr="00D4430E">
        <w:rPr>
          <w:rFonts w:ascii="Arial" w:hAnsi="Arial" w:cs="Arial"/>
          <w:color w:val="383838"/>
        </w:rPr>
        <w:t>środowisko</w:t>
      </w:r>
      <w:r w:rsidRPr="00D4430E">
        <w:rPr>
          <w:rFonts w:ascii="Arial" w:hAnsi="Arial" w:cs="Arial"/>
          <w:color w:val="383838"/>
          <w:spacing w:val="27"/>
        </w:rPr>
        <w:t xml:space="preserve"> </w:t>
      </w:r>
      <w:r w:rsidRPr="00D4430E">
        <w:rPr>
          <w:rFonts w:ascii="Arial" w:hAnsi="Arial" w:cs="Arial"/>
          <w:color w:val="383838"/>
        </w:rPr>
        <w:t>wodno</w:t>
      </w:r>
      <w:r w:rsidRPr="00D4430E">
        <w:rPr>
          <w:rFonts w:ascii="Arial" w:hAnsi="Arial" w:cs="Arial"/>
          <w:color w:val="525252"/>
          <w:spacing w:val="1"/>
        </w:rPr>
        <w:t>-</w:t>
      </w:r>
      <w:r w:rsidRPr="00D4430E">
        <w:rPr>
          <w:rFonts w:ascii="Arial" w:hAnsi="Arial" w:cs="Arial"/>
          <w:color w:val="383838"/>
        </w:rPr>
        <w:t>gruntowe,</w:t>
      </w:r>
      <w:r w:rsidRPr="00D4430E">
        <w:rPr>
          <w:rFonts w:ascii="Arial" w:hAnsi="Arial" w:cs="Arial"/>
          <w:color w:val="383838"/>
          <w:spacing w:val="14"/>
        </w:rPr>
        <w:t xml:space="preserve"> </w:t>
      </w:r>
      <w:r w:rsidRPr="00D4430E">
        <w:rPr>
          <w:rFonts w:ascii="Arial" w:hAnsi="Arial" w:cs="Arial"/>
          <w:color w:val="383838"/>
        </w:rPr>
        <w:t>a</w:t>
      </w:r>
      <w:r w:rsidRPr="00D4430E">
        <w:rPr>
          <w:rFonts w:ascii="Arial" w:hAnsi="Arial" w:cs="Arial"/>
          <w:color w:val="383838"/>
          <w:spacing w:val="21"/>
        </w:rPr>
        <w:t xml:space="preserve"> </w:t>
      </w:r>
      <w:r w:rsidRPr="00D4430E">
        <w:rPr>
          <w:rFonts w:ascii="Arial" w:hAnsi="Arial" w:cs="Arial"/>
          <w:color w:val="383838"/>
        </w:rPr>
        <w:t>następnie</w:t>
      </w:r>
      <w:r w:rsidRPr="00D4430E">
        <w:rPr>
          <w:rFonts w:ascii="Arial" w:hAnsi="Arial" w:cs="Arial"/>
          <w:color w:val="383838"/>
          <w:spacing w:val="24"/>
        </w:rPr>
        <w:t xml:space="preserve"> </w:t>
      </w:r>
      <w:r w:rsidRPr="00D4430E">
        <w:rPr>
          <w:rFonts w:ascii="Arial" w:hAnsi="Arial" w:cs="Arial"/>
          <w:color w:val="383838"/>
        </w:rPr>
        <w:t>przekazywać</w:t>
      </w:r>
      <w:r w:rsidRPr="00D4430E">
        <w:rPr>
          <w:rFonts w:ascii="Arial" w:hAnsi="Arial" w:cs="Arial"/>
          <w:color w:val="383838"/>
          <w:spacing w:val="26"/>
        </w:rPr>
        <w:t xml:space="preserve"> </w:t>
      </w:r>
      <w:r w:rsidRPr="00D4430E">
        <w:rPr>
          <w:rFonts w:ascii="Arial" w:hAnsi="Arial" w:cs="Arial"/>
          <w:color w:val="383838"/>
        </w:rPr>
        <w:t>firmie</w:t>
      </w:r>
      <w:r w:rsidRPr="00D4430E">
        <w:rPr>
          <w:rFonts w:ascii="Arial" w:hAnsi="Arial" w:cs="Arial"/>
          <w:color w:val="383838"/>
          <w:spacing w:val="36"/>
        </w:rPr>
        <w:t xml:space="preserve"> </w:t>
      </w:r>
      <w:r w:rsidRPr="00D4430E">
        <w:rPr>
          <w:rFonts w:ascii="Arial" w:hAnsi="Arial" w:cs="Arial"/>
          <w:color w:val="383838"/>
          <w:spacing w:val="-1"/>
        </w:rPr>
        <w:t>utylizacy</w:t>
      </w:r>
      <w:r w:rsidRPr="00D4430E">
        <w:rPr>
          <w:rFonts w:ascii="Arial" w:hAnsi="Arial" w:cs="Arial"/>
          <w:color w:val="525252"/>
          <w:spacing w:val="-1"/>
        </w:rPr>
        <w:t>j</w:t>
      </w:r>
      <w:r w:rsidRPr="00D4430E">
        <w:rPr>
          <w:rFonts w:ascii="Arial" w:hAnsi="Arial" w:cs="Arial"/>
          <w:color w:val="383838"/>
        </w:rPr>
        <w:t xml:space="preserve">nej;                                                   </w:t>
      </w:r>
      <w:r w:rsidRPr="00D4430E">
        <w:rPr>
          <w:rFonts w:ascii="Arial" w:hAnsi="Arial" w:cs="Arial"/>
        </w:rPr>
        <w:t>11.Prace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budowlane</w:t>
      </w:r>
      <w:r w:rsidRPr="00D4430E">
        <w:rPr>
          <w:rFonts w:ascii="Arial" w:hAnsi="Arial" w:cs="Arial"/>
          <w:spacing w:val="44"/>
        </w:rPr>
        <w:t xml:space="preserve"> </w:t>
      </w:r>
      <w:r w:rsidRPr="00D4430E">
        <w:rPr>
          <w:rFonts w:ascii="Arial" w:hAnsi="Arial" w:cs="Arial"/>
        </w:rPr>
        <w:t>prowadzić</w:t>
      </w:r>
      <w:r w:rsidRPr="00D4430E">
        <w:rPr>
          <w:rFonts w:ascii="Arial" w:hAnsi="Arial" w:cs="Arial"/>
          <w:spacing w:val="49"/>
        </w:rPr>
        <w:t xml:space="preserve"> </w:t>
      </w:r>
      <w:r w:rsidRPr="00D4430E">
        <w:rPr>
          <w:rFonts w:ascii="Arial" w:hAnsi="Arial" w:cs="Arial"/>
        </w:rPr>
        <w:t>ze</w:t>
      </w:r>
      <w:r w:rsidRPr="00D4430E">
        <w:rPr>
          <w:rFonts w:ascii="Arial" w:hAnsi="Arial" w:cs="Arial"/>
          <w:spacing w:val="40"/>
        </w:rPr>
        <w:t xml:space="preserve"> </w:t>
      </w:r>
      <w:r w:rsidRPr="00D4430E">
        <w:rPr>
          <w:rFonts w:ascii="Arial" w:hAnsi="Arial" w:cs="Arial"/>
        </w:rPr>
        <w:t>szczególną</w:t>
      </w:r>
      <w:r w:rsidRPr="00D4430E">
        <w:rPr>
          <w:rFonts w:ascii="Arial" w:hAnsi="Arial" w:cs="Arial"/>
          <w:spacing w:val="53"/>
        </w:rPr>
        <w:t xml:space="preserve"> </w:t>
      </w:r>
      <w:r w:rsidRPr="00D4430E">
        <w:rPr>
          <w:rFonts w:ascii="Arial" w:hAnsi="Arial" w:cs="Arial"/>
        </w:rPr>
        <w:t>ostrożnością,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37"/>
        </w:rPr>
        <w:t xml:space="preserve"> </w:t>
      </w:r>
      <w:r w:rsidRPr="00D4430E">
        <w:rPr>
          <w:rFonts w:ascii="Arial" w:hAnsi="Arial" w:cs="Arial"/>
        </w:rPr>
        <w:t>wykluczyć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zanieczyszczenie</w:t>
      </w:r>
      <w:r w:rsidRPr="00D4430E">
        <w:rPr>
          <w:rFonts w:ascii="Arial" w:hAnsi="Arial" w:cs="Arial"/>
          <w:w w:val="90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>
        <w:rPr>
          <w:rFonts w:ascii="Arial" w:hAnsi="Arial" w:cs="Arial"/>
          <w:w w:val="95"/>
        </w:rPr>
        <w:t xml:space="preserve">                                                              </w:t>
      </w:r>
      <w:r w:rsidRPr="00D4430E">
        <w:rPr>
          <w:rFonts w:ascii="Arial" w:hAnsi="Arial" w:cs="Arial"/>
        </w:rPr>
        <w:t>12.Pojazdy</w:t>
      </w:r>
      <w:r w:rsidRPr="00D4430E">
        <w:rPr>
          <w:rFonts w:ascii="Arial" w:hAnsi="Arial" w:cs="Arial"/>
          <w:spacing w:val="38"/>
        </w:rPr>
        <w:t xml:space="preserve"> </w:t>
      </w:r>
      <w:r w:rsidRPr="00D4430E">
        <w:rPr>
          <w:rFonts w:ascii="Arial" w:hAnsi="Arial" w:cs="Arial"/>
          <w:w w:val="130"/>
        </w:rPr>
        <w:t>i</w:t>
      </w:r>
      <w:r w:rsidRPr="00D4430E">
        <w:rPr>
          <w:rFonts w:ascii="Arial" w:hAnsi="Arial" w:cs="Arial"/>
          <w:spacing w:val="-4"/>
          <w:w w:val="130"/>
        </w:rPr>
        <w:t xml:space="preserve"> </w:t>
      </w:r>
      <w:r w:rsidRPr="00D4430E">
        <w:rPr>
          <w:rFonts w:ascii="Arial" w:hAnsi="Arial" w:cs="Arial"/>
        </w:rPr>
        <w:t>maszyny</w:t>
      </w:r>
      <w:r w:rsidRPr="00D4430E">
        <w:rPr>
          <w:rFonts w:ascii="Arial" w:hAnsi="Arial" w:cs="Arial"/>
          <w:spacing w:val="45"/>
        </w:rPr>
        <w:t xml:space="preserve"> </w:t>
      </w:r>
      <w:r w:rsidRPr="00D4430E">
        <w:rPr>
          <w:rFonts w:ascii="Arial" w:hAnsi="Arial" w:cs="Arial"/>
        </w:rPr>
        <w:t>utrzymywać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dobrym</w:t>
      </w:r>
      <w:r w:rsidRPr="00D4430E">
        <w:rPr>
          <w:rFonts w:ascii="Arial" w:hAnsi="Arial" w:cs="Arial"/>
          <w:spacing w:val="34"/>
        </w:rPr>
        <w:t xml:space="preserve"> </w:t>
      </w:r>
      <w:r w:rsidRPr="00D4430E">
        <w:rPr>
          <w:rFonts w:ascii="Arial" w:hAnsi="Arial" w:cs="Arial"/>
        </w:rPr>
        <w:t>stanie</w:t>
      </w:r>
      <w:r w:rsidRPr="00D4430E">
        <w:rPr>
          <w:rFonts w:ascii="Arial" w:hAnsi="Arial" w:cs="Arial"/>
          <w:spacing w:val="35"/>
        </w:rPr>
        <w:t xml:space="preserve"> </w:t>
      </w:r>
      <w:r w:rsidRPr="00D4430E">
        <w:rPr>
          <w:rFonts w:ascii="Arial" w:hAnsi="Arial" w:cs="Arial"/>
        </w:rPr>
        <w:t>technicznym,</w:t>
      </w:r>
      <w:r w:rsidRPr="00D4430E">
        <w:rPr>
          <w:rFonts w:ascii="Arial" w:hAnsi="Arial" w:cs="Arial"/>
          <w:spacing w:val="52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36"/>
        </w:rPr>
        <w:t xml:space="preserve"> </w:t>
      </w:r>
      <w:r w:rsidRPr="00D4430E">
        <w:rPr>
          <w:rFonts w:ascii="Arial" w:hAnsi="Arial" w:cs="Arial"/>
        </w:rPr>
        <w:t>zapobiec</w:t>
      </w:r>
      <w:r w:rsidRPr="00D4430E">
        <w:rPr>
          <w:rFonts w:ascii="Arial" w:hAnsi="Arial" w:cs="Arial"/>
          <w:spacing w:val="45"/>
        </w:rPr>
        <w:t xml:space="preserve"> </w:t>
      </w:r>
      <w:r w:rsidRPr="00D4430E">
        <w:rPr>
          <w:rFonts w:ascii="Arial" w:hAnsi="Arial" w:cs="Arial"/>
        </w:rPr>
        <w:t>wyciekom</w:t>
      </w:r>
      <w:r w:rsidRPr="00D4430E">
        <w:rPr>
          <w:rFonts w:ascii="Arial" w:hAnsi="Arial" w:cs="Arial"/>
          <w:spacing w:val="50"/>
        </w:rPr>
        <w:t xml:space="preserve"> </w:t>
      </w:r>
      <w:r w:rsidRPr="00D4430E">
        <w:rPr>
          <w:rFonts w:ascii="Arial" w:hAnsi="Arial" w:cs="Arial"/>
        </w:rPr>
        <w:t>do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>
        <w:rPr>
          <w:rFonts w:ascii="Arial" w:hAnsi="Arial" w:cs="Arial"/>
          <w:w w:val="95"/>
        </w:rPr>
        <w:t xml:space="preserve">                                                                      </w:t>
      </w:r>
      <w:r w:rsidRPr="00D4430E">
        <w:rPr>
          <w:rFonts w:ascii="Arial" w:hAnsi="Arial" w:cs="Arial"/>
        </w:rPr>
        <w:t>13.Zabiegi</w:t>
      </w:r>
      <w:r w:rsidRPr="00D4430E">
        <w:rPr>
          <w:rFonts w:ascii="Arial" w:hAnsi="Arial" w:cs="Arial"/>
          <w:spacing w:val="-17"/>
        </w:rPr>
        <w:t xml:space="preserve"> </w:t>
      </w:r>
      <w:r w:rsidRPr="00D4430E">
        <w:rPr>
          <w:rFonts w:ascii="Arial" w:hAnsi="Arial" w:cs="Arial"/>
        </w:rPr>
        <w:t>związane</w:t>
      </w:r>
      <w:r w:rsidRPr="00D4430E">
        <w:rPr>
          <w:rFonts w:ascii="Arial" w:hAnsi="Arial" w:cs="Arial"/>
          <w:spacing w:val="-16"/>
        </w:rPr>
        <w:t xml:space="preserve"> </w:t>
      </w:r>
      <w:r w:rsidRPr="00D4430E">
        <w:rPr>
          <w:rFonts w:ascii="Arial" w:hAnsi="Arial" w:cs="Arial"/>
        </w:rPr>
        <w:t>z</w:t>
      </w:r>
      <w:r w:rsidRPr="00D4430E">
        <w:rPr>
          <w:rFonts w:ascii="Arial" w:hAnsi="Arial" w:cs="Arial"/>
          <w:spacing w:val="-17"/>
        </w:rPr>
        <w:t xml:space="preserve"> </w:t>
      </w:r>
      <w:r w:rsidRPr="00D4430E">
        <w:rPr>
          <w:rFonts w:ascii="Arial" w:hAnsi="Arial" w:cs="Arial"/>
        </w:rPr>
        <w:t>konserwacją</w:t>
      </w:r>
      <w:r w:rsidRPr="00D4430E">
        <w:rPr>
          <w:rFonts w:ascii="Arial" w:hAnsi="Arial" w:cs="Arial"/>
          <w:spacing w:val="-11"/>
        </w:rPr>
        <w:t xml:space="preserve"> </w:t>
      </w:r>
      <w:r w:rsidRPr="00D4430E">
        <w:rPr>
          <w:rFonts w:ascii="Arial" w:hAnsi="Arial" w:cs="Arial"/>
        </w:rPr>
        <w:t>i</w:t>
      </w:r>
      <w:r w:rsidRPr="00D4430E">
        <w:rPr>
          <w:rFonts w:ascii="Arial" w:hAnsi="Arial" w:cs="Arial"/>
          <w:spacing w:val="-33"/>
        </w:rPr>
        <w:t xml:space="preserve"> </w:t>
      </w:r>
      <w:r w:rsidRPr="00D4430E">
        <w:rPr>
          <w:rFonts w:ascii="Arial" w:hAnsi="Arial" w:cs="Arial"/>
        </w:rPr>
        <w:t>naprawami</w:t>
      </w:r>
      <w:r w:rsidRPr="00D4430E">
        <w:rPr>
          <w:rFonts w:ascii="Arial" w:hAnsi="Arial" w:cs="Arial"/>
          <w:spacing w:val="-19"/>
        </w:rPr>
        <w:t xml:space="preserve"> </w:t>
      </w:r>
      <w:r w:rsidRPr="00D4430E">
        <w:rPr>
          <w:rFonts w:ascii="Arial" w:hAnsi="Arial" w:cs="Arial"/>
        </w:rPr>
        <w:t>maszyn</w:t>
      </w:r>
      <w:r w:rsidRPr="00D4430E">
        <w:rPr>
          <w:rFonts w:ascii="Arial" w:hAnsi="Arial" w:cs="Arial"/>
          <w:spacing w:val="-16"/>
        </w:rPr>
        <w:t xml:space="preserve"> </w:t>
      </w:r>
      <w:r w:rsidRPr="00D4430E">
        <w:rPr>
          <w:rFonts w:ascii="Arial" w:hAnsi="Arial" w:cs="Arial"/>
        </w:rPr>
        <w:t>i</w:t>
      </w:r>
      <w:r w:rsidRPr="00D4430E">
        <w:rPr>
          <w:rFonts w:ascii="Arial" w:hAnsi="Arial" w:cs="Arial"/>
          <w:spacing w:val="-33"/>
        </w:rPr>
        <w:t xml:space="preserve"> </w:t>
      </w:r>
      <w:r w:rsidRPr="00D4430E">
        <w:rPr>
          <w:rFonts w:ascii="Arial" w:hAnsi="Arial" w:cs="Arial"/>
        </w:rPr>
        <w:t>urządzeń</w:t>
      </w:r>
      <w:r w:rsidRPr="00D4430E">
        <w:rPr>
          <w:rFonts w:ascii="Arial" w:hAnsi="Arial" w:cs="Arial"/>
          <w:spacing w:val="-21"/>
        </w:rPr>
        <w:t xml:space="preserve"> </w:t>
      </w:r>
      <w:r w:rsidRPr="00D4430E">
        <w:rPr>
          <w:rFonts w:ascii="Arial" w:hAnsi="Arial" w:cs="Arial"/>
        </w:rPr>
        <w:t>wykonywać</w:t>
      </w:r>
      <w:r w:rsidRPr="00D4430E">
        <w:rPr>
          <w:rFonts w:ascii="Arial" w:hAnsi="Arial" w:cs="Arial"/>
          <w:spacing w:val="-5"/>
        </w:rPr>
        <w:t xml:space="preserve">                                  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-14"/>
        </w:rPr>
        <w:t xml:space="preserve"> </w:t>
      </w:r>
      <w:r w:rsidRPr="00D4430E">
        <w:rPr>
          <w:rFonts w:ascii="Arial" w:hAnsi="Arial" w:cs="Arial"/>
        </w:rPr>
        <w:t>miejscach</w:t>
      </w:r>
      <w:r w:rsidRPr="00D4430E">
        <w:rPr>
          <w:rFonts w:ascii="Arial" w:hAnsi="Arial" w:cs="Arial"/>
          <w:spacing w:val="-29"/>
        </w:rPr>
        <w:t xml:space="preserve"> </w:t>
      </w:r>
      <w:r w:rsidRPr="00D4430E">
        <w:rPr>
          <w:rFonts w:ascii="Arial" w:hAnsi="Arial" w:cs="Arial"/>
        </w:rPr>
        <w:t>do</w:t>
      </w:r>
      <w:r w:rsidRPr="00D4430E">
        <w:rPr>
          <w:rFonts w:ascii="Arial" w:hAnsi="Arial" w:cs="Arial"/>
          <w:spacing w:val="-23"/>
        </w:rPr>
        <w:t xml:space="preserve"> </w:t>
      </w:r>
      <w:r w:rsidRPr="00D4430E">
        <w:rPr>
          <w:rFonts w:ascii="Arial" w:hAnsi="Arial" w:cs="Arial"/>
        </w:rPr>
        <w:t>tego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</w:rPr>
        <w:t>odpowiednio</w:t>
      </w:r>
      <w:r w:rsidRPr="00D4430E">
        <w:rPr>
          <w:rFonts w:ascii="Arial" w:hAnsi="Arial" w:cs="Arial"/>
          <w:spacing w:val="31"/>
        </w:rPr>
        <w:t xml:space="preserve"> </w:t>
      </w:r>
      <w:r w:rsidRPr="00D4430E">
        <w:rPr>
          <w:rFonts w:ascii="Arial" w:hAnsi="Arial" w:cs="Arial"/>
        </w:rPr>
        <w:t>przystosowanych,</w:t>
      </w:r>
      <w:r w:rsidRPr="00D4430E">
        <w:rPr>
          <w:rFonts w:ascii="Arial" w:hAnsi="Arial" w:cs="Arial"/>
          <w:spacing w:val="28"/>
        </w:rPr>
        <w:t xml:space="preserve"> </w:t>
      </w:r>
      <w:r w:rsidRPr="00D4430E">
        <w:rPr>
          <w:rFonts w:ascii="Arial" w:hAnsi="Arial" w:cs="Arial"/>
        </w:rPr>
        <w:t>o</w:t>
      </w:r>
      <w:r w:rsidRPr="00D4430E">
        <w:rPr>
          <w:rFonts w:ascii="Arial" w:hAnsi="Arial" w:cs="Arial"/>
          <w:spacing w:val="17"/>
        </w:rPr>
        <w:t xml:space="preserve"> </w:t>
      </w:r>
      <w:r w:rsidRPr="00D4430E">
        <w:rPr>
          <w:rFonts w:ascii="Arial" w:hAnsi="Arial" w:cs="Arial"/>
        </w:rPr>
        <w:t>podłożu</w:t>
      </w:r>
      <w:r w:rsidRPr="00D4430E">
        <w:rPr>
          <w:rFonts w:ascii="Arial" w:hAnsi="Arial" w:cs="Arial"/>
          <w:spacing w:val="12"/>
        </w:rPr>
        <w:t xml:space="preserve"> </w:t>
      </w:r>
      <w:r w:rsidRPr="00D4430E">
        <w:rPr>
          <w:rFonts w:ascii="Arial" w:hAnsi="Arial" w:cs="Arial"/>
        </w:rPr>
        <w:t>zabezpieczonym,</w:t>
      </w:r>
      <w:r w:rsidRPr="00D4430E">
        <w:rPr>
          <w:rFonts w:ascii="Arial" w:hAnsi="Arial" w:cs="Arial"/>
          <w:spacing w:val="26"/>
        </w:rPr>
        <w:t xml:space="preserve"> </w:t>
      </w:r>
      <w:r w:rsidRPr="00D4430E">
        <w:rPr>
          <w:rFonts w:ascii="Arial" w:hAnsi="Arial" w:cs="Arial"/>
        </w:rPr>
        <w:t>aby</w:t>
      </w:r>
      <w:r w:rsidRPr="00D4430E">
        <w:rPr>
          <w:rFonts w:ascii="Arial" w:hAnsi="Arial" w:cs="Arial"/>
          <w:spacing w:val="14"/>
        </w:rPr>
        <w:t xml:space="preserve"> </w:t>
      </w:r>
      <w:r w:rsidRPr="00D4430E">
        <w:rPr>
          <w:rFonts w:ascii="Arial" w:hAnsi="Arial" w:cs="Arial"/>
        </w:rPr>
        <w:t>wykluczyć</w:t>
      </w:r>
      <w:r w:rsidRPr="00D4430E">
        <w:rPr>
          <w:rFonts w:ascii="Arial" w:hAnsi="Arial" w:cs="Arial"/>
          <w:spacing w:val="22"/>
        </w:rPr>
        <w:t xml:space="preserve"> </w:t>
      </w:r>
      <w:r w:rsidRPr="00D4430E">
        <w:rPr>
          <w:rFonts w:ascii="Arial" w:hAnsi="Arial" w:cs="Arial"/>
        </w:rPr>
        <w:t>zanieczyszczenie</w:t>
      </w:r>
      <w:r w:rsidRPr="00D4430E">
        <w:rPr>
          <w:rFonts w:ascii="Arial" w:hAnsi="Arial" w:cs="Arial"/>
          <w:w w:val="90"/>
        </w:rPr>
        <w:t xml:space="preserve"> </w:t>
      </w:r>
      <w:r w:rsidRPr="00D4430E">
        <w:rPr>
          <w:rFonts w:ascii="Arial" w:hAnsi="Arial" w:cs="Arial"/>
          <w:w w:val="95"/>
        </w:rPr>
        <w:t>środowiska wodno-gruntowego;</w:t>
      </w:r>
      <w:r>
        <w:rPr>
          <w:rFonts w:ascii="Arial" w:hAnsi="Arial" w:cs="Arial"/>
          <w:w w:val="95"/>
        </w:rPr>
        <w:t xml:space="preserve">                                               </w:t>
      </w:r>
      <w:r w:rsidRPr="00D4430E">
        <w:rPr>
          <w:rFonts w:ascii="Arial" w:hAnsi="Arial" w:cs="Arial"/>
        </w:rPr>
        <w:t>14.Teren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inwestycji</w:t>
      </w:r>
      <w:r w:rsidRPr="00D4430E">
        <w:rPr>
          <w:rFonts w:ascii="Arial" w:hAnsi="Arial" w:cs="Arial"/>
          <w:spacing w:val="34"/>
        </w:rPr>
        <w:t xml:space="preserve"> </w:t>
      </w:r>
      <w:r w:rsidRPr="00D4430E">
        <w:rPr>
          <w:rFonts w:ascii="Arial" w:hAnsi="Arial" w:cs="Arial"/>
        </w:rPr>
        <w:t>wyposażyć</w:t>
      </w:r>
      <w:r w:rsidRPr="00D4430E">
        <w:rPr>
          <w:rFonts w:ascii="Arial" w:hAnsi="Arial" w:cs="Arial"/>
          <w:spacing w:val="44"/>
        </w:rPr>
        <w:t xml:space="preserve"> </w:t>
      </w:r>
      <w:r w:rsidRPr="00D4430E">
        <w:rPr>
          <w:rFonts w:ascii="Arial" w:hAnsi="Arial" w:cs="Arial"/>
        </w:rPr>
        <w:t>w</w:t>
      </w:r>
      <w:r w:rsidRPr="00D4430E">
        <w:rPr>
          <w:rFonts w:ascii="Arial" w:hAnsi="Arial" w:cs="Arial"/>
          <w:spacing w:val="33"/>
        </w:rPr>
        <w:t xml:space="preserve"> </w:t>
      </w:r>
      <w:r w:rsidRPr="00D4430E">
        <w:rPr>
          <w:rFonts w:ascii="Arial" w:hAnsi="Arial" w:cs="Arial"/>
        </w:rPr>
        <w:t>odpowiednie</w:t>
      </w:r>
      <w:r w:rsidRPr="00D4430E">
        <w:rPr>
          <w:rFonts w:ascii="Arial" w:hAnsi="Arial" w:cs="Arial"/>
          <w:spacing w:val="42"/>
        </w:rPr>
        <w:t xml:space="preserve"> </w:t>
      </w:r>
      <w:r w:rsidRPr="00D4430E">
        <w:rPr>
          <w:rFonts w:ascii="Arial" w:hAnsi="Arial" w:cs="Arial"/>
        </w:rPr>
        <w:t>środki</w:t>
      </w:r>
      <w:r w:rsidRPr="00D4430E">
        <w:rPr>
          <w:rFonts w:ascii="Arial" w:hAnsi="Arial" w:cs="Arial"/>
          <w:spacing w:val="36"/>
        </w:rPr>
        <w:t xml:space="preserve"> </w:t>
      </w:r>
      <w:r w:rsidRPr="00D4430E">
        <w:rPr>
          <w:rFonts w:ascii="Arial" w:hAnsi="Arial" w:cs="Arial"/>
        </w:rPr>
        <w:t>pozwalające</w:t>
      </w:r>
      <w:r w:rsidRPr="00D4430E">
        <w:rPr>
          <w:rFonts w:ascii="Arial" w:hAnsi="Arial" w:cs="Arial"/>
          <w:spacing w:val="48"/>
        </w:rPr>
        <w:t xml:space="preserve"> </w:t>
      </w:r>
      <w:r w:rsidRPr="00D4430E">
        <w:rPr>
          <w:rFonts w:ascii="Arial" w:hAnsi="Arial" w:cs="Arial"/>
        </w:rPr>
        <w:t>na</w:t>
      </w:r>
      <w:r w:rsidRPr="00D4430E">
        <w:rPr>
          <w:rFonts w:ascii="Arial" w:hAnsi="Arial" w:cs="Arial"/>
          <w:spacing w:val="35"/>
        </w:rPr>
        <w:t xml:space="preserve"> </w:t>
      </w:r>
      <w:r w:rsidRPr="00D4430E">
        <w:rPr>
          <w:rFonts w:ascii="Arial" w:hAnsi="Arial" w:cs="Arial"/>
        </w:rPr>
        <w:t>usunięcie</w:t>
      </w:r>
      <w:r w:rsidRPr="00D4430E">
        <w:rPr>
          <w:rFonts w:ascii="Arial" w:hAnsi="Arial" w:cs="Arial"/>
          <w:spacing w:val="39"/>
        </w:rPr>
        <w:t xml:space="preserve"> </w:t>
      </w:r>
      <w:r w:rsidRPr="00D4430E">
        <w:rPr>
          <w:rFonts w:ascii="Arial" w:hAnsi="Arial" w:cs="Arial"/>
        </w:rPr>
        <w:t>ewentualnych</w:t>
      </w:r>
      <w:r w:rsidRPr="00D4430E">
        <w:rPr>
          <w:rFonts w:ascii="Arial" w:hAnsi="Arial" w:cs="Arial"/>
          <w:w w:val="97"/>
        </w:rPr>
        <w:t xml:space="preserve"> </w:t>
      </w:r>
      <w:r w:rsidRPr="00D4430E">
        <w:rPr>
          <w:rFonts w:ascii="Arial" w:hAnsi="Arial" w:cs="Arial"/>
        </w:rPr>
        <w:t>wycieków</w:t>
      </w:r>
      <w:r w:rsidRPr="00D4430E">
        <w:rPr>
          <w:rFonts w:ascii="Arial" w:hAnsi="Arial" w:cs="Arial"/>
          <w:spacing w:val="9"/>
        </w:rPr>
        <w:t xml:space="preserve"> </w:t>
      </w:r>
      <w:r w:rsidRPr="00D4430E">
        <w:rPr>
          <w:rFonts w:ascii="Arial" w:hAnsi="Arial" w:cs="Arial"/>
        </w:rPr>
        <w:t>paliw</w:t>
      </w:r>
      <w:r w:rsidRPr="00D4430E">
        <w:rPr>
          <w:rFonts w:ascii="Arial" w:hAnsi="Arial" w:cs="Arial"/>
          <w:spacing w:val="-7"/>
        </w:rPr>
        <w:t xml:space="preserve"> </w:t>
      </w:r>
      <w:r w:rsidRPr="00D4430E">
        <w:rPr>
          <w:rFonts w:ascii="Arial" w:hAnsi="Arial" w:cs="Arial"/>
        </w:rPr>
        <w:t>lub</w:t>
      </w:r>
      <w:r w:rsidRPr="00D4430E">
        <w:rPr>
          <w:rFonts w:ascii="Arial" w:hAnsi="Arial" w:cs="Arial"/>
          <w:spacing w:val="-11"/>
        </w:rPr>
        <w:t xml:space="preserve"> </w:t>
      </w:r>
      <w:r w:rsidRPr="00D4430E">
        <w:rPr>
          <w:rFonts w:ascii="Arial" w:hAnsi="Arial" w:cs="Arial"/>
        </w:rPr>
        <w:t>innych</w:t>
      </w:r>
      <w:r w:rsidRPr="00D4430E">
        <w:rPr>
          <w:rFonts w:ascii="Arial" w:hAnsi="Arial" w:cs="Arial"/>
          <w:spacing w:val="-13"/>
        </w:rPr>
        <w:t xml:space="preserve"> </w:t>
      </w:r>
      <w:r w:rsidRPr="00D4430E">
        <w:rPr>
          <w:rFonts w:ascii="Arial" w:hAnsi="Arial" w:cs="Arial"/>
          <w:spacing w:val="-1"/>
        </w:rPr>
        <w:t>substancji.</w:t>
      </w:r>
    </w:p>
    <w:p w14:paraId="0FAAC449" w14:textId="77777777" w:rsidR="00A848C9" w:rsidRDefault="00A848C9" w:rsidP="00335F23">
      <w:pPr>
        <w:spacing w:after="0"/>
        <w:jc w:val="both"/>
        <w:rPr>
          <w:rFonts w:ascii="Arial" w:eastAsia="Calibri" w:hAnsi="Arial" w:cs="Arial"/>
        </w:rPr>
      </w:pPr>
    </w:p>
    <w:p w14:paraId="0D57166A" w14:textId="4C42CF99" w:rsidR="00A848C9" w:rsidRDefault="00A848C9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Dnia 18.09.2025r. do tut. Urzędu wpłynęła opinia Państwowego Powiatowego Inspektora Sanitarnego w Malborku znak sprawy ZNS.9022.2.15.2025.EK z dnia 18.09.2025r.,  iż dla w/w przedsięwzięcia nie wymaga się  przeprowadzenia oceny oddziaływania na środowisko                                i sporządzenia raportu w zakresie  określonym w art. 66 ust.1 cytowanej wyżej  </w:t>
      </w:r>
      <w:r w:rsidRPr="00233CED">
        <w:rPr>
          <w:rFonts w:ascii="Arial" w:eastAsia="Calibri" w:hAnsi="Arial" w:cs="Arial"/>
        </w:rPr>
        <w:t>ustawy z dnia 3 października 2008 r.</w:t>
      </w:r>
      <w:r>
        <w:rPr>
          <w:rFonts w:ascii="Arial" w:eastAsia="Calibri" w:hAnsi="Arial" w:cs="Arial"/>
        </w:rPr>
        <w:t xml:space="preserve"> </w:t>
      </w:r>
      <w:r w:rsidRPr="00233CED">
        <w:rPr>
          <w:rFonts w:ascii="Arial" w:eastAsia="Calibri" w:hAnsi="Arial" w:cs="Arial"/>
        </w:rPr>
        <w:t>o udostępnieniu informacji o środowisku i jego ochronie, udziale społeczeństwa w ochronie środowiska oraz o ocenach oddziaływania na środowisko</w:t>
      </w:r>
      <w:r w:rsidR="00221840">
        <w:rPr>
          <w:rFonts w:ascii="Arial" w:eastAsia="Calibri" w:hAnsi="Arial" w:cs="Arial"/>
        </w:rPr>
        <w:t>.</w:t>
      </w:r>
    </w:p>
    <w:p w14:paraId="619BB8DB" w14:textId="77777777" w:rsidR="00A848C9" w:rsidRDefault="00A848C9" w:rsidP="00335F23">
      <w:pPr>
        <w:spacing w:after="0"/>
        <w:jc w:val="both"/>
        <w:rPr>
          <w:rFonts w:ascii="Arial" w:eastAsia="Calibri" w:hAnsi="Arial" w:cs="Arial"/>
        </w:rPr>
      </w:pPr>
    </w:p>
    <w:p w14:paraId="255024CC" w14:textId="4E62FB1E" w:rsidR="00A848C9" w:rsidRDefault="00A848C9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C21405">
        <w:rPr>
          <w:rFonts w:ascii="Arial" w:eastAsia="Calibri" w:hAnsi="Arial" w:cs="Arial"/>
        </w:rPr>
        <w:t xml:space="preserve">Regionalny Dyrektor Ochrony Środowiska w Gdańsku pismem z dnia </w:t>
      </w:r>
      <w:r>
        <w:rPr>
          <w:rFonts w:ascii="Arial" w:eastAsia="Calibri" w:hAnsi="Arial" w:cs="Arial"/>
        </w:rPr>
        <w:t>25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09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 (data wpływu 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10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r.) znak sprawy RDOŚ-Gd-WOO.4220.</w:t>
      </w:r>
      <w:r>
        <w:rPr>
          <w:rFonts w:ascii="Arial" w:eastAsia="Calibri" w:hAnsi="Arial" w:cs="Arial"/>
        </w:rPr>
        <w:t>418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IBA.2</w:t>
      </w:r>
      <w:r w:rsidRPr="00C21405">
        <w:rPr>
          <w:rFonts w:ascii="Arial" w:eastAsia="Calibri" w:hAnsi="Arial" w:cs="Arial"/>
        </w:rPr>
        <w:t>,</w:t>
      </w:r>
      <w:r w:rsidR="009F6F11"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poinformował</w:t>
      </w:r>
      <w:proofErr w:type="gramEnd"/>
      <w:r>
        <w:rPr>
          <w:rFonts w:ascii="Arial" w:eastAsia="Calibri" w:hAnsi="Arial" w:cs="Arial"/>
        </w:rPr>
        <w:t xml:space="preserve"> </w:t>
      </w:r>
      <w:r w:rsidR="00C9114A">
        <w:rPr>
          <w:rFonts w:ascii="Arial" w:eastAsia="Calibri" w:hAnsi="Arial" w:cs="Arial"/>
        </w:rPr>
        <w:t xml:space="preserve">                   </w:t>
      </w:r>
      <w:r>
        <w:rPr>
          <w:rFonts w:ascii="Arial" w:eastAsia="Calibri" w:hAnsi="Arial" w:cs="Arial"/>
        </w:rPr>
        <w:t xml:space="preserve">iż przedmiotowa sprawa zostanie rozpatrzona w terminie do dnia 24.10.2025r. </w:t>
      </w:r>
    </w:p>
    <w:p w14:paraId="4B7B468E" w14:textId="116C44BD" w:rsidR="00105417" w:rsidRDefault="00105417" w:rsidP="00335F23">
      <w:pPr>
        <w:spacing w:after="0"/>
        <w:jc w:val="both"/>
        <w:rPr>
          <w:rFonts w:ascii="Arial" w:eastAsia="Calibri" w:hAnsi="Arial" w:cs="Arial"/>
        </w:rPr>
      </w:pPr>
    </w:p>
    <w:p w14:paraId="6FA9491B" w14:textId="0B56B14C" w:rsidR="009F6F11" w:rsidRPr="00C9114A" w:rsidRDefault="009F6F11" w:rsidP="009F6F11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 xml:space="preserve">     W dniu 17.12.2025r. do tut. Urzędu wpłynęło pismo z</w:t>
      </w:r>
      <w:r w:rsidRPr="00BC09B9">
        <w:rPr>
          <w:rFonts w:ascii="Arial" w:eastAsia="Calibri" w:hAnsi="Arial" w:cs="Arial"/>
        </w:rPr>
        <w:t xml:space="preserve"> dnia </w:t>
      </w:r>
      <w:r>
        <w:rPr>
          <w:rFonts w:ascii="Arial" w:eastAsia="Calibri" w:hAnsi="Arial" w:cs="Arial"/>
        </w:rPr>
        <w:t xml:space="preserve">12.12.2025r. </w:t>
      </w:r>
      <w:r w:rsidRPr="00BC09B9">
        <w:rPr>
          <w:rFonts w:ascii="Arial" w:eastAsia="Calibri" w:hAnsi="Arial" w:cs="Arial"/>
        </w:rPr>
        <w:t xml:space="preserve"> znak sprawy RDOŚ-Gd-WOO</w:t>
      </w:r>
      <w:r>
        <w:rPr>
          <w:rFonts w:ascii="Arial" w:eastAsia="Calibri" w:hAnsi="Arial" w:cs="Arial"/>
        </w:rPr>
        <w:t xml:space="preserve">.4220.418.2025.IBA.4, informujące o wydanym </w:t>
      </w:r>
      <w:r w:rsidRPr="00BC09B9">
        <w:rPr>
          <w:rFonts w:ascii="Arial" w:eastAsia="Calibri" w:hAnsi="Arial" w:cs="Arial"/>
        </w:rPr>
        <w:t>postanowieni</w:t>
      </w:r>
      <w:r>
        <w:rPr>
          <w:rFonts w:ascii="Arial" w:eastAsia="Calibri" w:hAnsi="Arial" w:cs="Arial"/>
        </w:rPr>
        <w:t>u</w:t>
      </w:r>
      <w:r w:rsidRPr="00BC09B9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 xml:space="preserve">12.12.2025r. </w:t>
      </w:r>
      <w:r w:rsidRPr="00BC09B9">
        <w:rPr>
          <w:rFonts w:ascii="Arial" w:eastAsia="Calibri" w:hAnsi="Arial" w:cs="Arial"/>
        </w:rPr>
        <w:t>znak sprawy RDOŚ-Gd-WOO</w:t>
      </w:r>
      <w:r>
        <w:rPr>
          <w:rFonts w:ascii="Arial" w:eastAsia="Calibri" w:hAnsi="Arial" w:cs="Arial"/>
        </w:rPr>
        <w:t>.4220.</w:t>
      </w:r>
      <w:r w:rsidRPr="009F6F1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418.2025.IBA.3 </w:t>
      </w:r>
      <w:r w:rsidRPr="00BC09B9">
        <w:rPr>
          <w:rFonts w:ascii="Arial" w:eastAsia="Calibri" w:hAnsi="Arial" w:cs="Arial"/>
        </w:rPr>
        <w:t xml:space="preserve">o </w:t>
      </w:r>
      <w:r>
        <w:rPr>
          <w:rFonts w:ascii="Arial" w:eastAsia="Calibri" w:hAnsi="Arial" w:cs="Arial"/>
        </w:rPr>
        <w:t>konieczności</w:t>
      </w:r>
      <w:r w:rsidRPr="00BC09B9">
        <w:rPr>
          <w:rFonts w:ascii="Arial" w:eastAsia="Calibri" w:hAnsi="Arial" w:cs="Arial"/>
        </w:rPr>
        <w:t xml:space="preserve"> potrzeby przeprowadzenia oceny oddziaływania na środowisko. </w:t>
      </w:r>
      <w:r w:rsidR="00C9114A" w:rsidRPr="00C9114A">
        <w:rPr>
          <w:rFonts w:ascii="Arial" w:hAnsi="Arial" w:cs="Arial"/>
        </w:rPr>
        <w:t xml:space="preserve">W postanowieniu wskazano na zakres raportu o oddziaływaniu przedsięwzięcia na środowisko zgodny z art. 66 w/w ustawy </w:t>
      </w:r>
      <w:proofErr w:type="spellStart"/>
      <w:r w:rsidR="00C9114A" w:rsidRPr="00C9114A">
        <w:rPr>
          <w:rFonts w:ascii="Arial" w:hAnsi="Arial" w:cs="Arial"/>
        </w:rPr>
        <w:t>ooś</w:t>
      </w:r>
      <w:proofErr w:type="spellEnd"/>
      <w:r w:rsidR="00C9114A" w:rsidRPr="00C9114A">
        <w:rPr>
          <w:rFonts w:ascii="Arial" w:hAnsi="Arial" w:cs="Arial"/>
        </w:rPr>
        <w:t xml:space="preserve">. </w:t>
      </w:r>
      <w:r w:rsidRPr="00C9114A">
        <w:rPr>
          <w:rFonts w:ascii="Arial" w:eastAsia="Times New Roman" w:hAnsi="Arial" w:cs="Arial"/>
          <w:lang w:eastAsia="ar-SA"/>
        </w:rPr>
        <w:t xml:space="preserve">  </w:t>
      </w:r>
    </w:p>
    <w:p w14:paraId="5B0F1D55" w14:textId="6A692A6E" w:rsidR="009F6F11" w:rsidRPr="00EF1C92" w:rsidRDefault="009F6F11" w:rsidP="009F6F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Upublicznienie wydanego postanowienia</w:t>
      </w:r>
      <w:r w:rsidRPr="00606CA1">
        <w:rPr>
          <w:rFonts w:ascii="Arial" w:hAnsi="Arial" w:cs="Arial"/>
        </w:rPr>
        <w:t xml:space="preserve"> </w:t>
      </w:r>
      <w:r w:rsidRPr="00C21405">
        <w:rPr>
          <w:rFonts w:ascii="Arial" w:hAnsi="Arial" w:cs="Arial"/>
        </w:rPr>
        <w:t xml:space="preserve">Regionalnego Dyrektora Ochrony Środowiska </w:t>
      </w:r>
      <w:r>
        <w:rPr>
          <w:rFonts w:ascii="Arial" w:hAnsi="Arial" w:cs="Arial"/>
        </w:rPr>
        <w:t xml:space="preserve">                      </w:t>
      </w:r>
      <w:r w:rsidRPr="00C21405">
        <w:rPr>
          <w:rFonts w:ascii="Arial" w:hAnsi="Arial" w:cs="Arial"/>
        </w:rPr>
        <w:t>w Gdańsku</w:t>
      </w:r>
      <w:r>
        <w:rPr>
          <w:rFonts w:ascii="Arial" w:hAnsi="Arial" w:cs="Arial"/>
        </w:rPr>
        <w:t xml:space="preserve"> z dnia 12.12.2025r.  </w:t>
      </w:r>
      <w:r w:rsidRPr="00BC09B9">
        <w:rPr>
          <w:rFonts w:ascii="Arial" w:eastAsia="Calibri" w:hAnsi="Arial" w:cs="Arial"/>
        </w:rPr>
        <w:t>znak sprawy RDOŚ-Gd-WOO</w:t>
      </w:r>
      <w:r>
        <w:rPr>
          <w:rFonts w:ascii="Arial" w:eastAsia="Calibri" w:hAnsi="Arial" w:cs="Arial"/>
        </w:rPr>
        <w:t xml:space="preserve">.4220.418.2025.IBA.3 </w:t>
      </w:r>
      <w:r>
        <w:rPr>
          <w:rFonts w:ascii="Arial" w:hAnsi="Arial" w:cs="Arial"/>
        </w:rPr>
        <w:t xml:space="preserve">nastąpiło w dniu 29.12.2025r. na tablicy ogłoszeń Urzędu </w:t>
      </w:r>
      <w:proofErr w:type="gramStart"/>
      <w:r>
        <w:rPr>
          <w:rFonts w:ascii="Arial" w:hAnsi="Arial" w:cs="Arial"/>
        </w:rPr>
        <w:t>Gminy  w</w:t>
      </w:r>
      <w:proofErr w:type="gramEnd"/>
      <w:r>
        <w:rPr>
          <w:rFonts w:ascii="Arial" w:hAnsi="Arial" w:cs="Arial"/>
        </w:rPr>
        <w:t xml:space="preserve"> Mikołajkach Pomorskich oraz stronie BIP Urzędu Gminy w Mikołajkach Pomorskich  </w:t>
      </w:r>
      <w:hyperlink r:id="rId7" w:history="1">
        <w:r w:rsidRPr="008C2574">
          <w:rPr>
            <w:rStyle w:val="Hipercze"/>
            <w:rFonts w:ascii="Arial" w:hAnsi="Arial" w:cs="Arial"/>
          </w:rPr>
          <w:t>https://mikolajkipomorskie.pl</w:t>
        </w:r>
      </w:hyperlink>
      <w:r>
        <w:rPr>
          <w:rFonts w:ascii="Arial" w:hAnsi="Arial" w:cs="Arial"/>
        </w:rPr>
        <w:t>.</w:t>
      </w:r>
    </w:p>
    <w:p w14:paraId="0DE9DA62" w14:textId="77777777" w:rsidR="009F6F11" w:rsidRDefault="009F6F11" w:rsidP="009F6F11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7DCFBFDC" w14:textId="58EBF240" w:rsidR="009F6F11" w:rsidRDefault="00221840" w:rsidP="009F6F11">
      <w:pPr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</w:t>
      </w:r>
      <w:r w:rsidR="009F6F11" w:rsidRPr="00C21405">
        <w:rPr>
          <w:rFonts w:ascii="Arial" w:eastAsia="Times New Roman" w:hAnsi="Arial" w:cs="Arial"/>
          <w:lang w:eastAsia="ar-SA"/>
        </w:rPr>
        <w:t xml:space="preserve">Pismem z dnia </w:t>
      </w:r>
      <w:r w:rsidR="009F6F11">
        <w:rPr>
          <w:rFonts w:ascii="Arial" w:eastAsia="Times New Roman" w:hAnsi="Arial" w:cs="Arial"/>
          <w:lang w:eastAsia="ar-SA"/>
        </w:rPr>
        <w:t>22</w:t>
      </w:r>
      <w:r w:rsidR="009F6F11" w:rsidRPr="00C21405">
        <w:rPr>
          <w:rFonts w:ascii="Arial" w:eastAsia="Times New Roman" w:hAnsi="Arial" w:cs="Arial"/>
          <w:lang w:eastAsia="ar-SA"/>
        </w:rPr>
        <w:t>.</w:t>
      </w:r>
      <w:r w:rsidR="009F6F11">
        <w:rPr>
          <w:rFonts w:ascii="Arial" w:eastAsia="Times New Roman" w:hAnsi="Arial" w:cs="Arial"/>
          <w:lang w:eastAsia="ar-SA"/>
        </w:rPr>
        <w:t>12</w:t>
      </w:r>
      <w:r w:rsidR="009F6F11" w:rsidRPr="00C21405">
        <w:rPr>
          <w:rFonts w:ascii="Arial" w:eastAsia="Times New Roman" w:hAnsi="Arial" w:cs="Arial"/>
          <w:lang w:eastAsia="ar-SA"/>
        </w:rPr>
        <w:t>.202</w:t>
      </w:r>
      <w:r w:rsidR="009F6F11">
        <w:rPr>
          <w:rFonts w:ascii="Arial" w:eastAsia="Times New Roman" w:hAnsi="Arial" w:cs="Arial"/>
          <w:lang w:eastAsia="ar-SA"/>
        </w:rPr>
        <w:t>5</w:t>
      </w:r>
      <w:r w:rsidR="009F6F11" w:rsidRPr="00C21405">
        <w:rPr>
          <w:rFonts w:ascii="Arial" w:eastAsia="Times New Roman" w:hAnsi="Arial" w:cs="Arial"/>
          <w:lang w:eastAsia="ar-SA"/>
        </w:rPr>
        <w:t xml:space="preserve">r. (data otrzymania </w:t>
      </w:r>
      <w:r w:rsidR="009F6F11">
        <w:rPr>
          <w:rFonts w:ascii="Arial" w:eastAsia="Times New Roman" w:hAnsi="Arial" w:cs="Arial"/>
          <w:lang w:eastAsia="ar-SA"/>
        </w:rPr>
        <w:t>23</w:t>
      </w:r>
      <w:r w:rsidR="009F6F11" w:rsidRPr="00C21405">
        <w:rPr>
          <w:rFonts w:ascii="Arial" w:eastAsia="Times New Roman" w:hAnsi="Arial" w:cs="Arial"/>
          <w:lang w:eastAsia="ar-SA"/>
        </w:rPr>
        <w:t>.</w:t>
      </w:r>
      <w:r w:rsidR="009F6F11">
        <w:rPr>
          <w:rFonts w:ascii="Arial" w:eastAsia="Times New Roman" w:hAnsi="Arial" w:cs="Arial"/>
          <w:lang w:eastAsia="ar-SA"/>
        </w:rPr>
        <w:t>12</w:t>
      </w:r>
      <w:r w:rsidR="009F6F11" w:rsidRPr="00C21405">
        <w:rPr>
          <w:rFonts w:ascii="Arial" w:eastAsia="Times New Roman" w:hAnsi="Arial" w:cs="Arial"/>
          <w:lang w:eastAsia="ar-SA"/>
        </w:rPr>
        <w:t>.202</w:t>
      </w:r>
      <w:r w:rsidR="009F6F11">
        <w:rPr>
          <w:rFonts w:ascii="Arial" w:eastAsia="Times New Roman" w:hAnsi="Arial" w:cs="Arial"/>
          <w:lang w:eastAsia="ar-SA"/>
        </w:rPr>
        <w:t>5</w:t>
      </w:r>
      <w:r w:rsidR="009F6F11" w:rsidRPr="00C21405">
        <w:rPr>
          <w:rFonts w:ascii="Arial" w:eastAsia="Times New Roman" w:hAnsi="Arial" w:cs="Arial"/>
          <w:lang w:eastAsia="ar-SA"/>
        </w:rPr>
        <w:t>r) znak sprawy RGIV.6220.</w:t>
      </w:r>
      <w:r w:rsidR="009F6F11">
        <w:rPr>
          <w:rFonts w:ascii="Arial" w:eastAsia="Times New Roman" w:hAnsi="Arial" w:cs="Arial"/>
          <w:lang w:eastAsia="ar-SA"/>
        </w:rPr>
        <w:t>10</w:t>
      </w:r>
      <w:r w:rsidR="009F6F11" w:rsidRPr="00C21405">
        <w:rPr>
          <w:rFonts w:ascii="Arial" w:eastAsia="Times New Roman" w:hAnsi="Arial" w:cs="Arial"/>
          <w:lang w:eastAsia="ar-SA"/>
        </w:rPr>
        <w:t>.202</w:t>
      </w:r>
      <w:r w:rsidR="009F6F11">
        <w:rPr>
          <w:rFonts w:ascii="Arial" w:eastAsia="Times New Roman" w:hAnsi="Arial" w:cs="Arial"/>
          <w:lang w:eastAsia="ar-SA"/>
        </w:rPr>
        <w:t>5</w:t>
      </w:r>
      <w:r w:rsidR="009F6F11" w:rsidRPr="00C21405">
        <w:rPr>
          <w:rFonts w:ascii="Arial" w:eastAsia="Times New Roman" w:hAnsi="Arial" w:cs="Arial"/>
          <w:lang w:eastAsia="ar-SA"/>
        </w:rPr>
        <w:t xml:space="preserve"> zwrócono się z prośbą do Sołtysa Sołectwa</w:t>
      </w:r>
      <w:r w:rsidR="009F6F11">
        <w:rPr>
          <w:rFonts w:ascii="Arial" w:eastAsia="Times New Roman" w:hAnsi="Arial" w:cs="Arial"/>
          <w:lang w:eastAsia="ar-SA"/>
        </w:rPr>
        <w:t xml:space="preserve"> Cieszymowo</w:t>
      </w:r>
      <w:r>
        <w:rPr>
          <w:rFonts w:ascii="Arial" w:eastAsia="Times New Roman" w:hAnsi="Arial" w:cs="Arial"/>
          <w:lang w:eastAsia="ar-SA"/>
        </w:rPr>
        <w:t xml:space="preserve">                                               </w:t>
      </w:r>
      <w:r w:rsidR="009F6F11">
        <w:rPr>
          <w:rFonts w:ascii="Arial" w:eastAsia="Times New Roman" w:hAnsi="Arial" w:cs="Arial"/>
          <w:lang w:eastAsia="ar-SA"/>
        </w:rPr>
        <w:t xml:space="preserve"> </w:t>
      </w:r>
      <w:r w:rsidR="009F6F11" w:rsidRPr="00C21405">
        <w:rPr>
          <w:rFonts w:ascii="Arial" w:eastAsia="Times New Roman" w:hAnsi="Arial" w:cs="Arial"/>
          <w:lang w:eastAsia="ar-SA"/>
        </w:rPr>
        <w:t xml:space="preserve">o zamieszczenie treści postanowienia </w:t>
      </w:r>
      <w:r w:rsidR="009F6F11" w:rsidRPr="00C21405">
        <w:rPr>
          <w:rFonts w:ascii="Arial" w:eastAsia="Calibri" w:hAnsi="Arial" w:cs="Arial"/>
        </w:rPr>
        <w:t xml:space="preserve">z dnia </w:t>
      </w:r>
      <w:r w:rsidR="009F6F11">
        <w:rPr>
          <w:rFonts w:ascii="Arial" w:eastAsia="Calibri" w:hAnsi="Arial" w:cs="Arial"/>
        </w:rPr>
        <w:t>12</w:t>
      </w:r>
      <w:r w:rsidR="009F6F11" w:rsidRPr="00C21405">
        <w:rPr>
          <w:rFonts w:ascii="Arial" w:eastAsia="Calibri" w:hAnsi="Arial" w:cs="Arial"/>
        </w:rPr>
        <w:t>.</w:t>
      </w:r>
      <w:r w:rsidR="009F6F11">
        <w:rPr>
          <w:rFonts w:ascii="Arial" w:eastAsia="Calibri" w:hAnsi="Arial" w:cs="Arial"/>
        </w:rPr>
        <w:t>12</w:t>
      </w:r>
      <w:r w:rsidR="009F6F11" w:rsidRPr="00C21405">
        <w:rPr>
          <w:rFonts w:ascii="Arial" w:eastAsia="Calibri" w:hAnsi="Arial" w:cs="Arial"/>
        </w:rPr>
        <w:t>.202</w:t>
      </w:r>
      <w:r w:rsidR="009F6F11">
        <w:rPr>
          <w:rFonts w:ascii="Arial" w:eastAsia="Calibri" w:hAnsi="Arial" w:cs="Arial"/>
        </w:rPr>
        <w:t>5</w:t>
      </w:r>
      <w:r w:rsidR="009F6F11" w:rsidRPr="00C21405">
        <w:rPr>
          <w:rFonts w:ascii="Arial" w:eastAsia="Calibri" w:hAnsi="Arial" w:cs="Arial"/>
        </w:rPr>
        <w:t>r. znak sprawy RDOŚ-Gd-</w:t>
      </w:r>
      <w:r w:rsidR="009F6F11" w:rsidRPr="00C21405">
        <w:rPr>
          <w:rFonts w:ascii="Arial" w:eastAsia="Calibri" w:hAnsi="Arial" w:cs="Arial"/>
        </w:rPr>
        <w:lastRenderedPageBreak/>
        <w:t>WOO.4220.</w:t>
      </w:r>
      <w:r w:rsidR="009F6F11">
        <w:rPr>
          <w:rFonts w:ascii="Arial" w:eastAsia="Calibri" w:hAnsi="Arial" w:cs="Arial"/>
        </w:rPr>
        <w:t>418</w:t>
      </w:r>
      <w:r w:rsidR="009F6F11" w:rsidRPr="00C21405">
        <w:rPr>
          <w:rFonts w:ascii="Arial" w:eastAsia="Calibri" w:hAnsi="Arial" w:cs="Arial"/>
        </w:rPr>
        <w:t>.202</w:t>
      </w:r>
      <w:r w:rsidR="009F6F11">
        <w:rPr>
          <w:rFonts w:ascii="Arial" w:eastAsia="Calibri" w:hAnsi="Arial" w:cs="Arial"/>
        </w:rPr>
        <w:t>5</w:t>
      </w:r>
      <w:r w:rsidR="009F6F11" w:rsidRPr="00C21405">
        <w:rPr>
          <w:rFonts w:ascii="Arial" w:eastAsia="Calibri" w:hAnsi="Arial" w:cs="Arial"/>
        </w:rPr>
        <w:t>.</w:t>
      </w:r>
      <w:r w:rsidR="009F6F11">
        <w:rPr>
          <w:rFonts w:ascii="Arial" w:eastAsia="Calibri" w:hAnsi="Arial" w:cs="Arial"/>
        </w:rPr>
        <w:t xml:space="preserve">IBA.3. </w:t>
      </w:r>
      <w:r w:rsidR="009F6F11" w:rsidRPr="00C21405">
        <w:rPr>
          <w:rFonts w:ascii="Arial" w:eastAsia="Calibri" w:hAnsi="Arial" w:cs="Arial"/>
        </w:rPr>
        <w:t xml:space="preserve"> </w:t>
      </w:r>
      <w:r w:rsidR="009F6F11" w:rsidRPr="00C21405">
        <w:rPr>
          <w:rFonts w:ascii="Arial" w:eastAsia="Times New Roman" w:hAnsi="Arial" w:cs="Arial"/>
          <w:lang w:eastAsia="ar-SA"/>
        </w:rPr>
        <w:t xml:space="preserve"> </w:t>
      </w:r>
      <w:r w:rsidR="009F6F11" w:rsidRPr="00C21405">
        <w:rPr>
          <w:rFonts w:ascii="Arial" w:eastAsia="Calibri" w:hAnsi="Arial" w:cs="Arial"/>
        </w:rPr>
        <w:t>Regionalnego Dyrektora Ochrony Środowiska w Gdańsku,</w:t>
      </w:r>
      <w:r w:rsidR="009F6F11" w:rsidRPr="00C21405">
        <w:rPr>
          <w:rFonts w:ascii="Arial" w:eastAsia="Times New Roman" w:hAnsi="Arial" w:cs="Arial"/>
          <w:lang w:eastAsia="ar-SA"/>
        </w:rPr>
        <w:t xml:space="preserve"> na tablicy ogłoszeń Sołectwa </w:t>
      </w:r>
      <w:r w:rsidR="009F6F11">
        <w:rPr>
          <w:rFonts w:ascii="Arial" w:eastAsia="Times New Roman" w:hAnsi="Arial" w:cs="Arial"/>
          <w:lang w:eastAsia="ar-SA"/>
        </w:rPr>
        <w:t xml:space="preserve">Cieszymowo. </w:t>
      </w:r>
    </w:p>
    <w:p w14:paraId="47FEB858" w14:textId="77777777" w:rsidR="00221840" w:rsidRDefault="00221840" w:rsidP="009F6F11">
      <w:pPr>
        <w:spacing w:after="0"/>
        <w:jc w:val="both"/>
        <w:rPr>
          <w:rFonts w:ascii="Arial" w:eastAsia="Calibri" w:hAnsi="Arial" w:cs="Arial"/>
        </w:rPr>
      </w:pPr>
    </w:p>
    <w:p w14:paraId="726EB282" w14:textId="6E1AC8A1" w:rsidR="007C1FB1" w:rsidRDefault="007C1FB1" w:rsidP="009F6F1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Wójt Gminy Mikołajki Pomorskie w dniu 28.01.2026r. wydał obwieszczenie znak sprawy RGIV.6220.10.2025 o zebranych dokumentach i materiałach oraz wypowiedzeniu się stron przed wydaniem decyzji o środowiskowych uwarunkowaniach dla w/w przedsięwzięcia. Obwieszczenie zostało opublikowane na stronie BIP pod adresem </w:t>
      </w:r>
      <w:hyperlink r:id="rId8" w:history="1">
        <w:r w:rsidRPr="00BB53FE">
          <w:rPr>
            <w:rStyle w:val="Hipercze"/>
            <w:rFonts w:ascii="Arial" w:hAnsi="Arial" w:cs="Arial"/>
          </w:rPr>
          <w:t>https://bip.mikolajkipomorskie.pl</w:t>
        </w:r>
      </w:hyperlink>
      <w:r w:rsidRPr="00BB53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oraz na tablicy ogłoszeń tut. Urzędu, w sposób zwyczajowo przyjęty.</w:t>
      </w:r>
    </w:p>
    <w:p w14:paraId="270CEF78" w14:textId="77777777" w:rsidR="007C1FB1" w:rsidRDefault="007C1FB1" w:rsidP="009F6F11">
      <w:pPr>
        <w:spacing w:after="0"/>
        <w:jc w:val="both"/>
        <w:rPr>
          <w:rFonts w:ascii="Arial" w:eastAsia="Calibri" w:hAnsi="Arial" w:cs="Arial"/>
        </w:rPr>
      </w:pPr>
    </w:p>
    <w:p w14:paraId="01DF1CA3" w14:textId="148FB177" w:rsidR="009708B7" w:rsidRDefault="00221840" w:rsidP="009F6F1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Pismem z dnia 28.01.2026r. znak sprawy RGIV.6220.10.2025 (data odebrania 30.01.2026r.) zwrócono się do Sołtysa Sołectwa Cieszymowo z prośbą o zamieszczenie obwieszczenia z dnia 28.0</w:t>
      </w:r>
      <w:r w:rsidR="007C1FB1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.202</w:t>
      </w:r>
      <w:r w:rsidR="007C1FB1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r.</w:t>
      </w:r>
      <w:r w:rsidRPr="00FE17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znak sprawy RGIV.6220.10.2025 o</w:t>
      </w:r>
      <w:r w:rsidR="007C1FB1">
        <w:rPr>
          <w:rFonts w:ascii="Arial" w:eastAsia="Calibri" w:hAnsi="Arial" w:cs="Arial"/>
        </w:rPr>
        <w:t xml:space="preserve"> zebranych dokumentach i materiałach oraz </w:t>
      </w:r>
      <w:r>
        <w:rPr>
          <w:rFonts w:ascii="Arial" w:eastAsia="Calibri" w:hAnsi="Arial" w:cs="Arial"/>
        </w:rPr>
        <w:t>w</w:t>
      </w:r>
      <w:r w:rsidR="007C1FB1">
        <w:rPr>
          <w:rFonts w:ascii="Arial" w:eastAsia="Calibri" w:hAnsi="Arial" w:cs="Arial"/>
        </w:rPr>
        <w:t>ypowiedzeniu się stron przed wydaniem decyzji</w:t>
      </w:r>
      <w:r>
        <w:rPr>
          <w:rFonts w:ascii="Arial" w:eastAsia="Calibri" w:hAnsi="Arial" w:cs="Arial"/>
        </w:rPr>
        <w:t xml:space="preserve"> </w:t>
      </w:r>
      <w:r w:rsidR="007C1FB1">
        <w:rPr>
          <w:rFonts w:ascii="Arial" w:eastAsia="Calibri" w:hAnsi="Arial" w:cs="Arial"/>
        </w:rPr>
        <w:t xml:space="preserve">                                </w:t>
      </w:r>
      <w:r>
        <w:rPr>
          <w:rFonts w:ascii="Arial" w:eastAsia="Calibri" w:hAnsi="Arial" w:cs="Arial"/>
        </w:rPr>
        <w:t xml:space="preserve"> o środowiskowych uwarunkowaniach dla w/w przedsięwzięcia.</w:t>
      </w:r>
    </w:p>
    <w:p w14:paraId="49B1729C" w14:textId="77777777" w:rsidR="007C1FB1" w:rsidRDefault="007C1FB1" w:rsidP="009F6F11">
      <w:pPr>
        <w:spacing w:after="0"/>
        <w:jc w:val="both"/>
        <w:rPr>
          <w:rFonts w:ascii="Arial" w:eastAsia="Calibri" w:hAnsi="Arial" w:cs="Arial"/>
        </w:rPr>
      </w:pPr>
    </w:p>
    <w:p w14:paraId="02244D3B" w14:textId="3AE1C213" w:rsidR="009F6F11" w:rsidRDefault="009F6F11" w:rsidP="009F6F11">
      <w:pPr>
        <w:spacing w:after="0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Przed wydaniem decyzji</w:t>
      </w:r>
      <w:r>
        <w:rPr>
          <w:rFonts w:ascii="Arial" w:eastAsia="Calibri" w:hAnsi="Arial" w:cs="Arial"/>
        </w:rPr>
        <w:t xml:space="preserve">, </w:t>
      </w:r>
      <w:r w:rsidR="009708B7">
        <w:rPr>
          <w:rFonts w:ascii="Arial" w:eastAsia="Calibri" w:hAnsi="Arial" w:cs="Arial"/>
        </w:rPr>
        <w:t xml:space="preserve">obwieszczeniem </w:t>
      </w:r>
      <w:r>
        <w:rPr>
          <w:rFonts w:ascii="Arial" w:eastAsia="Calibri" w:hAnsi="Arial" w:cs="Arial"/>
        </w:rPr>
        <w:t>znak sprawy</w:t>
      </w:r>
      <w:r w:rsidRPr="00CC673C">
        <w:rPr>
          <w:rFonts w:ascii="Arial" w:eastAsia="Calibri" w:hAnsi="Arial" w:cs="Arial"/>
        </w:rPr>
        <w:t xml:space="preserve"> RGIV.6220.</w:t>
      </w:r>
      <w:r>
        <w:rPr>
          <w:rFonts w:ascii="Arial" w:eastAsia="Calibri" w:hAnsi="Arial" w:cs="Arial"/>
        </w:rPr>
        <w:t>10</w:t>
      </w:r>
      <w:r w:rsidRPr="00CC673C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>28</w:t>
      </w:r>
      <w:r w:rsidRPr="00CC673C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1</w:t>
      </w:r>
      <w:r w:rsidRPr="00CC673C">
        <w:rPr>
          <w:rFonts w:ascii="Arial" w:eastAsia="Calibri" w:hAnsi="Arial" w:cs="Arial"/>
        </w:rPr>
        <w:t>.202</w:t>
      </w:r>
      <w:r w:rsidR="009708B7">
        <w:rPr>
          <w:rFonts w:ascii="Arial" w:eastAsia="Calibri" w:hAnsi="Arial" w:cs="Arial"/>
        </w:rPr>
        <w:t>6</w:t>
      </w:r>
      <w:r w:rsidRPr="00CC673C">
        <w:rPr>
          <w:rFonts w:ascii="Arial" w:eastAsia="Calibri" w:hAnsi="Arial" w:cs="Arial"/>
        </w:rPr>
        <w:t xml:space="preserve">r. </w:t>
      </w:r>
      <w:r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 xml:space="preserve">umożliwiono wypowiedzenie się stronom postępowania, co do zebranych dowodów i materiałów oraz zgłaszanych żądań, zapoznania się z dokumentacją </w:t>
      </w:r>
      <w:proofErr w:type="gramStart"/>
      <w:r w:rsidRPr="00CC673C">
        <w:rPr>
          <w:rFonts w:ascii="Arial" w:eastAsia="Calibri" w:hAnsi="Arial" w:cs="Arial"/>
        </w:rPr>
        <w:t>sprawy,</w:t>
      </w:r>
      <w:r>
        <w:rPr>
          <w:rFonts w:ascii="Arial" w:eastAsia="Calibri" w:hAnsi="Arial" w:cs="Arial"/>
        </w:rPr>
        <w:t xml:space="preserve">  </w:t>
      </w:r>
      <w:r w:rsidRPr="00CC673C">
        <w:rPr>
          <w:rFonts w:ascii="Arial" w:eastAsia="Calibri" w:hAnsi="Arial" w:cs="Arial"/>
        </w:rPr>
        <w:t>a</w:t>
      </w:r>
      <w:proofErr w:type="gramEnd"/>
      <w:r w:rsidRPr="00CC673C">
        <w:rPr>
          <w:rFonts w:ascii="Arial" w:eastAsia="Calibri" w:hAnsi="Arial" w:cs="Arial"/>
        </w:rPr>
        <w:t xml:space="preserve"> także z możliwością składania uwag i wniosków na podstawie art. 10. § 1 ustawy z dnia</w:t>
      </w:r>
      <w:r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14 czerwca 1960 r., Kodeks postępowania administracyjnego (tekst jednolity Dz. U. z 202</w:t>
      </w:r>
      <w:r w:rsidR="009708B7"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 xml:space="preserve">r., poz. </w:t>
      </w:r>
      <w:r w:rsidR="009708B7">
        <w:rPr>
          <w:rFonts w:ascii="Arial" w:eastAsia="Calibri" w:hAnsi="Arial" w:cs="Arial"/>
        </w:rPr>
        <w:t>1691</w:t>
      </w:r>
      <w:r w:rsidRPr="00CC673C">
        <w:rPr>
          <w:rFonts w:ascii="Arial" w:eastAsia="Calibri" w:hAnsi="Arial" w:cs="Arial"/>
        </w:rPr>
        <w:t xml:space="preserve">) w terminie 7 dni od dnia otrzymania zawiadomienia. </w:t>
      </w:r>
      <w:r>
        <w:rPr>
          <w:rFonts w:ascii="Arial" w:eastAsia="Calibri" w:hAnsi="Arial" w:cs="Arial"/>
        </w:rPr>
        <w:t xml:space="preserve">                        </w:t>
      </w:r>
    </w:p>
    <w:p w14:paraId="45B37C1E" w14:textId="77777777" w:rsidR="009F6F11" w:rsidRDefault="009F6F11" w:rsidP="009F6F1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W wyznaczonym terminie nie wpłynęły żadne</w:t>
      </w:r>
      <w:r>
        <w:rPr>
          <w:rFonts w:ascii="Arial" w:eastAsia="Calibri" w:hAnsi="Arial" w:cs="Arial"/>
        </w:rPr>
        <w:t xml:space="preserve"> inne</w:t>
      </w:r>
      <w:r w:rsidRPr="00CC673C">
        <w:rPr>
          <w:rFonts w:ascii="Arial" w:eastAsia="Calibri" w:hAnsi="Arial" w:cs="Arial"/>
        </w:rPr>
        <w:t xml:space="preserve"> uwagi ani wnioski w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73C">
        <w:rPr>
          <w:rFonts w:ascii="Arial" w:eastAsia="Calibri" w:hAnsi="Arial" w:cs="Arial"/>
        </w:rPr>
        <w:t>przedmiotowej sprawie</w:t>
      </w:r>
      <w:r>
        <w:rPr>
          <w:rFonts w:ascii="Arial" w:eastAsia="Calibri" w:hAnsi="Arial" w:cs="Arial"/>
        </w:rPr>
        <w:t>.</w:t>
      </w:r>
    </w:p>
    <w:p w14:paraId="5A6C3273" w14:textId="77777777" w:rsidR="00EF1C92" w:rsidRDefault="00EF1C92" w:rsidP="00BA38EB">
      <w:pPr>
        <w:spacing w:after="0"/>
        <w:jc w:val="both"/>
        <w:rPr>
          <w:rFonts w:ascii="Arial" w:eastAsia="Calibri" w:hAnsi="Arial" w:cs="Arial"/>
        </w:rPr>
      </w:pPr>
    </w:p>
    <w:p w14:paraId="195B2A17" w14:textId="77777777" w:rsidR="00EF1C92" w:rsidRDefault="00EF1C92" w:rsidP="00BA38EB">
      <w:pPr>
        <w:spacing w:after="0"/>
        <w:jc w:val="both"/>
        <w:rPr>
          <w:rFonts w:ascii="Arial" w:eastAsia="Calibri" w:hAnsi="Arial" w:cs="Arial"/>
        </w:rPr>
      </w:pPr>
    </w:p>
    <w:p w14:paraId="7EBACF68" w14:textId="67D89273" w:rsidR="00802CDE" w:rsidRDefault="00335F23" w:rsidP="00323949">
      <w:pPr>
        <w:spacing w:after="0"/>
        <w:ind w:firstLine="708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Mając powyższe na uwadze, postanowiono jak w sentencji decyzji.</w:t>
      </w:r>
    </w:p>
    <w:p w14:paraId="4008891A" w14:textId="77777777" w:rsidR="00D4386B" w:rsidRDefault="00D4386B" w:rsidP="00D26702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9B71325" w14:textId="47C3ACE0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  <w:r w:rsidRPr="00335F23">
        <w:rPr>
          <w:rFonts w:ascii="Times New Roman" w:eastAsia="Calibri" w:hAnsi="Times New Roman" w:cs="Times New Roman"/>
          <w:b/>
          <w:u w:val="single"/>
        </w:rPr>
        <w:t>Załącznik:</w:t>
      </w:r>
    </w:p>
    <w:p w14:paraId="283D5E67" w14:textId="159E4423" w:rsidR="007C1FB1" w:rsidRPr="00892D2C" w:rsidRDefault="00335F23" w:rsidP="00892D2C">
      <w:pPr>
        <w:jc w:val="both"/>
        <w:rPr>
          <w:rFonts w:ascii="Arial" w:hAnsi="Arial" w:cs="Arial"/>
          <w:color w:val="212121"/>
          <w:spacing w:val="1"/>
        </w:rPr>
      </w:pPr>
      <w:r w:rsidRPr="00CC673C">
        <w:rPr>
          <w:rFonts w:ascii="Arial" w:eastAsia="Calibri" w:hAnsi="Arial" w:cs="Arial"/>
        </w:rPr>
        <w:t>Charakterystyka planowanego przedsięwzięcia polegającego na</w:t>
      </w:r>
      <w:bookmarkStart w:id="18" w:name="_Hlk78972722"/>
      <w:r w:rsidR="00252696">
        <w:rPr>
          <w:rFonts w:ascii="Arial" w:eastAsia="Calibri" w:hAnsi="Arial" w:cs="Arial"/>
        </w:rPr>
        <w:t xml:space="preserve"> </w:t>
      </w:r>
      <w:r w:rsidR="009708B7" w:rsidRPr="001D7AE5">
        <w:rPr>
          <w:rFonts w:ascii="Arial" w:hAnsi="Arial" w:cs="Arial"/>
          <w:b/>
          <w:bCs/>
        </w:rPr>
        <w:t>„Rozw</w:t>
      </w:r>
      <w:r w:rsidR="009708B7">
        <w:rPr>
          <w:rFonts w:ascii="Arial" w:hAnsi="Arial" w:cs="Arial"/>
          <w:b/>
          <w:bCs/>
        </w:rPr>
        <w:t>oju</w:t>
      </w:r>
      <w:r w:rsidR="009708B7" w:rsidRPr="001D7AE5">
        <w:rPr>
          <w:rFonts w:ascii="Arial" w:hAnsi="Arial" w:cs="Arial"/>
          <w:b/>
          <w:bCs/>
        </w:rPr>
        <w:t xml:space="preserve"> innowacyjnego rozwiązania żywieniowego poprawiającego status zdrowotny cieląt wraz z utworzeniem infrastruktury badawczej” w ramach istniejącej hodowli krów mlecznych na dz. </w:t>
      </w:r>
      <w:r w:rsidR="009708B7">
        <w:rPr>
          <w:rFonts w:ascii="Arial" w:hAnsi="Arial" w:cs="Arial"/>
          <w:b/>
          <w:bCs/>
        </w:rPr>
        <w:t xml:space="preserve">                        </w:t>
      </w:r>
      <w:r w:rsidR="009708B7" w:rsidRPr="001D7AE5">
        <w:rPr>
          <w:rFonts w:ascii="Arial" w:hAnsi="Arial" w:cs="Arial"/>
          <w:b/>
          <w:bCs/>
        </w:rPr>
        <w:t>Nr 129/11 i 129/36 obręb Stążki gm. Mikołajki Pomorskie</w:t>
      </w:r>
      <w:r w:rsidR="009708B7" w:rsidRPr="001D7AE5">
        <w:rPr>
          <w:rFonts w:ascii="Arial" w:hAnsi="Arial" w:cs="Arial"/>
        </w:rPr>
        <w:t>”, realizowanego na działkach</w:t>
      </w:r>
      <w:r w:rsidR="009708B7">
        <w:rPr>
          <w:rFonts w:ascii="Arial" w:hAnsi="Arial" w:cs="Arial"/>
        </w:rPr>
        <w:t xml:space="preserve">                    </w:t>
      </w:r>
      <w:r w:rsidR="009708B7" w:rsidRPr="001D7AE5">
        <w:rPr>
          <w:rFonts w:ascii="Arial" w:hAnsi="Arial" w:cs="Arial"/>
        </w:rPr>
        <w:t xml:space="preserve"> nr 129/11 i 129/36 obręb Stążki gm. Mikołajki Pomorskie, powiat sztumski, województwo pomorskie</w:t>
      </w:r>
      <w:r w:rsidRPr="00CC673C">
        <w:rPr>
          <w:rFonts w:ascii="Arial" w:eastAsia="Calibri" w:hAnsi="Arial" w:cs="Arial"/>
          <w:lang w:eastAsia="ar-SA"/>
        </w:rPr>
        <w:t xml:space="preserve"> </w:t>
      </w:r>
      <w:bookmarkEnd w:id="18"/>
      <w:r w:rsidRPr="00CC673C">
        <w:rPr>
          <w:rFonts w:ascii="Arial" w:eastAsia="Calibri" w:hAnsi="Arial" w:cs="Arial"/>
        </w:rPr>
        <w:t xml:space="preserve">– zgodnie z art. 84 ust 2 ustawy z dnia 3 października 2008 r. </w:t>
      </w:r>
      <w:r w:rsidR="001503CD"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 xml:space="preserve">o udostępnieniu informacji o środowisku i jego ochronie, udziale społeczeństwa  </w:t>
      </w:r>
      <w:r w:rsidR="00252696"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w ochronie środowiska oraz ocenach oddziaływania na środowisko (</w:t>
      </w:r>
      <w:r w:rsidR="00B74B54">
        <w:rPr>
          <w:rFonts w:ascii="Arial" w:eastAsia="Calibri" w:hAnsi="Arial" w:cs="Arial"/>
        </w:rPr>
        <w:t xml:space="preserve">tekst jedn. </w:t>
      </w:r>
      <w:r w:rsidRPr="00CC673C">
        <w:rPr>
          <w:rFonts w:ascii="Arial" w:eastAsia="Calibri" w:hAnsi="Arial" w:cs="Arial"/>
        </w:rPr>
        <w:t>Dz. U. 202</w:t>
      </w:r>
      <w:r w:rsidR="00252696">
        <w:rPr>
          <w:rFonts w:ascii="Arial" w:eastAsia="Calibri" w:hAnsi="Arial" w:cs="Arial"/>
        </w:rPr>
        <w:t>4</w:t>
      </w:r>
      <w:r w:rsidRPr="00CC673C">
        <w:rPr>
          <w:rFonts w:ascii="Arial" w:eastAsia="Calibri" w:hAnsi="Arial" w:cs="Arial"/>
        </w:rPr>
        <w:t xml:space="preserve"> r. poz. 1</w:t>
      </w:r>
      <w:r w:rsidR="00252696">
        <w:rPr>
          <w:rFonts w:ascii="Arial" w:eastAsia="Calibri" w:hAnsi="Arial" w:cs="Arial"/>
        </w:rPr>
        <w:t>112</w:t>
      </w:r>
      <w:r w:rsidR="001503CD">
        <w:rPr>
          <w:rFonts w:ascii="Arial" w:eastAsia="Calibri" w:hAnsi="Arial" w:cs="Arial"/>
        </w:rPr>
        <w:t xml:space="preserve"> ze zm.</w:t>
      </w:r>
      <w:r w:rsidRPr="00CC673C">
        <w:rPr>
          <w:rFonts w:ascii="Arial" w:eastAsia="Calibri" w:hAnsi="Arial" w:cs="Arial"/>
        </w:rPr>
        <w:t xml:space="preserve">).             </w:t>
      </w:r>
    </w:p>
    <w:p w14:paraId="592D5335" w14:textId="77777777" w:rsidR="00D4386B" w:rsidRPr="00CC673C" w:rsidRDefault="00D4386B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0F89C2B5" w14:textId="6E18CE42" w:rsidR="00D4386B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Od niniejszej decyzji służy Stronie prawo wniesienia odwołania do Samorządowego Kolegium Odwoławczego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 xml:space="preserve">w Gdańsku, ul. Podwale Przedmiejskie 30, 80 – 824 Gdańsk, za pośrednictwem Wójta Gminy Mikołajki </w:t>
      </w:r>
      <w:proofErr w:type="gramStart"/>
      <w:r w:rsidRPr="00B7506D">
        <w:rPr>
          <w:rFonts w:ascii="Arial" w:eastAsia="Calibri" w:hAnsi="Arial" w:cs="Arial"/>
          <w:sz w:val="20"/>
          <w:szCs w:val="20"/>
        </w:rPr>
        <w:t>Pomorskie</w:t>
      </w:r>
      <w:r w:rsidR="00EF1C92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 xml:space="preserve"> w</w:t>
      </w:r>
      <w:proofErr w:type="gramEnd"/>
      <w:r w:rsidRPr="00B7506D">
        <w:rPr>
          <w:rFonts w:ascii="Arial" w:eastAsia="Calibri" w:hAnsi="Arial" w:cs="Arial"/>
          <w:sz w:val="20"/>
          <w:szCs w:val="20"/>
        </w:rPr>
        <w:t xml:space="preserve"> terminie 14 dni od dnia doręczenia niniejszej decyzj</w:t>
      </w:r>
      <w:r w:rsidR="00491863">
        <w:rPr>
          <w:rFonts w:ascii="Arial" w:eastAsia="Calibri" w:hAnsi="Arial" w:cs="Arial"/>
          <w:sz w:val="20"/>
          <w:szCs w:val="20"/>
        </w:rPr>
        <w:t>i.</w:t>
      </w:r>
    </w:p>
    <w:p w14:paraId="07ACFD53" w14:textId="77777777" w:rsidR="00D4386B" w:rsidRDefault="00D4386B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1F51C3E0" w14:textId="27237C34" w:rsidR="00335F23" w:rsidRPr="00B7506D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Zgodnie z art. 72 ust. 3 ustawy z dnia 3 października 2008r. o udostępnianiu informacji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o środowisku</w:t>
      </w:r>
      <w:r w:rsidR="00B7506D">
        <w:rPr>
          <w:rFonts w:ascii="Arial" w:eastAsia="Calibri" w:hAnsi="Arial" w:cs="Arial"/>
          <w:sz w:val="20"/>
          <w:szCs w:val="20"/>
        </w:rPr>
        <w:t xml:space="preserve">              </w:t>
      </w:r>
      <w:r w:rsidRPr="00B7506D">
        <w:rPr>
          <w:rFonts w:ascii="Arial" w:eastAsia="Calibri" w:hAnsi="Arial" w:cs="Arial"/>
          <w:sz w:val="20"/>
          <w:szCs w:val="20"/>
        </w:rPr>
        <w:t xml:space="preserve"> i jego ochronie, udziale społeczeństwa w ochronie środowiska oraz o ocenach oddziaływania na środowisko (</w:t>
      </w:r>
      <w:r w:rsidR="00252696">
        <w:rPr>
          <w:rFonts w:ascii="Arial" w:eastAsia="Calibri" w:hAnsi="Arial" w:cs="Arial"/>
          <w:sz w:val="20"/>
          <w:szCs w:val="20"/>
        </w:rPr>
        <w:t xml:space="preserve">tekst jednolity </w:t>
      </w:r>
      <w:r w:rsidRPr="00B7506D">
        <w:rPr>
          <w:rFonts w:ascii="Arial" w:eastAsia="Calibri" w:hAnsi="Arial" w:cs="Arial"/>
          <w:sz w:val="20"/>
          <w:szCs w:val="20"/>
        </w:rPr>
        <w:t>Dz. U.  z 20</w:t>
      </w:r>
      <w:r w:rsidR="00252696">
        <w:rPr>
          <w:rFonts w:ascii="Arial" w:eastAsia="Calibri" w:hAnsi="Arial" w:cs="Arial"/>
          <w:sz w:val="20"/>
          <w:szCs w:val="20"/>
        </w:rPr>
        <w:t>24</w:t>
      </w:r>
      <w:r w:rsidRPr="00B7506D">
        <w:rPr>
          <w:rFonts w:ascii="Arial" w:eastAsia="Calibri" w:hAnsi="Arial" w:cs="Arial"/>
          <w:sz w:val="20"/>
          <w:szCs w:val="20"/>
        </w:rPr>
        <w:t xml:space="preserve"> r., poz. 1</w:t>
      </w:r>
      <w:r w:rsidR="00252696">
        <w:rPr>
          <w:rFonts w:ascii="Arial" w:eastAsia="Calibri" w:hAnsi="Arial" w:cs="Arial"/>
          <w:sz w:val="20"/>
          <w:szCs w:val="20"/>
        </w:rPr>
        <w:t>112</w:t>
      </w:r>
      <w:r w:rsidR="009708B7">
        <w:rPr>
          <w:rFonts w:ascii="Arial" w:eastAsia="Calibri" w:hAnsi="Arial" w:cs="Arial"/>
          <w:sz w:val="20"/>
          <w:szCs w:val="20"/>
        </w:rPr>
        <w:t xml:space="preserve"> ze zm.</w:t>
      </w:r>
      <w:r w:rsidRPr="00B7506D">
        <w:rPr>
          <w:rFonts w:ascii="Arial" w:eastAsia="Calibri" w:hAnsi="Arial" w:cs="Arial"/>
          <w:sz w:val="20"/>
          <w:szCs w:val="20"/>
        </w:rPr>
        <w:t xml:space="preserve">) decyzję o środowiskowych </w:t>
      </w:r>
      <w:r w:rsidRPr="00B7506D">
        <w:rPr>
          <w:rFonts w:ascii="Arial" w:eastAsia="Calibri" w:hAnsi="Arial" w:cs="Arial"/>
          <w:sz w:val="20"/>
          <w:szCs w:val="20"/>
        </w:rPr>
        <w:lastRenderedPageBreak/>
        <w:t xml:space="preserve">uwarunkowaniach dołącza się do wniosku o wydanie decyzji wymienionych w art. 72 ust. 1 ustawy </w:t>
      </w:r>
      <w:r w:rsidR="00892D2C">
        <w:rPr>
          <w:rFonts w:ascii="Arial" w:eastAsia="Calibri" w:hAnsi="Arial" w:cs="Arial"/>
          <w:sz w:val="20"/>
          <w:szCs w:val="20"/>
        </w:rPr>
        <w:t xml:space="preserve">                       </w:t>
      </w:r>
      <w:r w:rsidRPr="00B7506D">
        <w:rPr>
          <w:rFonts w:ascii="Arial" w:eastAsia="Calibri" w:hAnsi="Arial" w:cs="Arial"/>
          <w:sz w:val="20"/>
          <w:szCs w:val="20"/>
        </w:rPr>
        <w:t>z dnia 3 października 2008r.</w:t>
      </w:r>
      <w:r w:rsidR="00252696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252696">
        <w:rPr>
          <w:rFonts w:ascii="Arial" w:eastAsia="Calibri" w:hAnsi="Arial" w:cs="Arial"/>
          <w:sz w:val="20"/>
          <w:szCs w:val="20"/>
        </w:rPr>
        <w:t>tekst jednolity</w:t>
      </w:r>
      <w:r w:rsidR="00892D2C">
        <w:rPr>
          <w:rFonts w:ascii="Arial" w:eastAsia="Calibri" w:hAnsi="Arial" w:cs="Arial"/>
          <w:sz w:val="20"/>
          <w:szCs w:val="20"/>
        </w:rPr>
        <w:t xml:space="preserve">                  </w:t>
      </w:r>
      <w:r w:rsidR="00252696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Dz. U. z 202</w:t>
      </w:r>
      <w:r w:rsidR="00252696">
        <w:rPr>
          <w:rFonts w:ascii="Arial" w:eastAsia="Calibri" w:hAnsi="Arial" w:cs="Arial"/>
          <w:sz w:val="20"/>
          <w:szCs w:val="20"/>
        </w:rPr>
        <w:t>4</w:t>
      </w:r>
      <w:r w:rsidRPr="00B7506D">
        <w:rPr>
          <w:rFonts w:ascii="Arial" w:eastAsia="Calibri" w:hAnsi="Arial" w:cs="Arial"/>
          <w:sz w:val="20"/>
          <w:szCs w:val="20"/>
        </w:rPr>
        <w:t xml:space="preserve"> r., poz. </w:t>
      </w:r>
      <w:r w:rsidR="00252696">
        <w:rPr>
          <w:rFonts w:ascii="Arial" w:eastAsia="Calibri" w:hAnsi="Arial" w:cs="Arial"/>
          <w:sz w:val="20"/>
          <w:szCs w:val="20"/>
        </w:rPr>
        <w:t>1112</w:t>
      </w:r>
      <w:r w:rsidR="009708B7">
        <w:rPr>
          <w:rFonts w:ascii="Arial" w:eastAsia="Calibri" w:hAnsi="Arial" w:cs="Arial"/>
          <w:sz w:val="20"/>
          <w:szCs w:val="20"/>
        </w:rPr>
        <w:t xml:space="preserve"> ze zm.</w:t>
      </w:r>
      <w:r w:rsidRPr="00B7506D">
        <w:rPr>
          <w:rFonts w:ascii="Arial" w:eastAsia="Calibri" w:hAnsi="Arial" w:cs="Arial"/>
          <w:sz w:val="20"/>
          <w:szCs w:val="20"/>
        </w:rPr>
        <w:t xml:space="preserve">). Złożenie wniosku lub dokonanie zgłoszenia może nastąpić w ciągu 10 lat od </w:t>
      </w:r>
      <w:proofErr w:type="gramStart"/>
      <w:r w:rsidRPr="00B7506D">
        <w:rPr>
          <w:rFonts w:ascii="Arial" w:eastAsia="Calibri" w:hAnsi="Arial" w:cs="Arial"/>
          <w:sz w:val="20"/>
          <w:szCs w:val="20"/>
        </w:rPr>
        <w:t>dnia</w:t>
      </w:r>
      <w:proofErr w:type="gramEnd"/>
      <w:r w:rsidRPr="00B7506D">
        <w:rPr>
          <w:rFonts w:ascii="Arial" w:eastAsia="Calibri" w:hAnsi="Arial" w:cs="Arial"/>
          <w:sz w:val="20"/>
          <w:szCs w:val="20"/>
        </w:rPr>
        <w:t xml:space="preserve"> w którym decyzja </w:t>
      </w:r>
      <w:r w:rsidR="00A92F3F">
        <w:rPr>
          <w:rFonts w:ascii="Arial" w:eastAsia="Calibri" w:hAnsi="Arial" w:cs="Arial"/>
          <w:sz w:val="20"/>
          <w:szCs w:val="20"/>
        </w:rPr>
        <w:t xml:space="preserve">  </w:t>
      </w:r>
      <w:r w:rsidRPr="00B7506D">
        <w:rPr>
          <w:rFonts w:ascii="Arial" w:eastAsia="Calibri" w:hAnsi="Arial" w:cs="Arial"/>
          <w:sz w:val="20"/>
          <w:szCs w:val="20"/>
        </w:rPr>
        <w:t>o środowiskowych uwarunkowaniach stała się ostateczna.</w:t>
      </w:r>
    </w:p>
    <w:p w14:paraId="4FE9294B" w14:textId="2E713550" w:rsidR="002E3ED7" w:rsidRPr="009708B7" w:rsidRDefault="002E3ED7" w:rsidP="002E3ED7">
      <w:pPr>
        <w:pStyle w:val="Akapitzlist"/>
        <w:ind w:left="0"/>
        <w:rPr>
          <w:rFonts w:ascii="Arial" w:hAnsi="Arial" w:cs="Arial"/>
        </w:rPr>
      </w:pPr>
      <w:r>
        <w:t xml:space="preserve">      </w:t>
      </w:r>
      <w:r w:rsidRPr="009708B7">
        <w:rPr>
          <w:rFonts w:ascii="Arial" w:hAnsi="Arial" w:cs="Arial"/>
        </w:rPr>
        <w:t>Na podstawie   art. 127a§1 ustawy z dnia 14 czerwca 1960 r. Kodeks postępowania administracyjnego (Dz. U.   z 202</w:t>
      </w:r>
      <w:r w:rsidR="00892D2C">
        <w:rPr>
          <w:rFonts w:ascii="Arial" w:hAnsi="Arial" w:cs="Arial"/>
        </w:rPr>
        <w:t>5</w:t>
      </w:r>
      <w:r w:rsidRPr="009708B7">
        <w:rPr>
          <w:rFonts w:ascii="Arial" w:hAnsi="Arial" w:cs="Arial"/>
        </w:rPr>
        <w:t xml:space="preserve"> r. poz. </w:t>
      </w:r>
      <w:r w:rsidR="00892D2C">
        <w:rPr>
          <w:rFonts w:ascii="Arial" w:hAnsi="Arial" w:cs="Arial"/>
        </w:rPr>
        <w:t>1691</w:t>
      </w:r>
      <w:r w:rsidRPr="009708B7">
        <w:rPr>
          <w:rFonts w:ascii="Arial" w:hAnsi="Arial" w:cs="Arial"/>
        </w:rPr>
        <w:t xml:space="preserve">): „W trakcie biegu terminu do wniesienia odwołania strona może rzec się prawa do wniesienia odwołania wobec organu administracji publicznej, który wydał decyzję. </w:t>
      </w:r>
    </w:p>
    <w:p w14:paraId="3EE1F4BE" w14:textId="55834622" w:rsidR="002E3ED7" w:rsidRPr="009708B7" w:rsidRDefault="002E3ED7" w:rsidP="002E3ED7">
      <w:pPr>
        <w:pStyle w:val="Akapitzlist"/>
        <w:ind w:left="0"/>
        <w:rPr>
          <w:rFonts w:ascii="Arial" w:hAnsi="Arial" w:cs="Arial"/>
        </w:rPr>
      </w:pPr>
      <w:r w:rsidRPr="009708B7">
        <w:rPr>
          <w:rFonts w:ascii="Arial" w:hAnsi="Arial" w:cs="Arial"/>
        </w:rPr>
        <w:t xml:space="preserve">      Zgodnie z art. 127a§2 w/w ustawy z dniem doręczenia organowi administracji publicznej oświadczenia o zrzeczeniu się prawa do wniesienia odwołania przez poprzez ostatnią ze stron postepowania, decyzja staje się ostateczna i prawomocna.”</w:t>
      </w:r>
    </w:p>
    <w:p w14:paraId="2D8CC8D5" w14:textId="3B0CF562" w:rsidR="00335F23" w:rsidRPr="009708B7" w:rsidRDefault="00335F23" w:rsidP="00335F23">
      <w:pPr>
        <w:spacing w:after="0"/>
        <w:ind w:right="-288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79AD8EFC" w14:textId="77777777" w:rsidR="00B7506D" w:rsidRDefault="00B7506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6E9EEDD" w14:textId="77777777" w:rsidR="00CD2230" w:rsidRDefault="00CD2230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4CFE798" w14:textId="77777777" w:rsidR="000961F6" w:rsidRDefault="000961F6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66777EE" w14:textId="629CB131" w:rsidR="000961F6" w:rsidRPr="008456AF" w:rsidRDefault="008456AF" w:rsidP="008456AF">
      <w:pPr>
        <w:tabs>
          <w:tab w:val="left" w:pos="3637"/>
        </w:tabs>
        <w:spacing w:after="0"/>
        <w:ind w:left="3637" w:right="-288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      </w:t>
      </w:r>
      <w:r w:rsidRPr="008456AF">
        <w:rPr>
          <w:rFonts w:ascii="Arial" w:eastAsia="Times New Roman" w:hAnsi="Arial" w:cs="Arial"/>
          <w:bCs/>
          <w:lang w:eastAsia="pl-PL"/>
        </w:rPr>
        <w:t>Wójt Gminy</w:t>
      </w:r>
    </w:p>
    <w:p w14:paraId="7721921A" w14:textId="61014ED5" w:rsidR="008456AF" w:rsidRPr="008456AF" w:rsidRDefault="008456AF" w:rsidP="008456AF">
      <w:pPr>
        <w:tabs>
          <w:tab w:val="left" w:pos="3637"/>
        </w:tabs>
        <w:spacing w:after="0"/>
        <w:ind w:left="3637" w:right="-288"/>
        <w:jc w:val="both"/>
        <w:rPr>
          <w:rFonts w:ascii="Arial" w:eastAsia="Times New Roman" w:hAnsi="Arial" w:cs="Arial"/>
          <w:bCs/>
          <w:lang w:eastAsia="pl-PL"/>
        </w:rPr>
      </w:pPr>
      <w:r w:rsidRPr="008456AF">
        <w:rPr>
          <w:rFonts w:ascii="Arial" w:eastAsia="Times New Roman" w:hAnsi="Arial" w:cs="Arial"/>
          <w:bCs/>
          <w:lang w:eastAsia="pl-PL"/>
        </w:rPr>
        <w:t xml:space="preserve">Maria </w:t>
      </w:r>
      <w:proofErr w:type="spellStart"/>
      <w:r w:rsidRPr="008456AF">
        <w:rPr>
          <w:rFonts w:ascii="Arial" w:eastAsia="Times New Roman" w:hAnsi="Arial" w:cs="Arial"/>
          <w:bCs/>
          <w:lang w:eastAsia="pl-PL"/>
        </w:rPr>
        <w:t>Pałkowska</w:t>
      </w:r>
      <w:proofErr w:type="spellEnd"/>
      <w:r w:rsidRPr="008456AF">
        <w:rPr>
          <w:rFonts w:ascii="Arial" w:eastAsia="Times New Roman" w:hAnsi="Arial" w:cs="Arial"/>
          <w:bCs/>
          <w:lang w:eastAsia="pl-PL"/>
        </w:rPr>
        <w:t xml:space="preserve"> - Rybicka</w:t>
      </w:r>
    </w:p>
    <w:p w14:paraId="0324D6E0" w14:textId="77777777" w:rsidR="00CD2230" w:rsidRDefault="00CD2230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CBDC803" w14:textId="77777777" w:rsidR="00BA38EB" w:rsidRDefault="00BA38E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33E1FC21" w14:textId="77777777" w:rsidR="00BA38EB" w:rsidRDefault="00BA38E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7F9D88A" w14:textId="77777777" w:rsidR="002E3ED7" w:rsidRDefault="002E3ED7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F177E0A" w14:textId="77777777" w:rsidR="00892D2C" w:rsidRDefault="00892D2C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DE7BDD4" w14:textId="77777777" w:rsidR="002E3ED7" w:rsidRDefault="002E3ED7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2F395FE" w14:textId="2D2BC4AC" w:rsidR="00335F23" w:rsidRPr="00D4386B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438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Otrzymują:</w:t>
      </w:r>
    </w:p>
    <w:p w14:paraId="32EF7698" w14:textId="7772CE36" w:rsidR="00D4386B" w:rsidRPr="00D4386B" w:rsidRDefault="00335F23" w:rsidP="00D4386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D43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144C" w:rsidRPr="00D4386B">
        <w:rPr>
          <w:rFonts w:ascii="Times New Roman" w:hAnsi="Times New Roman" w:cs="Times New Roman"/>
          <w:sz w:val="24"/>
          <w:szCs w:val="24"/>
        </w:rPr>
        <w:t xml:space="preserve">„FORTUNE Sp. z o. o, z siedzibą w Cieszymowie 3; 82-433 Mikołajki </w:t>
      </w:r>
      <w:proofErr w:type="gramStart"/>
      <w:r w:rsidR="00AD144C" w:rsidRPr="00D4386B">
        <w:rPr>
          <w:rFonts w:ascii="Times New Roman" w:hAnsi="Times New Roman" w:cs="Times New Roman"/>
          <w:sz w:val="24"/>
          <w:szCs w:val="24"/>
        </w:rPr>
        <w:t xml:space="preserve">Pomorskie;  </w:t>
      </w:r>
      <w:bookmarkStart w:id="19" w:name="_Hlk132187368"/>
      <w:r w:rsidR="00AD144C" w:rsidRPr="00D4386B">
        <w:rPr>
          <w:rFonts w:ascii="Times New Roman" w:hAnsi="Times New Roman" w:cs="Times New Roman"/>
          <w:sz w:val="24"/>
          <w:szCs w:val="24"/>
        </w:rPr>
        <w:t>reprezentowane</w:t>
      </w:r>
      <w:proofErr w:type="gramEnd"/>
      <w:r w:rsidR="00AD144C" w:rsidRPr="00D4386B">
        <w:rPr>
          <w:rFonts w:ascii="Times New Roman" w:hAnsi="Times New Roman" w:cs="Times New Roman"/>
          <w:sz w:val="24"/>
          <w:szCs w:val="24"/>
        </w:rPr>
        <w:t xml:space="preserve"> przez Prezesa </w:t>
      </w:r>
      <w:proofErr w:type="gramStart"/>
      <w:r w:rsidR="00AD144C" w:rsidRPr="00D4386B">
        <w:rPr>
          <w:rFonts w:ascii="Times New Roman" w:hAnsi="Times New Roman" w:cs="Times New Roman"/>
          <w:sz w:val="24"/>
          <w:szCs w:val="24"/>
        </w:rPr>
        <w:t>Zarządu  Pana</w:t>
      </w:r>
      <w:proofErr w:type="gramEnd"/>
      <w:r w:rsidR="00AD144C" w:rsidRPr="00D4386B">
        <w:rPr>
          <w:rFonts w:ascii="Times New Roman" w:hAnsi="Times New Roman" w:cs="Times New Roman"/>
          <w:sz w:val="24"/>
          <w:szCs w:val="24"/>
        </w:rPr>
        <w:t xml:space="preserve"> Macieja </w:t>
      </w:r>
      <w:proofErr w:type="spellStart"/>
      <w:r w:rsidR="00AD144C" w:rsidRPr="00D4386B">
        <w:rPr>
          <w:rFonts w:ascii="Times New Roman" w:hAnsi="Times New Roman" w:cs="Times New Roman"/>
          <w:sz w:val="24"/>
          <w:szCs w:val="24"/>
        </w:rPr>
        <w:t>Baurycza</w:t>
      </w:r>
      <w:bookmarkEnd w:id="19"/>
      <w:proofErr w:type="spellEnd"/>
      <w:r w:rsidR="00D4386B">
        <w:rPr>
          <w:rFonts w:ascii="Times New Roman" w:hAnsi="Times New Roman" w:cs="Times New Roman"/>
          <w:sz w:val="24"/>
          <w:szCs w:val="24"/>
        </w:rPr>
        <w:t>,</w:t>
      </w:r>
    </w:p>
    <w:p w14:paraId="0048A774" w14:textId="17FF29B3" w:rsidR="00335F23" w:rsidRPr="00D4386B" w:rsidRDefault="00D4386B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335F23" w:rsidRPr="00D4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35F23" w:rsidRPr="00D43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A/a.</w:t>
      </w:r>
    </w:p>
    <w:p w14:paraId="7E4CB453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5FAED448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AD144C">
        <w:rPr>
          <w:rFonts w:ascii="Times New Roman" w:eastAsia="Times New Roman" w:hAnsi="Times New Roman" w:cs="Times New Roman"/>
          <w:bCs/>
          <w:i/>
          <w:iCs/>
          <w:lang w:eastAsia="pl-PL"/>
        </w:rPr>
        <w:t>Do wiadomości:</w:t>
      </w:r>
    </w:p>
    <w:p w14:paraId="5112A73F" w14:textId="641D0E8E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Regionalny Dyrektor Ochrony Środowiska w Gdańsku, ul. Chmielna 54/</w:t>
      </w:r>
      <w:proofErr w:type="gramStart"/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57, </w:t>
      </w:r>
      <w:r w:rsidR="00D4386B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proofErr w:type="gramEnd"/>
      <w:r w:rsidR="00D4386B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</w:t>
      </w: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80-748 Gdańsk;</w:t>
      </w:r>
    </w:p>
    <w:p w14:paraId="20682C36" w14:textId="77777777" w:rsidR="002265C8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Państwowy Powiatowy Inspektor Sanitarny w Malborku, ul. Słowackiego 64, </w:t>
      </w:r>
      <w:r w:rsidR="00D4386B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</w:p>
    <w:p w14:paraId="53A6F49A" w14:textId="6C875F84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82-200 Malbork;</w:t>
      </w:r>
    </w:p>
    <w:p w14:paraId="48FB998D" w14:textId="718990B9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5A13A8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D5CCB" w:rsidRPr="00491863">
        <w:rPr>
          <w:rFonts w:ascii="Times New Roman" w:eastAsia="Calibri" w:hAnsi="Times New Roman" w:cs="Times New Roman"/>
          <w:sz w:val="24"/>
          <w:szCs w:val="24"/>
        </w:rPr>
        <w:t xml:space="preserve">Państwowe Gospodarstwo Wodne Wody Polskie, Regionalny Zarząd Gospodarki </w:t>
      </w:r>
      <w:proofErr w:type="gramStart"/>
      <w:r w:rsidR="004D5CCB" w:rsidRPr="00491863">
        <w:rPr>
          <w:rFonts w:ascii="Times New Roman" w:eastAsia="Calibri" w:hAnsi="Times New Roman" w:cs="Times New Roman"/>
          <w:sz w:val="24"/>
          <w:szCs w:val="24"/>
        </w:rPr>
        <w:t>Wodnej  w</w:t>
      </w:r>
      <w:proofErr w:type="gramEnd"/>
      <w:r w:rsidR="004D5CCB" w:rsidRPr="00491863">
        <w:rPr>
          <w:rFonts w:ascii="Times New Roman" w:eastAsia="Calibri" w:hAnsi="Times New Roman" w:cs="Times New Roman"/>
          <w:sz w:val="24"/>
          <w:szCs w:val="24"/>
        </w:rPr>
        <w:t xml:space="preserve"> Gdańsku, ul. Jana z Kolna 11; 80-864 Gdańsk</w:t>
      </w:r>
      <w:r w:rsidR="004918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B9EAD7" w14:textId="77777777" w:rsidR="004D5CCB" w:rsidRDefault="004D5CCB" w:rsidP="00335F23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56C90B03" w14:textId="77777777" w:rsidR="004D5CCB" w:rsidRDefault="004D5CCB" w:rsidP="00335F23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39542304" w14:textId="7572F90B" w:rsidR="00335F23" w:rsidRPr="00D4386B" w:rsidRDefault="00335F23" w:rsidP="00335F23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D4386B">
        <w:rPr>
          <w:rFonts w:ascii="Times New Roman" w:eastAsia="Calibri" w:hAnsi="Times New Roman" w:cs="Times New Roman"/>
          <w:iCs/>
        </w:rPr>
        <w:t>Sporządził</w:t>
      </w:r>
      <w:r w:rsidRPr="00D4386B">
        <w:rPr>
          <w:rFonts w:ascii="Times New Roman" w:eastAsia="Calibri" w:hAnsi="Times New Roman" w:cs="Times New Roman"/>
          <w:i/>
          <w:iCs/>
        </w:rPr>
        <w:t>: Anna Kuśmierczyk</w:t>
      </w:r>
    </w:p>
    <w:p w14:paraId="4C09325E" w14:textId="77777777" w:rsidR="00D4386B" w:rsidRDefault="00D4386B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6BD01E9A" w14:textId="2A24421E" w:rsidR="00335F23" w:rsidRPr="00D4386B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Pobrano opłatę skarbową w wysokości 205,00 zł; </w:t>
      </w:r>
    </w:p>
    <w:p w14:paraId="2A32E518" w14:textId="77777777" w:rsidR="00335F23" w:rsidRPr="00D4386B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Opłatę skarbową wpłacono na rachunek bankowy nr 66 8309 0000 0000 0130 2000 0020 </w:t>
      </w:r>
    </w:p>
    <w:p w14:paraId="2FB4994C" w14:textId="6D866221" w:rsidR="00335F23" w:rsidRPr="00D4386B" w:rsidRDefault="00335F23" w:rsidP="004D39A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Operacja w dniu </w:t>
      </w:r>
      <w:r w:rsidR="003F5643">
        <w:rPr>
          <w:rFonts w:ascii="Times New Roman" w:eastAsia="Calibri" w:hAnsi="Times New Roman" w:cs="Times New Roman"/>
        </w:rPr>
        <w:t>10</w:t>
      </w:r>
      <w:r w:rsidRPr="00D4386B">
        <w:rPr>
          <w:rFonts w:ascii="Times New Roman" w:eastAsia="Calibri" w:hAnsi="Times New Roman" w:cs="Times New Roman"/>
        </w:rPr>
        <w:t>.0</w:t>
      </w:r>
      <w:r w:rsidR="00892D2C">
        <w:rPr>
          <w:rFonts w:ascii="Times New Roman" w:eastAsia="Calibri" w:hAnsi="Times New Roman" w:cs="Times New Roman"/>
        </w:rPr>
        <w:t>6</w:t>
      </w:r>
      <w:r w:rsidRPr="00D4386B">
        <w:rPr>
          <w:rFonts w:ascii="Times New Roman" w:eastAsia="Calibri" w:hAnsi="Times New Roman" w:cs="Times New Roman"/>
        </w:rPr>
        <w:t>.202</w:t>
      </w:r>
      <w:r w:rsidR="001503CD">
        <w:rPr>
          <w:rFonts w:ascii="Times New Roman" w:eastAsia="Calibri" w:hAnsi="Times New Roman" w:cs="Times New Roman"/>
        </w:rPr>
        <w:t>5</w:t>
      </w:r>
      <w:r w:rsidRPr="00D4386B">
        <w:rPr>
          <w:rFonts w:ascii="Times New Roman" w:eastAsia="Calibri" w:hAnsi="Times New Roman" w:cs="Times New Roman"/>
        </w:rPr>
        <w:t>r.</w:t>
      </w:r>
    </w:p>
    <w:p w14:paraId="16727A8B" w14:textId="77777777" w:rsidR="00062DD0" w:rsidRPr="00AD144C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45BFC7A5" w14:textId="2B972DF6" w:rsidR="00BA38EB" w:rsidRDefault="00A03D38" w:rsidP="00892D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345EC803" w14:textId="664A502A" w:rsidR="000961F6" w:rsidRDefault="00205CDA" w:rsidP="00892D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05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4D7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05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4D73">
        <w:rPr>
          <w:rFonts w:ascii="Times New Roman" w:eastAsia="Calibri" w:hAnsi="Times New Roman" w:cs="Times New Roman"/>
          <w:sz w:val="20"/>
          <w:szCs w:val="20"/>
        </w:rPr>
        <w:t>Z up. Wójta</w:t>
      </w:r>
    </w:p>
    <w:p w14:paraId="4C024700" w14:textId="59CFC53B" w:rsidR="00A94D73" w:rsidRDefault="00A94D73" w:rsidP="00892D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Anna Kuśmierczyk</w:t>
      </w:r>
    </w:p>
    <w:p w14:paraId="399E61FF" w14:textId="0EF8C3A6" w:rsidR="00A94D73" w:rsidRPr="00555E73" w:rsidRDefault="00A94D73" w:rsidP="00892D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Inspektor</w:t>
      </w:r>
    </w:p>
    <w:sectPr w:rsidR="00A94D73" w:rsidRPr="00555E73" w:rsidSect="00E905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1687" w14:textId="77777777" w:rsidR="00DC26DF" w:rsidRDefault="00DC26DF" w:rsidP="001B4455">
      <w:pPr>
        <w:spacing w:after="0" w:line="240" w:lineRule="auto"/>
      </w:pPr>
      <w:r>
        <w:separator/>
      </w:r>
    </w:p>
  </w:endnote>
  <w:endnote w:type="continuationSeparator" w:id="0">
    <w:p w14:paraId="14D03AE5" w14:textId="77777777" w:rsidR="00DC26DF" w:rsidRDefault="00DC26DF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EndPr/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352618" w:rsidRDefault="00352618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E650" w14:textId="77777777" w:rsidR="00DC26DF" w:rsidRDefault="00DC26DF" w:rsidP="001B4455">
      <w:pPr>
        <w:spacing w:after="0" w:line="240" w:lineRule="auto"/>
      </w:pPr>
      <w:r>
        <w:separator/>
      </w:r>
    </w:p>
  </w:footnote>
  <w:footnote w:type="continuationSeparator" w:id="0">
    <w:p w14:paraId="6042DF78" w14:textId="77777777" w:rsidR="00DC26DF" w:rsidRDefault="00DC26DF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1" w15:restartNumberingAfterBreak="0">
    <w:nsid w:val="30C95863"/>
    <w:multiLevelType w:val="hybridMultilevel"/>
    <w:tmpl w:val="0810D23A"/>
    <w:lvl w:ilvl="0" w:tplc="907E9540">
      <w:start w:val="1"/>
      <w:numFmt w:val="decimal"/>
      <w:lvlText w:val="%1."/>
      <w:lvlJc w:val="left"/>
      <w:pPr>
        <w:ind w:left="385" w:hanging="255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1" w:tplc="2F6CB71A">
      <w:start w:val="1"/>
      <w:numFmt w:val="decimal"/>
      <w:lvlText w:val="%2)"/>
      <w:lvlJc w:val="left"/>
      <w:pPr>
        <w:ind w:left="659" w:hanging="255"/>
      </w:pPr>
      <w:rPr>
        <w:rFonts w:ascii="Times New Roman" w:eastAsia="Times New Roman" w:hAnsi="Times New Roman" w:hint="default"/>
        <w:color w:val="212121"/>
        <w:w w:val="105"/>
        <w:sz w:val="22"/>
        <w:szCs w:val="22"/>
      </w:rPr>
    </w:lvl>
    <w:lvl w:ilvl="2" w:tplc="F744AB2C">
      <w:start w:val="1"/>
      <w:numFmt w:val="lowerLetter"/>
      <w:lvlText w:val="%3)"/>
      <w:lvlJc w:val="left"/>
      <w:pPr>
        <w:ind w:left="1067" w:hanging="269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3" w:tplc="52C83DC8">
      <w:start w:val="1"/>
      <w:numFmt w:val="bullet"/>
      <w:lvlText w:val="•"/>
      <w:lvlJc w:val="left"/>
      <w:pPr>
        <w:ind w:left="1387" w:hanging="269"/>
      </w:pPr>
      <w:rPr>
        <w:rFonts w:hint="default"/>
      </w:rPr>
    </w:lvl>
    <w:lvl w:ilvl="4" w:tplc="A6B2A72A">
      <w:start w:val="1"/>
      <w:numFmt w:val="bullet"/>
      <w:lvlText w:val="•"/>
      <w:lvlJc w:val="left"/>
      <w:pPr>
        <w:ind w:left="1600" w:hanging="269"/>
      </w:pPr>
      <w:rPr>
        <w:rFonts w:hint="default"/>
      </w:rPr>
    </w:lvl>
    <w:lvl w:ilvl="5" w:tplc="9EDE3D08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  <w:lvl w:ilvl="6" w:tplc="AEAA29DE">
      <w:start w:val="1"/>
      <w:numFmt w:val="bullet"/>
      <w:lvlText w:val="•"/>
      <w:lvlJc w:val="left"/>
      <w:pPr>
        <w:ind w:left="4041" w:hanging="269"/>
      </w:pPr>
      <w:rPr>
        <w:rFonts w:hint="default"/>
      </w:rPr>
    </w:lvl>
    <w:lvl w:ilvl="7" w:tplc="903E126E">
      <w:start w:val="1"/>
      <w:numFmt w:val="bullet"/>
      <w:lvlText w:val="•"/>
      <w:lvlJc w:val="left"/>
      <w:pPr>
        <w:ind w:left="5262" w:hanging="269"/>
      </w:pPr>
      <w:rPr>
        <w:rFonts w:hint="default"/>
      </w:rPr>
    </w:lvl>
    <w:lvl w:ilvl="8" w:tplc="4600009A">
      <w:start w:val="1"/>
      <w:numFmt w:val="bullet"/>
      <w:lvlText w:val="•"/>
      <w:lvlJc w:val="left"/>
      <w:pPr>
        <w:ind w:left="6482" w:hanging="269"/>
      </w:pPr>
      <w:rPr>
        <w:rFonts w:hint="default"/>
      </w:rPr>
    </w:lvl>
  </w:abstractNum>
  <w:abstractNum w:abstractNumId="12" w15:restartNumberingAfterBreak="0">
    <w:nsid w:val="31484936"/>
    <w:multiLevelType w:val="hybridMultilevel"/>
    <w:tmpl w:val="BD866DF2"/>
    <w:lvl w:ilvl="0" w:tplc="7ADA6DD8">
      <w:start w:val="2"/>
      <w:numFmt w:val="decimal"/>
      <w:lvlText w:val="%1)"/>
      <w:lvlJc w:val="left"/>
      <w:pPr>
        <w:ind w:left="388" w:hanging="264"/>
      </w:pPr>
      <w:rPr>
        <w:rFonts w:ascii="Times New Roman" w:eastAsia="Times New Roman" w:hAnsi="Times New Roman" w:hint="default"/>
        <w:color w:val="232323"/>
        <w:w w:val="95"/>
        <w:sz w:val="23"/>
        <w:szCs w:val="23"/>
      </w:rPr>
    </w:lvl>
    <w:lvl w:ilvl="1" w:tplc="81587C2C">
      <w:start w:val="1"/>
      <w:numFmt w:val="lowerLetter"/>
      <w:lvlText w:val="%2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2" w:tplc="387C4E74">
      <w:start w:val="1"/>
      <w:numFmt w:val="bullet"/>
      <w:lvlText w:val="•"/>
      <w:lvlJc w:val="left"/>
      <w:pPr>
        <w:ind w:left="816" w:hanging="332"/>
      </w:pPr>
      <w:rPr>
        <w:rFonts w:hint="default"/>
      </w:rPr>
    </w:lvl>
    <w:lvl w:ilvl="3" w:tplc="36248066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4" w:tplc="462EBFCC">
      <w:start w:val="1"/>
      <w:numFmt w:val="bullet"/>
      <w:lvlText w:val="•"/>
      <w:lvlJc w:val="left"/>
      <w:pPr>
        <w:ind w:left="2853" w:hanging="332"/>
      </w:pPr>
      <w:rPr>
        <w:rFonts w:hint="default"/>
      </w:rPr>
    </w:lvl>
    <w:lvl w:ilvl="5" w:tplc="92F684F2">
      <w:start w:val="1"/>
      <w:numFmt w:val="bullet"/>
      <w:lvlText w:val="•"/>
      <w:lvlJc w:val="left"/>
      <w:pPr>
        <w:ind w:left="3871" w:hanging="332"/>
      </w:pPr>
      <w:rPr>
        <w:rFonts w:hint="default"/>
      </w:rPr>
    </w:lvl>
    <w:lvl w:ilvl="6" w:tplc="ACB63340">
      <w:start w:val="1"/>
      <w:numFmt w:val="bullet"/>
      <w:lvlText w:val="•"/>
      <w:lvlJc w:val="left"/>
      <w:pPr>
        <w:ind w:left="4890" w:hanging="332"/>
      </w:pPr>
      <w:rPr>
        <w:rFonts w:hint="default"/>
      </w:rPr>
    </w:lvl>
    <w:lvl w:ilvl="7" w:tplc="87F081AE">
      <w:start w:val="1"/>
      <w:numFmt w:val="bullet"/>
      <w:lvlText w:val="•"/>
      <w:lvlJc w:val="left"/>
      <w:pPr>
        <w:ind w:left="5908" w:hanging="332"/>
      </w:pPr>
      <w:rPr>
        <w:rFonts w:hint="default"/>
      </w:rPr>
    </w:lvl>
    <w:lvl w:ilvl="8" w:tplc="96AE10F6">
      <w:start w:val="1"/>
      <w:numFmt w:val="bullet"/>
      <w:lvlText w:val="•"/>
      <w:lvlJc w:val="left"/>
      <w:pPr>
        <w:ind w:left="6927" w:hanging="332"/>
      </w:pPr>
      <w:rPr>
        <w:rFonts w:hint="default"/>
      </w:rPr>
    </w:lvl>
  </w:abstractNum>
  <w:abstractNum w:abstractNumId="13" w15:restartNumberingAfterBreak="0">
    <w:nsid w:val="326759B5"/>
    <w:multiLevelType w:val="hybridMultilevel"/>
    <w:tmpl w:val="919A6AE6"/>
    <w:lvl w:ilvl="0" w:tplc="56B4BFF2">
      <w:start w:val="11"/>
      <w:numFmt w:val="decimal"/>
      <w:lvlText w:val="%1."/>
      <w:lvlJc w:val="left"/>
      <w:pPr>
        <w:ind w:left="891" w:hanging="349"/>
      </w:pPr>
      <w:rPr>
        <w:rFonts w:ascii="Arial" w:eastAsia="Arial" w:hAnsi="Arial" w:hint="default"/>
        <w:spacing w:val="-59"/>
        <w:w w:val="150"/>
        <w:sz w:val="20"/>
        <w:szCs w:val="20"/>
      </w:rPr>
    </w:lvl>
    <w:lvl w:ilvl="1" w:tplc="4ED0F2FC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51640224">
      <w:start w:val="1"/>
      <w:numFmt w:val="bullet"/>
      <w:lvlText w:val="•"/>
      <w:lvlJc w:val="left"/>
      <w:pPr>
        <w:ind w:left="2649" w:hanging="349"/>
      </w:pPr>
      <w:rPr>
        <w:rFonts w:hint="default"/>
      </w:rPr>
    </w:lvl>
    <w:lvl w:ilvl="3" w:tplc="5BCE5E78">
      <w:start w:val="1"/>
      <w:numFmt w:val="bullet"/>
      <w:lvlText w:val="•"/>
      <w:lvlJc w:val="left"/>
      <w:pPr>
        <w:ind w:left="3528" w:hanging="349"/>
      </w:pPr>
      <w:rPr>
        <w:rFonts w:hint="default"/>
      </w:rPr>
    </w:lvl>
    <w:lvl w:ilvl="4" w:tplc="8022FBCC">
      <w:start w:val="1"/>
      <w:numFmt w:val="bullet"/>
      <w:lvlText w:val="•"/>
      <w:lvlJc w:val="left"/>
      <w:pPr>
        <w:ind w:left="4407" w:hanging="349"/>
      </w:pPr>
      <w:rPr>
        <w:rFonts w:hint="default"/>
      </w:rPr>
    </w:lvl>
    <w:lvl w:ilvl="5" w:tplc="7FA66D86">
      <w:start w:val="1"/>
      <w:numFmt w:val="bullet"/>
      <w:lvlText w:val="•"/>
      <w:lvlJc w:val="left"/>
      <w:pPr>
        <w:ind w:left="5287" w:hanging="349"/>
      </w:pPr>
      <w:rPr>
        <w:rFonts w:hint="default"/>
      </w:rPr>
    </w:lvl>
    <w:lvl w:ilvl="6" w:tplc="464410D8">
      <w:start w:val="1"/>
      <w:numFmt w:val="bullet"/>
      <w:lvlText w:val="•"/>
      <w:lvlJc w:val="left"/>
      <w:pPr>
        <w:ind w:left="6166" w:hanging="349"/>
      </w:pPr>
      <w:rPr>
        <w:rFonts w:hint="default"/>
      </w:rPr>
    </w:lvl>
    <w:lvl w:ilvl="7" w:tplc="8A2E75CA">
      <w:start w:val="1"/>
      <w:numFmt w:val="bullet"/>
      <w:lvlText w:val="•"/>
      <w:lvlJc w:val="left"/>
      <w:pPr>
        <w:ind w:left="7045" w:hanging="349"/>
      </w:pPr>
      <w:rPr>
        <w:rFonts w:hint="default"/>
      </w:rPr>
    </w:lvl>
    <w:lvl w:ilvl="8" w:tplc="5D8066E0">
      <w:start w:val="1"/>
      <w:numFmt w:val="bullet"/>
      <w:lvlText w:val="•"/>
      <w:lvlJc w:val="left"/>
      <w:pPr>
        <w:ind w:left="7924" w:hanging="349"/>
      </w:pPr>
      <w:rPr>
        <w:rFonts w:hint="default"/>
      </w:rPr>
    </w:lvl>
  </w:abstractNum>
  <w:abstractNum w:abstractNumId="14" w15:restartNumberingAfterBreak="0">
    <w:nsid w:val="343045D3"/>
    <w:multiLevelType w:val="hybridMultilevel"/>
    <w:tmpl w:val="0A2C77BC"/>
    <w:lvl w:ilvl="0" w:tplc="DDD02A58">
      <w:start w:val="2"/>
      <w:numFmt w:val="decimal"/>
      <w:lvlText w:val="%1."/>
      <w:lvlJc w:val="left"/>
      <w:pPr>
        <w:ind w:left="1879" w:hanging="351"/>
        <w:jc w:val="right"/>
      </w:pPr>
      <w:rPr>
        <w:rFonts w:ascii="Arial" w:eastAsia="Arial" w:hAnsi="Arial" w:hint="default"/>
        <w:color w:val="18161F"/>
        <w:w w:val="89"/>
        <w:sz w:val="20"/>
        <w:szCs w:val="20"/>
      </w:rPr>
    </w:lvl>
    <w:lvl w:ilvl="1" w:tplc="E43A2050">
      <w:start w:val="1"/>
      <w:numFmt w:val="bullet"/>
      <w:lvlText w:val="•"/>
      <w:lvlJc w:val="left"/>
      <w:pPr>
        <w:ind w:left="2778" w:hanging="351"/>
      </w:pPr>
      <w:rPr>
        <w:rFonts w:hint="default"/>
      </w:rPr>
    </w:lvl>
    <w:lvl w:ilvl="2" w:tplc="06D8030C">
      <w:start w:val="1"/>
      <w:numFmt w:val="bullet"/>
      <w:lvlText w:val="•"/>
      <w:lvlJc w:val="left"/>
      <w:pPr>
        <w:ind w:left="3676" w:hanging="351"/>
      </w:pPr>
      <w:rPr>
        <w:rFonts w:hint="default"/>
      </w:rPr>
    </w:lvl>
    <w:lvl w:ilvl="3" w:tplc="4F6C35D8">
      <w:start w:val="1"/>
      <w:numFmt w:val="bullet"/>
      <w:lvlText w:val="•"/>
      <w:lvlJc w:val="left"/>
      <w:pPr>
        <w:ind w:left="4575" w:hanging="351"/>
      </w:pPr>
      <w:rPr>
        <w:rFonts w:hint="default"/>
      </w:rPr>
    </w:lvl>
    <w:lvl w:ilvl="4" w:tplc="E8B29F3A">
      <w:start w:val="1"/>
      <w:numFmt w:val="bullet"/>
      <w:lvlText w:val="•"/>
      <w:lvlJc w:val="left"/>
      <w:pPr>
        <w:ind w:left="5473" w:hanging="351"/>
      </w:pPr>
      <w:rPr>
        <w:rFonts w:hint="default"/>
      </w:rPr>
    </w:lvl>
    <w:lvl w:ilvl="5" w:tplc="228825BC">
      <w:start w:val="1"/>
      <w:numFmt w:val="bullet"/>
      <w:lvlText w:val="•"/>
      <w:lvlJc w:val="left"/>
      <w:pPr>
        <w:ind w:left="6371" w:hanging="351"/>
      </w:pPr>
      <w:rPr>
        <w:rFonts w:hint="default"/>
      </w:rPr>
    </w:lvl>
    <w:lvl w:ilvl="6" w:tplc="E6E43D3A">
      <w:start w:val="1"/>
      <w:numFmt w:val="bullet"/>
      <w:lvlText w:val="•"/>
      <w:lvlJc w:val="left"/>
      <w:pPr>
        <w:ind w:left="7270" w:hanging="351"/>
      </w:pPr>
      <w:rPr>
        <w:rFonts w:hint="default"/>
      </w:rPr>
    </w:lvl>
    <w:lvl w:ilvl="7" w:tplc="492E0208">
      <w:start w:val="1"/>
      <w:numFmt w:val="bullet"/>
      <w:lvlText w:val="•"/>
      <w:lvlJc w:val="left"/>
      <w:pPr>
        <w:ind w:left="8168" w:hanging="351"/>
      </w:pPr>
      <w:rPr>
        <w:rFonts w:hint="default"/>
      </w:rPr>
    </w:lvl>
    <w:lvl w:ilvl="8" w:tplc="61928380">
      <w:start w:val="1"/>
      <w:numFmt w:val="bullet"/>
      <w:lvlText w:val="•"/>
      <w:lvlJc w:val="left"/>
      <w:pPr>
        <w:ind w:left="9067" w:hanging="351"/>
      </w:pPr>
      <w:rPr>
        <w:rFonts w:hint="default"/>
      </w:rPr>
    </w:lvl>
  </w:abstractNum>
  <w:abstractNum w:abstractNumId="15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8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9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1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22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23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5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7CF38EA"/>
    <w:multiLevelType w:val="hybridMultilevel"/>
    <w:tmpl w:val="498006E4"/>
    <w:lvl w:ilvl="0" w:tplc="A9B637D2">
      <w:start w:val="2"/>
      <w:numFmt w:val="lowerLetter"/>
      <w:lvlText w:val="%1)"/>
      <w:lvlJc w:val="left"/>
      <w:pPr>
        <w:ind w:left="840" w:hanging="274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F278B032">
      <w:start w:val="1"/>
      <w:numFmt w:val="bullet"/>
      <w:lvlText w:val="•"/>
      <w:lvlJc w:val="left"/>
      <w:pPr>
        <w:ind w:left="1652" w:hanging="274"/>
      </w:pPr>
      <w:rPr>
        <w:rFonts w:hint="default"/>
      </w:rPr>
    </w:lvl>
    <w:lvl w:ilvl="2" w:tplc="F5BCD192">
      <w:start w:val="1"/>
      <w:numFmt w:val="bullet"/>
      <w:lvlText w:val="•"/>
      <w:lvlJc w:val="left"/>
      <w:pPr>
        <w:ind w:left="2464" w:hanging="274"/>
      </w:pPr>
      <w:rPr>
        <w:rFonts w:hint="default"/>
      </w:rPr>
    </w:lvl>
    <w:lvl w:ilvl="3" w:tplc="4D6CB306">
      <w:start w:val="1"/>
      <w:numFmt w:val="bullet"/>
      <w:lvlText w:val="•"/>
      <w:lvlJc w:val="left"/>
      <w:pPr>
        <w:ind w:left="3277" w:hanging="274"/>
      </w:pPr>
      <w:rPr>
        <w:rFonts w:hint="default"/>
      </w:rPr>
    </w:lvl>
    <w:lvl w:ilvl="4" w:tplc="66263E5A">
      <w:start w:val="1"/>
      <w:numFmt w:val="bullet"/>
      <w:lvlText w:val="•"/>
      <w:lvlJc w:val="left"/>
      <w:pPr>
        <w:ind w:left="4089" w:hanging="274"/>
      </w:pPr>
      <w:rPr>
        <w:rFonts w:hint="default"/>
      </w:rPr>
    </w:lvl>
    <w:lvl w:ilvl="5" w:tplc="80D87196">
      <w:start w:val="1"/>
      <w:numFmt w:val="bullet"/>
      <w:lvlText w:val="•"/>
      <w:lvlJc w:val="left"/>
      <w:pPr>
        <w:ind w:left="4902" w:hanging="274"/>
      </w:pPr>
      <w:rPr>
        <w:rFonts w:hint="default"/>
      </w:rPr>
    </w:lvl>
    <w:lvl w:ilvl="6" w:tplc="01FEC9A6">
      <w:start w:val="1"/>
      <w:numFmt w:val="bullet"/>
      <w:lvlText w:val="•"/>
      <w:lvlJc w:val="left"/>
      <w:pPr>
        <w:ind w:left="5714" w:hanging="274"/>
      </w:pPr>
      <w:rPr>
        <w:rFonts w:hint="default"/>
      </w:rPr>
    </w:lvl>
    <w:lvl w:ilvl="7" w:tplc="616E4FD8">
      <w:start w:val="1"/>
      <w:numFmt w:val="bullet"/>
      <w:lvlText w:val="•"/>
      <w:lvlJc w:val="left"/>
      <w:pPr>
        <w:ind w:left="6526" w:hanging="274"/>
      </w:pPr>
      <w:rPr>
        <w:rFonts w:hint="default"/>
      </w:rPr>
    </w:lvl>
    <w:lvl w:ilvl="8" w:tplc="65108BC6">
      <w:start w:val="1"/>
      <w:numFmt w:val="bullet"/>
      <w:lvlText w:val="•"/>
      <w:lvlJc w:val="left"/>
      <w:pPr>
        <w:ind w:left="7339" w:hanging="274"/>
      </w:pPr>
      <w:rPr>
        <w:rFonts w:hint="default"/>
      </w:rPr>
    </w:lvl>
  </w:abstractNum>
  <w:abstractNum w:abstractNumId="27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5995"/>
    <w:multiLevelType w:val="hybridMultilevel"/>
    <w:tmpl w:val="EEC458C2"/>
    <w:lvl w:ilvl="0" w:tplc="8F1E178C">
      <w:start w:val="2"/>
      <w:numFmt w:val="lowerLetter"/>
      <w:lvlText w:val="%1)"/>
      <w:lvlJc w:val="left"/>
      <w:pPr>
        <w:ind w:left="818" w:hanging="336"/>
      </w:pPr>
      <w:rPr>
        <w:rFonts w:ascii="Arial" w:eastAsia="Arial" w:hAnsi="Arial" w:hint="default"/>
        <w:color w:val="16161D"/>
        <w:w w:val="104"/>
        <w:sz w:val="20"/>
        <w:szCs w:val="20"/>
      </w:rPr>
    </w:lvl>
    <w:lvl w:ilvl="1" w:tplc="BF8E45A6">
      <w:start w:val="1"/>
      <w:numFmt w:val="bullet"/>
      <w:lvlText w:val="•"/>
      <w:lvlJc w:val="left"/>
      <w:pPr>
        <w:ind w:left="1660" w:hanging="336"/>
      </w:pPr>
      <w:rPr>
        <w:rFonts w:hint="default"/>
      </w:rPr>
    </w:lvl>
    <w:lvl w:ilvl="2" w:tplc="56DCAFC0">
      <w:start w:val="1"/>
      <w:numFmt w:val="bullet"/>
      <w:lvlText w:val="•"/>
      <w:lvlJc w:val="left"/>
      <w:pPr>
        <w:ind w:left="2503" w:hanging="336"/>
      </w:pPr>
      <w:rPr>
        <w:rFonts w:hint="default"/>
      </w:rPr>
    </w:lvl>
    <w:lvl w:ilvl="3" w:tplc="D368E930">
      <w:start w:val="1"/>
      <w:numFmt w:val="bullet"/>
      <w:lvlText w:val="•"/>
      <w:lvlJc w:val="left"/>
      <w:pPr>
        <w:ind w:left="3346" w:hanging="336"/>
      </w:pPr>
      <w:rPr>
        <w:rFonts w:hint="default"/>
      </w:rPr>
    </w:lvl>
    <w:lvl w:ilvl="4" w:tplc="86B6765A">
      <w:start w:val="1"/>
      <w:numFmt w:val="bullet"/>
      <w:lvlText w:val="•"/>
      <w:lvlJc w:val="left"/>
      <w:pPr>
        <w:ind w:left="4188" w:hanging="336"/>
      </w:pPr>
      <w:rPr>
        <w:rFonts w:hint="default"/>
      </w:rPr>
    </w:lvl>
    <w:lvl w:ilvl="5" w:tplc="CD12A92E">
      <w:start w:val="1"/>
      <w:numFmt w:val="bullet"/>
      <w:lvlText w:val="•"/>
      <w:lvlJc w:val="left"/>
      <w:pPr>
        <w:ind w:left="5031" w:hanging="336"/>
      </w:pPr>
      <w:rPr>
        <w:rFonts w:hint="default"/>
      </w:rPr>
    </w:lvl>
    <w:lvl w:ilvl="6" w:tplc="D2406960">
      <w:start w:val="1"/>
      <w:numFmt w:val="bullet"/>
      <w:lvlText w:val="•"/>
      <w:lvlJc w:val="left"/>
      <w:pPr>
        <w:ind w:left="5873" w:hanging="336"/>
      </w:pPr>
      <w:rPr>
        <w:rFonts w:hint="default"/>
      </w:rPr>
    </w:lvl>
    <w:lvl w:ilvl="7" w:tplc="06183790">
      <w:start w:val="1"/>
      <w:numFmt w:val="bullet"/>
      <w:lvlText w:val="•"/>
      <w:lvlJc w:val="left"/>
      <w:pPr>
        <w:ind w:left="6716" w:hanging="336"/>
      </w:pPr>
      <w:rPr>
        <w:rFonts w:hint="default"/>
      </w:rPr>
    </w:lvl>
    <w:lvl w:ilvl="8" w:tplc="D8DE4C3C">
      <w:start w:val="1"/>
      <w:numFmt w:val="bullet"/>
      <w:lvlText w:val="•"/>
      <w:lvlJc w:val="left"/>
      <w:pPr>
        <w:ind w:left="7558" w:hanging="336"/>
      </w:pPr>
      <w:rPr>
        <w:rFonts w:hint="default"/>
      </w:rPr>
    </w:lvl>
  </w:abstractNum>
  <w:abstractNum w:abstractNumId="29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1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2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33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4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96117"/>
    <w:multiLevelType w:val="multilevel"/>
    <w:tmpl w:val="FF68E284"/>
    <w:lvl w:ilvl="0">
      <w:start w:val="22"/>
      <w:numFmt w:val="decimal"/>
      <w:lvlText w:val="%1.0"/>
      <w:lvlJc w:val="left"/>
      <w:pPr>
        <w:ind w:left="1307" w:hanging="480"/>
      </w:pPr>
      <w:rPr>
        <w:rFonts w:eastAsiaTheme="minorHAnsi" w:hAnsiTheme="minorHAnsi" w:cstheme="minorBidi" w:hint="default"/>
        <w:color w:val="16161D"/>
        <w:w w:val="105"/>
      </w:rPr>
    </w:lvl>
    <w:lvl w:ilvl="1">
      <w:start w:val="1"/>
      <w:numFmt w:val="decimalZero"/>
      <w:lvlText w:val="%1.%2"/>
      <w:lvlJc w:val="left"/>
      <w:pPr>
        <w:ind w:left="2015" w:hanging="480"/>
      </w:pPr>
      <w:rPr>
        <w:rFonts w:eastAsiaTheme="minorHAnsi" w:hAnsiTheme="minorHAnsi" w:cstheme="minorBidi" w:hint="default"/>
        <w:color w:val="16161D"/>
        <w:w w:val="105"/>
      </w:rPr>
    </w:lvl>
    <w:lvl w:ilvl="2">
      <w:start w:val="1"/>
      <w:numFmt w:val="decimal"/>
      <w:lvlText w:val="%1.%2.%3"/>
      <w:lvlJc w:val="left"/>
      <w:pPr>
        <w:ind w:left="2963" w:hanging="720"/>
      </w:pPr>
      <w:rPr>
        <w:rFonts w:eastAsiaTheme="minorHAnsi" w:hAnsiTheme="minorHAnsi" w:cstheme="minorBidi" w:hint="default"/>
        <w:color w:val="16161D"/>
        <w:w w:val="105"/>
      </w:rPr>
    </w:lvl>
    <w:lvl w:ilvl="3">
      <w:start w:val="1"/>
      <w:numFmt w:val="decimal"/>
      <w:lvlText w:val="%1.%2.%3.%4"/>
      <w:lvlJc w:val="left"/>
      <w:pPr>
        <w:ind w:left="3671" w:hanging="720"/>
      </w:pPr>
      <w:rPr>
        <w:rFonts w:eastAsiaTheme="minorHAnsi" w:hAnsiTheme="minorHAnsi" w:cstheme="minorBidi" w:hint="default"/>
        <w:color w:val="16161D"/>
        <w:w w:val="105"/>
      </w:rPr>
    </w:lvl>
    <w:lvl w:ilvl="4">
      <w:start w:val="1"/>
      <w:numFmt w:val="decimal"/>
      <w:lvlText w:val="%1.%2.%3.%4.%5"/>
      <w:lvlJc w:val="left"/>
      <w:pPr>
        <w:ind w:left="4739" w:hanging="1080"/>
      </w:pPr>
      <w:rPr>
        <w:rFonts w:eastAsiaTheme="minorHAnsi" w:hAnsiTheme="minorHAnsi" w:cstheme="minorBidi" w:hint="default"/>
        <w:color w:val="16161D"/>
        <w:w w:val="105"/>
      </w:rPr>
    </w:lvl>
    <w:lvl w:ilvl="5">
      <w:start w:val="1"/>
      <w:numFmt w:val="decimal"/>
      <w:lvlText w:val="%1.%2.%3.%4.%5.%6"/>
      <w:lvlJc w:val="left"/>
      <w:pPr>
        <w:ind w:left="5447" w:hanging="1080"/>
      </w:pPr>
      <w:rPr>
        <w:rFonts w:eastAsiaTheme="minorHAnsi" w:hAnsiTheme="minorHAnsi" w:cstheme="minorBidi" w:hint="default"/>
        <w:color w:val="16161D"/>
        <w:w w:val="105"/>
      </w:rPr>
    </w:lvl>
    <w:lvl w:ilvl="6">
      <w:start w:val="1"/>
      <w:numFmt w:val="decimal"/>
      <w:lvlText w:val="%1.%2.%3.%4.%5.%6.%7"/>
      <w:lvlJc w:val="left"/>
      <w:pPr>
        <w:ind w:left="6515" w:hanging="1440"/>
      </w:pPr>
      <w:rPr>
        <w:rFonts w:eastAsiaTheme="minorHAnsi" w:hAnsiTheme="minorHAnsi" w:cstheme="minorBidi" w:hint="default"/>
        <w:color w:val="16161D"/>
        <w:w w:val="105"/>
      </w:rPr>
    </w:lvl>
    <w:lvl w:ilvl="7">
      <w:start w:val="1"/>
      <w:numFmt w:val="decimal"/>
      <w:lvlText w:val="%1.%2.%3.%4.%5.%6.%7.%8"/>
      <w:lvlJc w:val="left"/>
      <w:pPr>
        <w:ind w:left="7223" w:hanging="1440"/>
      </w:pPr>
      <w:rPr>
        <w:rFonts w:eastAsiaTheme="minorHAnsi" w:hAnsiTheme="minorHAnsi" w:cstheme="minorBidi" w:hint="default"/>
        <w:color w:val="16161D"/>
        <w:w w:val="105"/>
      </w:rPr>
    </w:lvl>
    <w:lvl w:ilvl="8">
      <w:start w:val="1"/>
      <w:numFmt w:val="decimal"/>
      <w:lvlText w:val="%1.%2.%3.%4.%5.%6.%7.%8.%9"/>
      <w:lvlJc w:val="left"/>
      <w:pPr>
        <w:ind w:left="8291" w:hanging="1800"/>
      </w:pPr>
      <w:rPr>
        <w:rFonts w:eastAsiaTheme="minorHAnsi" w:hAnsiTheme="minorHAnsi" w:cstheme="minorBidi" w:hint="default"/>
        <w:color w:val="16161D"/>
        <w:w w:val="105"/>
      </w:rPr>
    </w:lvl>
  </w:abstractNum>
  <w:abstractNum w:abstractNumId="36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7" w15:restartNumberingAfterBreak="0">
    <w:nsid w:val="7AAA130C"/>
    <w:multiLevelType w:val="hybridMultilevel"/>
    <w:tmpl w:val="D6BED988"/>
    <w:lvl w:ilvl="0" w:tplc="81587C2C">
      <w:start w:val="1"/>
      <w:numFmt w:val="lowerLetter"/>
      <w:lvlText w:val="%1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B651B"/>
    <w:multiLevelType w:val="multilevel"/>
    <w:tmpl w:val="5F94479A"/>
    <w:lvl w:ilvl="0">
      <w:start w:val="7"/>
      <w:numFmt w:val="upperLetter"/>
      <w:lvlText w:val="%1"/>
      <w:lvlJc w:val="left"/>
      <w:pPr>
        <w:ind w:left="1675" w:hanging="291"/>
      </w:pPr>
      <w:rPr>
        <w:rFonts w:hint="default"/>
      </w:rPr>
    </w:lvl>
    <w:lvl w:ilvl="1">
      <w:start w:val="18"/>
      <w:numFmt w:val="upperLetter"/>
      <w:lvlText w:val="%1.%2"/>
      <w:lvlJc w:val="left"/>
      <w:pPr>
        <w:ind w:left="1675" w:hanging="291"/>
      </w:pPr>
      <w:rPr>
        <w:rFonts w:ascii="Arial" w:eastAsia="Arial" w:hAnsi="Arial" w:hint="default"/>
        <w:color w:val="383838"/>
        <w:w w:val="85"/>
        <w:sz w:val="19"/>
        <w:szCs w:val="19"/>
      </w:rPr>
    </w:lvl>
    <w:lvl w:ilvl="2">
      <w:start w:val="1"/>
      <w:numFmt w:val="decimal"/>
      <w:lvlText w:val="%3."/>
      <w:lvlJc w:val="left"/>
      <w:pPr>
        <w:ind w:left="2054" w:hanging="338"/>
      </w:pPr>
      <w:rPr>
        <w:rFonts w:ascii="Arial" w:eastAsia="Arial" w:hAnsi="Arial" w:hint="default"/>
        <w:color w:val="383838"/>
        <w:spacing w:val="-59"/>
        <w:w w:val="157"/>
        <w:sz w:val="19"/>
        <w:szCs w:val="19"/>
      </w:rPr>
    </w:lvl>
    <w:lvl w:ilvl="3">
      <w:start w:val="1"/>
      <w:numFmt w:val="bullet"/>
      <w:lvlText w:val="•"/>
      <w:lvlJc w:val="left"/>
      <w:pPr>
        <w:ind w:left="2659" w:hanging="3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2" w:hanging="3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4" w:hanging="3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7" w:hanging="3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9" w:hanging="3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2" w:hanging="338"/>
      </w:pPr>
      <w:rPr>
        <w:rFonts w:hint="default"/>
      </w:rPr>
    </w:lvl>
  </w:abstractNum>
  <w:abstractNum w:abstractNumId="39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4"/>
  </w:num>
  <w:num w:numId="2" w16cid:durableId="2120105026">
    <w:abstractNumId w:val="18"/>
  </w:num>
  <w:num w:numId="3" w16cid:durableId="1851335161">
    <w:abstractNumId w:val="6"/>
  </w:num>
  <w:num w:numId="4" w16cid:durableId="266891152">
    <w:abstractNumId w:val="34"/>
  </w:num>
  <w:num w:numId="5" w16cid:durableId="624584001">
    <w:abstractNumId w:val="2"/>
  </w:num>
  <w:num w:numId="6" w16cid:durableId="837386191">
    <w:abstractNumId w:val="31"/>
  </w:num>
  <w:num w:numId="7" w16cid:durableId="586614127">
    <w:abstractNumId w:val="8"/>
  </w:num>
  <w:num w:numId="8" w16cid:durableId="595551555">
    <w:abstractNumId w:val="39"/>
  </w:num>
  <w:num w:numId="9" w16cid:durableId="2033609168">
    <w:abstractNumId w:val="29"/>
  </w:num>
  <w:num w:numId="10" w16cid:durableId="375281393">
    <w:abstractNumId w:val="19"/>
  </w:num>
  <w:num w:numId="11" w16cid:durableId="682786313">
    <w:abstractNumId w:val="25"/>
  </w:num>
  <w:num w:numId="12" w16cid:durableId="2017615344">
    <w:abstractNumId w:val="1"/>
  </w:num>
  <w:num w:numId="13" w16cid:durableId="53237361">
    <w:abstractNumId w:val="16"/>
  </w:num>
  <w:num w:numId="14" w16cid:durableId="1984772263">
    <w:abstractNumId w:val="23"/>
  </w:num>
  <w:num w:numId="15" w16cid:durableId="340813009">
    <w:abstractNumId w:val="9"/>
  </w:num>
  <w:num w:numId="16" w16cid:durableId="15818067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3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7"/>
  </w:num>
  <w:num w:numId="21" w16cid:durableId="1784496021">
    <w:abstractNumId w:val="27"/>
  </w:num>
  <w:num w:numId="22" w16cid:durableId="2014917970">
    <w:abstractNumId w:val="20"/>
  </w:num>
  <w:num w:numId="23" w16cid:durableId="1425345216">
    <w:abstractNumId w:val="30"/>
  </w:num>
  <w:num w:numId="24" w16cid:durableId="553123875">
    <w:abstractNumId w:val="3"/>
  </w:num>
  <w:num w:numId="25" w16cid:durableId="2012176517">
    <w:abstractNumId w:val="10"/>
  </w:num>
  <w:num w:numId="26" w16cid:durableId="418017817">
    <w:abstractNumId w:val="22"/>
  </w:num>
  <w:num w:numId="27" w16cid:durableId="126628667">
    <w:abstractNumId w:val="0"/>
  </w:num>
  <w:num w:numId="28" w16cid:durableId="413018239">
    <w:abstractNumId w:val="32"/>
  </w:num>
  <w:num w:numId="29" w16cid:durableId="1370228532">
    <w:abstractNumId w:val="7"/>
  </w:num>
  <w:num w:numId="30" w16cid:durableId="186528433">
    <w:abstractNumId w:val="21"/>
  </w:num>
  <w:num w:numId="31" w16cid:durableId="174854261">
    <w:abstractNumId w:val="11"/>
  </w:num>
  <w:num w:numId="32" w16cid:durableId="354424992">
    <w:abstractNumId w:val="12"/>
  </w:num>
  <w:num w:numId="33" w16cid:durableId="1948124807">
    <w:abstractNumId w:val="26"/>
  </w:num>
  <w:num w:numId="34" w16cid:durableId="574628371">
    <w:abstractNumId w:val="37"/>
  </w:num>
  <w:num w:numId="35" w16cid:durableId="209414674">
    <w:abstractNumId w:val="14"/>
  </w:num>
  <w:num w:numId="36" w16cid:durableId="1907259609">
    <w:abstractNumId w:val="28"/>
  </w:num>
  <w:num w:numId="37" w16cid:durableId="1026448225">
    <w:abstractNumId w:val="35"/>
  </w:num>
  <w:num w:numId="38" w16cid:durableId="1016811243">
    <w:abstractNumId w:val="38"/>
  </w:num>
  <w:num w:numId="39" w16cid:durableId="1393624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67FD"/>
    <w:rsid w:val="00033FDC"/>
    <w:rsid w:val="000369C4"/>
    <w:rsid w:val="00056076"/>
    <w:rsid w:val="00056D29"/>
    <w:rsid w:val="00062DD0"/>
    <w:rsid w:val="000761BE"/>
    <w:rsid w:val="00084B9D"/>
    <w:rsid w:val="000961F6"/>
    <w:rsid w:val="000A6AAB"/>
    <w:rsid w:val="000C36F6"/>
    <w:rsid w:val="000D0FCB"/>
    <w:rsid w:val="00105417"/>
    <w:rsid w:val="00107C72"/>
    <w:rsid w:val="00110508"/>
    <w:rsid w:val="00111E5B"/>
    <w:rsid w:val="001166EE"/>
    <w:rsid w:val="00117837"/>
    <w:rsid w:val="001503CD"/>
    <w:rsid w:val="001506D8"/>
    <w:rsid w:val="00152769"/>
    <w:rsid w:val="0016343C"/>
    <w:rsid w:val="001A72BE"/>
    <w:rsid w:val="001B4455"/>
    <w:rsid w:val="001B7320"/>
    <w:rsid w:val="001C0250"/>
    <w:rsid w:val="001C1D26"/>
    <w:rsid w:val="001C7D5D"/>
    <w:rsid w:val="001D7AE5"/>
    <w:rsid w:val="001E68D8"/>
    <w:rsid w:val="001F614E"/>
    <w:rsid w:val="00205CDA"/>
    <w:rsid w:val="00212650"/>
    <w:rsid w:val="00221840"/>
    <w:rsid w:val="002265C8"/>
    <w:rsid w:val="00233B90"/>
    <w:rsid w:val="00233CED"/>
    <w:rsid w:val="00244FE8"/>
    <w:rsid w:val="002460DA"/>
    <w:rsid w:val="00252696"/>
    <w:rsid w:val="002605AB"/>
    <w:rsid w:val="00275EB3"/>
    <w:rsid w:val="00294355"/>
    <w:rsid w:val="002A5CBB"/>
    <w:rsid w:val="002D08FE"/>
    <w:rsid w:val="002D0BD7"/>
    <w:rsid w:val="002E3ED7"/>
    <w:rsid w:val="0030444B"/>
    <w:rsid w:val="003154BB"/>
    <w:rsid w:val="00323949"/>
    <w:rsid w:val="00325215"/>
    <w:rsid w:val="003302FC"/>
    <w:rsid w:val="00335F23"/>
    <w:rsid w:val="00336742"/>
    <w:rsid w:val="00345622"/>
    <w:rsid w:val="00352618"/>
    <w:rsid w:val="003817E6"/>
    <w:rsid w:val="003B6608"/>
    <w:rsid w:val="003C33DB"/>
    <w:rsid w:val="003E73AD"/>
    <w:rsid w:val="003F5643"/>
    <w:rsid w:val="00486518"/>
    <w:rsid w:val="00491863"/>
    <w:rsid w:val="004D39AD"/>
    <w:rsid w:val="004D5CCB"/>
    <w:rsid w:val="004E41D3"/>
    <w:rsid w:val="004E6CEB"/>
    <w:rsid w:val="00506147"/>
    <w:rsid w:val="005338CA"/>
    <w:rsid w:val="0054197A"/>
    <w:rsid w:val="00555E73"/>
    <w:rsid w:val="0056079F"/>
    <w:rsid w:val="0059415D"/>
    <w:rsid w:val="005A13A8"/>
    <w:rsid w:val="005B7248"/>
    <w:rsid w:val="005E04D9"/>
    <w:rsid w:val="005E3D9A"/>
    <w:rsid w:val="00606CA1"/>
    <w:rsid w:val="00624072"/>
    <w:rsid w:val="0062758A"/>
    <w:rsid w:val="00637E30"/>
    <w:rsid w:val="00647B2B"/>
    <w:rsid w:val="00673132"/>
    <w:rsid w:val="00676FF7"/>
    <w:rsid w:val="006908A0"/>
    <w:rsid w:val="00694A2E"/>
    <w:rsid w:val="006A7880"/>
    <w:rsid w:val="006C7AAC"/>
    <w:rsid w:val="006E1580"/>
    <w:rsid w:val="006E30E1"/>
    <w:rsid w:val="00705678"/>
    <w:rsid w:val="00743651"/>
    <w:rsid w:val="00765FF9"/>
    <w:rsid w:val="00785688"/>
    <w:rsid w:val="007C1FB1"/>
    <w:rsid w:val="007F00DA"/>
    <w:rsid w:val="00802CDE"/>
    <w:rsid w:val="008107A2"/>
    <w:rsid w:val="008456AF"/>
    <w:rsid w:val="00870779"/>
    <w:rsid w:val="00890CDF"/>
    <w:rsid w:val="00892219"/>
    <w:rsid w:val="00892D2C"/>
    <w:rsid w:val="008B0E3B"/>
    <w:rsid w:val="008B32F4"/>
    <w:rsid w:val="00906A6C"/>
    <w:rsid w:val="009205C4"/>
    <w:rsid w:val="00954FE7"/>
    <w:rsid w:val="009708B7"/>
    <w:rsid w:val="009E1A59"/>
    <w:rsid w:val="009E3C77"/>
    <w:rsid w:val="009F6F11"/>
    <w:rsid w:val="00A03D38"/>
    <w:rsid w:val="00A0599F"/>
    <w:rsid w:val="00A17093"/>
    <w:rsid w:val="00A20EC8"/>
    <w:rsid w:val="00A46CE5"/>
    <w:rsid w:val="00A50FF5"/>
    <w:rsid w:val="00A65360"/>
    <w:rsid w:val="00A7745F"/>
    <w:rsid w:val="00A848C9"/>
    <w:rsid w:val="00A92F3F"/>
    <w:rsid w:val="00A94D73"/>
    <w:rsid w:val="00AA2B3D"/>
    <w:rsid w:val="00AC4DE9"/>
    <w:rsid w:val="00AD144C"/>
    <w:rsid w:val="00AE2F7E"/>
    <w:rsid w:val="00AE770E"/>
    <w:rsid w:val="00B04E39"/>
    <w:rsid w:val="00B205AD"/>
    <w:rsid w:val="00B40CB6"/>
    <w:rsid w:val="00B4777D"/>
    <w:rsid w:val="00B57915"/>
    <w:rsid w:val="00B74B54"/>
    <w:rsid w:val="00B7506D"/>
    <w:rsid w:val="00B822DF"/>
    <w:rsid w:val="00B85FBE"/>
    <w:rsid w:val="00B906E8"/>
    <w:rsid w:val="00BA38EB"/>
    <w:rsid w:val="00BB0D2C"/>
    <w:rsid w:val="00BB4C09"/>
    <w:rsid w:val="00BB6E42"/>
    <w:rsid w:val="00BC09B9"/>
    <w:rsid w:val="00BF5B06"/>
    <w:rsid w:val="00C05B1D"/>
    <w:rsid w:val="00C122C7"/>
    <w:rsid w:val="00C1577A"/>
    <w:rsid w:val="00C34D8C"/>
    <w:rsid w:val="00C3575E"/>
    <w:rsid w:val="00C43EF1"/>
    <w:rsid w:val="00C600A5"/>
    <w:rsid w:val="00C6647B"/>
    <w:rsid w:val="00C70270"/>
    <w:rsid w:val="00C9114A"/>
    <w:rsid w:val="00C91DAA"/>
    <w:rsid w:val="00C930AD"/>
    <w:rsid w:val="00CC673C"/>
    <w:rsid w:val="00CD2230"/>
    <w:rsid w:val="00D02F76"/>
    <w:rsid w:val="00D0435A"/>
    <w:rsid w:val="00D1172B"/>
    <w:rsid w:val="00D23D9F"/>
    <w:rsid w:val="00D26702"/>
    <w:rsid w:val="00D4386B"/>
    <w:rsid w:val="00D4430E"/>
    <w:rsid w:val="00D51726"/>
    <w:rsid w:val="00D51F24"/>
    <w:rsid w:val="00D52FCB"/>
    <w:rsid w:val="00D87BBB"/>
    <w:rsid w:val="00D947E3"/>
    <w:rsid w:val="00DC1060"/>
    <w:rsid w:val="00DC26DF"/>
    <w:rsid w:val="00DC6124"/>
    <w:rsid w:val="00DD0B10"/>
    <w:rsid w:val="00DE78FD"/>
    <w:rsid w:val="00E00528"/>
    <w:rsid w:val="00E10F9E"/>
    <w:rsid w:val="00E15C69"/>
    <w:rsid w:val="00E4090D"/>
    <w:rsid w:val="00E64C74"/>
    <w:rsid w:val="00E71642"/>
    <w:rsid w:val="00E9057D"/>
    <w:rsid w:val="00E93BFF"/>
    <w:rsid w:val="00E94F30"/>
    <w:rsid w:val="00E977BF"/>
    <w:rsid w:val="00EB2EB1"/>
    <w:rsid w:val="00EB4FE3"/>
    <w:rsid w:val="00EB7379"/>
    <w:rsid w:val="00EF1C92"/>
    <w:rsid w:val="00F04209"/>
    <w:rsid w:val="00F12324"/>
    <w:rsid w:val="00F16ECF"/>
    <w:rsid w:val="00F206D9"/>
    <w:rsid w:val="00F24C5C"/>
    <w:rsid w:val="00F35036"/>
    <w:rsid w:val="00F4260C"/>
    <w:rsid w:val="00F46088"/>
    <w:rsid w:val="00F55EEB"/>
    <w:rsid w:val="00F82247"/>
    <w:rsid w:val="00FD3028"/>
    <w:rsid w:val="00FD6F89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kolajki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6</Pages>
  <Words>2653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Anna Kuśmierczyk</cp:lastModifiedBy>
  <cp:revision>42</cp:revision>
  <cp:lastPrinted>2026-02-19T09:30:00Z</cp:lastPrinted>
  <dcterms:created xsi:type="dcterms:W3CDTF">2023-03-03T11:36:00Z</dcterms:created>
  <dcterms:modified xsi:type="dcterms:W3CDTF">2026-02-19T10:33:00Z</dcterms:modified>
</cp:coreProperties>
</file>