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04FB8" w14:textId="38AB0686" w:rsidR="00624EFA" w:rsidRPr="00E614B6" w:rsidRDefault="00E0026F" w:rsidP="006E21AA">
      <w:pPr>
        <w:pStyle w:val="Bezodstpw"/>
        <w:tabs>
          <w:tab w:val="left" w:pos="142"/>
        </w:tabs>
        <w:jc w:val="center"/>
        <w:rPr>
          <w:rFonts w:ascii="Times New Roman" w:hAnsi="Times New Roman" w:cs="Times New Roman"/>
          <w:b/>
          <w:sz w:val="24"/>
        </w:rPr>
      </w:pPr>
      <w:r w:rsidRPr="00E614B6">
        <w:rPr>
          <w:rFonts w:ascii="Times New Roman" w:hAnsi="Times New Roman" w:cs="Times New Roman"/>
          <w:b/>
          <w:sz w:val="24"/>
        </w:rPr>
        <w:t>Protokół Nr</w:t>
      </w:r>
      <w:r w:rsidR="00BA7E16" w:rsidRPr="00E614B6">
        <w:rPr>
          <w:rFonts w:ascii="Times New Roman" w:hAnsi="Times New Roman" w:cs="Times New Roman"/>
          <w:b/>
          <w:sz w:val="24"/>
        </w:rPr>
        <w:t xml:space="preserve"> </w:t>
      </w:r>
      <w:r w:rsidR="00A92053">
        <w:rPr>
          <w:rFonts w:ascii="Times New Roman" w:hAnsi="Times New Roman" w:cs="Times New Roman"/>
          <w:b/>
          <w:sz w:val="24"/>
        </w:rPr>
        <w:t>1</w:t>
      </w:r>
      <w:r w:rsidR="00A73A81">
        <w:rPr>
          <w:rFonts w:ascii="Times New Roman" w:hAnsi="Times New Roman" w:cs="Times New Roman"/>
          <w:b/>
          <w:sz w:val="24"/>
        </w:rPr>
        <w:t>5</w:t>
      </w:r>
      <w:r w:rsidRPr="00E614B6">
        <w:rPr>
          <w:rFonts w:ascii="Times New Roman" w:hAnsi="Times New Roman" w:cs="Times New Roman"/>
          <w:b/>
          <w:sz w:val="24"/>
        </w:rPr>
        <w:t>/20</w:t>
      </w:r>
      <w:r w:rsidR="00D729AB" w:rsidRPr="00E614B6">
        <w:rPr>
          <w:rFonts w:ascii="Times New Roman" w:hAnsi="Times New Roman" w:cs="Times New Roman"/>
          <w:b/>
          <w:sz w:val="24"/>
        </w:rPr>
        <w:t>2</w:t>
      </w:r>
      <w:r w:rsidR="00A92053">
        <w:rPr>
          <w:rFonts w:ascii="Times New Roman" w:hAnsi="Times New Roman" w:cs="Times New Roman"/>
          <w:b/>
          <w:sz w:val="24"/>
        </w:rPr>
        <w:t>5</w:t>
      </w:r>
    </w:p>
    <w:p w14:paraId="6E77BFA9" w14:textId="77777777" w:rsidR="00BA7E16" w:rsidRPr="00E614B6" w:rsidRDefault="00BA7E16" w:rsidP="006E21AA">
      <w:pPr>
        <w:pStyle w:val="Bezodstpw"/>
        <w:tabs>
          <w:tab w:val="left" w:pos="142"/>
        </w:tabs>
        <w:jc w:val="center"/>
        <w:rPr>
          <w:rFonts w:ascii="Times New Roman" w:hAnsi="Times New Roman" w:cs="Times New Roman"/>
          <w:b/>
          <w:sz w:val="24"/>
        </w:rPr>
      </w:pPr>
      <w:r w:rsidRPr="00E614B6">
        <w:rPr>
          <w:rFonts w:ascii="Times New Roman" w:hAnsi="Times New Roman" w:cs="Times New Roman"/>
          <w:b/>
          <w:sz w:val="24"/>
        </w:rPr>
        <w:t xml:space="preserve">ze wspólnego posiedzenia Komisji Gospodarczej i Społecznej Rady Gminy </w:t>
      </w:r>
    </w:p>
    <w:p w14:paraId="70628963" w14:textId="543D9BB3" w:rsidR="00E0026F" w:rsidRPr="00E614B6" w:rsidRDefault="00BA7E16" w:rsidP="006E21AA">
      <w:pPr>
        <w:pStyle w:val="Bezodstpw"/>
        <w:tabs>
          <w:tab w:val="left" w:pos="142"/>
        </w:tabs>
        <w:jc w:val="center"/>
        <w:rPr>
          <w:rFonts w:ascii="Times New Roman" w:hAnsi="Times New Roman" w:cs="Times New Roman"/>
          <w:b/>
          <w:sz w:val="24"/>
        </w:rPr>
      </w:pPr>
      <w:r w:rsidRPr="00E614B6">
        <w:rPr>
          <w:rFonts w:ascii="Times New Roman" w:hAnsi="Times New Roman" w:cs="Times New Roman"/>
          <w:b/>
          <w:sz w:val="24"/>
        </w:rPr>
        <w:t xml:space="preserve">Mikołajki Pomorskie z dnia </w:t>
      </w:r>
      <w:r w:rsidR="00295C7D">
        <w:rPr>
          <w:rFonts w:ascii="Times New Roman" w:hAnsi="Times New Roman" w:cs="Times New Roman"/>
          <w:b/>
          <w:sz w:val="24"/>
        </w:rPr>
        <w:t>1</w:t>
      </w:r>
      <w:r w:rsidR="00A73A81">
        <w:rPr>
          <w:rFonts w:ascii="Times New Roman" w:hAnsi="Times New Roman" w:cs="Times New Roman"/>
          <w:b/>
          <w:sz w:val="24"/>
        </w:rPr>
        <w:t>6 grudnia</w:t>
      </w:r>
      <w:r w:rsidR="003D6C9E">
        <w:rPr>
          <w:rFonts w:ascii="Times New Roman" w:hAnsi="Times New Roman" w:cs="Times New Roman"/>
          <w:b/>
          <w:sz w:val="24"/>
        </w:rPr>
        <w:t xml:space="preserve"> </w:t>
      </w:r>
      <w:r w:rsidR="00003BB6">
        <w:rPr>
          <w:rFonts w:ascii="Times New Roman" w:hAnsi="Times New Roman" w:cs="Times New Roman"/>
          <w:b/>
          <w:sz w:val="24"/>
        </w:rPr>
        <w:t>2025</w:t>
      </w:r>
      <w:r w:rsidR="00883A13" w:rsidRPr="00E614B6">
        <w:rPr>
          <w:rFonts w:ascii="Times New Roman" w:hAnsi="Times New Roman" w:cs="Times New Roman"/>
          <w:b/>
          <w:sz w:val="24"/>
        </w:rPr>
        <w:t xml:space="preserve"> roku</w:t>
      </w:r>
      <w:r w:rsidRPr="00E614B6">
        <w:rPr>
          <w:rFonts w:ascii="Times New Roman" w:hAnsi="Times New Roman" w:cs="Times New Roman"/>
          <w:b/>
          <w:sz w:val="24"/>
        </w:rPr>
        <w:t xml:space="preserve"> </w:t>
      </w:r>
    </w:p>
    <w:p w14:paraId="0F3D831E" w14:textId="77777777" w:rsidR="00E0026F" w:rsidRPr="00E614B6" w:rsidRDefault="004A1A8A" w:rsidP="006E21AA">
      <w:pPr>
        <w:pStyle w:val="Bezodstpw"/>
        <w:tabs>
          <w:tab w:val="left" w:pos="142"/>
        </w:tabs>
        <w:jc w:val="center"/>
        <w:rPr>
          <w:rFonts w:ascii="Times New Roman" w:hAnsi="Times New Roman" w:cs="Times New Roman"/>
          <w:sz w:val="24"/>
        </w:rPr>
      </w:pPr>
      <w:r>
        <w:rPr>
          <w:rFonts w:ascii="Times New Roman" w:hAnsi="Times New Roman" w:cs="Times New Roman"/>
          <w:sz w:val="24"/>
        </w:rPr>
        <w:pict w14:anchorId="63C31EC5">
          <v:rect id="_x0000_i1025" style="width:0;height:1.5pt" o:hralign="center" o:hrstd="t" o:hr="t" fillcolor="#a0a0a0" stroked="f"/>
        </w:pict>
      </w:r>
    </w:p>
    <w:p w14:paraId="1E92197A" w14:textId="77DE5899" w:rsidR="007E57C8" w:rsidRPr="00E614B6" w:rsidRDefault="00E0026F" w:rsidP="006E21AA">
      <w:pPr>
        <w:pStyle w:val="Bezodstpw"/>
        <w:tabs>
          <w:tab w:val="left" w:pos="142"/>
        </w:tabs>
        <w:rPr>
          <w:rFonts w:ascii="Times New Roman" w:hAnsi="Times New Roman" w:cs="Times New Roman"/>
          <w:b/>
          <w:sz w:val="24"/>
          <w:szCs w:val="24"/>
        </w:rPr>
      </w:pPr>
      <w:r w:rsidRPr="00E614B6">
        <w:rPr>
          <w:rFonts w:ascii="Times New Roman" w:hAnsi="Times New Roman" w:cs="Times New Roman"/>
          <w:b/>
          <w:sz w:val="24"/>
          <w:szCs w:val="24"/>
          <w:u w:val="single"/>
        </w:rPr>
        <w:t>Do pkt</w:t>
      </w:r>
      <w:r w:rsidR="00EE7404" w:rsidRPr="00E614B6">
        <w:rPr>
          <w:rFonts w:ascii="Times New Roman" w:hAnsi="Times New Roman" w:cs="Times New Roman"/>
          <w:b/>
          <w:sz w:val="24"/>
          <w:szCs w:val="24"/>
          <w:u w:val="single"/>
        </w:rPr>
        <w:t xml:space="preserve"> </w:t>
      </w:r>
      <w:r w:rsidRPr="00E614B6">
        <w:rPr>
          <w:rFonts w:ascii="Times New Roman" w:hAnsi="Times New Roman" w:cs="Times New Roman"/>
          <w:b/>
          <w:sz w:val="24"/>
          <w:szCs w:val="24"/>
          <w:u w:val="single"/>
        </w:rPr>
        <w:t>1</w:t>
      </w:r>
    </w:p>
    <w:p w14:paraId="65E81E22" w14:textId="4F77807D" w:rsidR="00D944BD" w:rsidRPr="00E614B6" w:rsidRDefault="00861D6E" w:rsidP="00FA0226">
      <w:pPr>
        <w:pStyle w:val="Bezodstpw"/>
        <w:tabs>
          <w:tab w:val="left" w:pos="142"/>
        </w:tabs>
        <w:jc w:val="both"/>
        <w:rPr>
          <w:rFonts w:ascii="Times New Roman" w:hAnsi="Times New Roman" w:cs="Times New Roman"/>
          <w:b/>
          <w:i/>
          <w:sz w:val="24"/>
          <w:szCs w:val="24"/>
        </w:rPr>
      </w:pPr>
      <w:r w:rsidRPr="00E614B6">
        <w:rPr>
          <w:rFonts w:ascii="Times New Roman" w:hAnsi="Times New Roman" w:cs="Times New Roman"/>
          <w:b/>
          <w:i/>
          <w:sz w:val="24"/>
          <w:szCs w:val="24"/>
        </w:rPr>
        <w:tab/>
      </w:r>
      <w:r w:rsidRPr="00E614B6">
        <w:rPr>
          <w:rFonts w:ascii="Times New Roman" w:hAnsi="Times New Roman" w:cs="Times New Roman"/>
          <w:b/>
          <w:i/>
          <w:sz w:val="24"/>
          <w:szCs w:val="24"/>
        </w:rPr>
        <w:tab/>
      </w:r>
      <w:r w:rsidR="00E0026F" w:rsidRPr="00E614B6">
        <w:rPr>
          <w:rFonts w:ascii="Times New Roman" w:hAnsi="Times New Roman" w:cs="Times New Roman"/>
          <w:b/>
          <w:i/>
          <w:sz w:val="24"/>
          <w:szCs w:val="24"/>
        </w:rPr>
        <w:t>Otwarcie</w:t>
      </w:r>
      <w:r w:rsidR="00BA7E16" w:rsidRPr="00E614B6">
        <w:rPr>
          <w:rFonts w:ascii="Times New Roman" w:hAnsi="Times New Roman" w:cs="Times New Roman"/>
          <w:b/>
          <w:i/>
          <w:sz w:val="24"/>
          <w:szCs w:val="24"/>
        </w:rPr>
        <w:t xml:space="preserve"> i stwierdzenie prawomocności posiedzenia. </w:t>
      </w:r>
    </w:p>
    <w:p w14:paraId="6C88273E" w14:textId="748C5E20" w:rsidR="00F5582C" w:rsidRDefault="00BA7E16" w:rsidP="00FA0226">
      <w:pPr>
        <w:tabs>
          <w:tab w:val="left" w:pos="142"/>
        </w:tabs>
        <w:ind w:firstLine="708"/>
        <w:rPr>
          <w:sz w:val="24"/>
          <w:szCs w:val="24"/>
        </w:rPr>
      </w:pPr>
      <w:r w:rsidRPr="00E614B6">
        <w:rPr>
          <w:sz w:val="24"/>
          <w:szCs w:val="24"/>
        </w:rPr>
        <w:t>Wspólne posiedzenie komisji o godz. 1</w:t>
      </w:r>
      <w:r w:rsidR="00C4743C">
        <w:rPr>
          <w:sz w:val="24"/>
          <w:szCs w:val="24"/>
        </w:rPr>
        <w:t>3</w:t>
      </w:r>
      <w:r w:rsidR="001371FF" w:rsidRPr="00E614B6">
        <w:rPr>
          <w:sz w:val="24"/>
          <w:szCs w:val="24"/>
          <w:vertAlign w:val="superscript"/>
        </w:rPr>
        <w:t>0</w:t>
      </w:r>
      <w:r w:rsidRPr="00E614B6">
        <w:rPr>
          <w:sz w:val="24"/>
          <w:szCs w:val="24"/>
          <w:vertAlign w:val="superscript"/>
        </w:rPr>
        <w:t xml:space="preserve">0 </w:t>
      </w:r>
      <w:r w:rsidRPr="00E614B6">
        <w:rPr>
          <w:sz w:val="24"/>
          <w:szCs w:val="24"/>
        </w:rPr>
        <w:t>otworzy</w:t>
      </w:r>
      <w:r w:rsidR="00DD359E" w:rsidRPr="00E614B6">
        <w:rPr>
          <w:sz w:val="24"/>
          <w:szCs w:val="24"/>
        </w:rPr>
        <w:t>ł</w:t>
      </w:r>
      <w:r w:rsidRPr="00E614B6">
        <w:rPr>
          <w:sz w:val="24"/>
          <w:szCs w:val="24"/>
        </w:rPr>
        <w:t xml:space="preserve"> i prowadził Przewodnicząc</w:t>
      </w:r>
      <w:r w:rsidR="001371FF" w:rsidRPr="00E614B6">
        <w:rPr>
          <w:sz w:val="24"/>
          <w:szCs w:val="24"/>
        </w:rPr>
        <w:t>y</w:t>
      </w:r>
      <w:r w:rsidR="002B5F02" w:rsidRPr="00E614B6">
        <w:rPr>
          <w:sz w:val="24"/>
          <w:szCs w:val="24"/>
        </w:rPr>
        <w:t xml:space="preserve"> </w:t>
      </w:r>
      <w:r w:rsidRPr="00E614B6">
        <w:rPr>
          <w:sz w:val="24"/>
          <w:szCs w:val="24"/>
        </w:rPr>
        <w:t>Komisji</w:t>
      </w:r>
      <w:r w:rsidR="0025347E" w:rsidRPr="00E614B6">
        <w:rPr>
          <w:sz w:val="24"/>
          <w:szCs w:val="24"/>
        </w:rPr>
        <w:t xml:space="preserve"> </w:t>
      </w:r>
      <w:r w:rsidR="003D6C9E">
        <w:rPr>
          <w:sz w:val="24"/>
          <w:szCs w:val="24"/>
        </w:rPr>
        <w:t>Gospodarczej Andrzej Lewandowski</w:t>
      </w:r>
      <w:r w:rsidRPr="00E614B6">
        <w:rPr>
          <w:sz w:val="24"/>
          <w:szCs w:val="24"/>
        </w:rPr>
        <w:t>. Przewodnicząc</w:t>
      </w:r>
      <w:r w:rsidR="001371FF" w:rsidRPr="00E614B6">
        <w:rPr>
          <w:sz w:val="24"/>
          <w:szCs w:val="24"/>
        </w:rPr>
        <w:t>y</w:t>
      </w:r>
      <w:r w:rsidRPr="00E614B6">
        <w:rPr>
          <w:sz w:val="24"/>
          <w:szCs w:val="24"/>
        </w:rPr>
        <w:t xml:space="preserve"> przywitał</w:t>
      </w:r>
      <w:r w:rsidR="00DF7BC2" w:rsidRPr="00E614B6">
        <w:rPr>
          <w:sz w:val="24"/>
          <w:szCs w:val="24"/>
        </w:rPr>
        <w:t xml:space="preserve"> </w:t>
      </w:r>
      <w:r w:rsidR="00C301FD">
        <w:rPr>
          <w:sz w:val="24"/>
          <w:szCs w:val="24"/>
        </w:rPr>
        <w:t>Wójta Gminy Marię Pałkowską-Rybick</w:t>
      </w:r>
      <w:r w:rsidR="003F054B">
        <w:rPr>
          <w:sz w:val="24"/>
          <w:szCs w:val="24"/>
        </w:rPr>
        <w:t>ą</w:t>
      </w:r>
      <w:r w:rsidR="00306171">
        <w:rPr>
          <w:sz w:val="24"/>
          <w:szCs w:val="24"/>
        </w:rPr>
        <w:t xml:space="preserve">, </w:t>
      </w:r>
      <w:r w:rsidR="00937D0B">
        <w:rPr>
          <w:sz w:val="24"/>
          <w:szCs w:val="24"/>
        </w:rPr>
        <w:t xml:space="preserve">Sekretarza Gminy Krystiana Zdziennickiego, </w:t>
      </w:r>
      <w:r w:rsidR="001371FF" w:rsidRPr="00E614B6">
        <w:rPr>
          <w:sz w:val="24"/>
          <w:szCs w:val="24"/>
        </w:rPr>
        <w:t>Skarbnika Gminy Izabelę Baczkowską,</w:t>
      </w:r>
      <w:r w:rsidR="00292557">
        <w:rPr>
          <w:sz w:val="24"/>
          <w:szCs w:val="24"/>
        </w:rPr>
        <w:t xml:space="preserve"> </w:t>
      </w:r>
      <w:r w:rsidR="00321EA1">
        <w:rPr>
          <w:sz w:val="24"/>
          <w:szCs w:val="24"/>
        </w:rPr>
        <w:t>k</w:t>
      </w:r>
      <w:r w:rsidR="001C4D23" w:rsidRPr="00E614B6">
        <w:rPr>
          <w:sz w:val="24"/>
          <w:szCs w:val="24"/>
        </w:rPr>
        <w:t xml:space="preserve">ierowników i </w:t>
      </w:r>
      <w:r w:rsidR="00321EA1">
        <w:rPr>
          <w:sz w:val="24"/>
          <w:szCs w:val="24"/>
        </w:rPr>
        <w:t>d</w:t>
      </w:r>
      <w:r w:rsidR="001C4D23" w:rsidRPr="00E614B6">
        <w:rPr>
          <w:sz w:val="24"/>
          <w:szCs w:val="24"/>
        </w:rPr>
        <w:t xml:space="preserve">yrektorów </w:t>
      </w:r>
      <w:r w:rsidR="00321EA1">
        <w:rPr>
          <w:sz w:val="24"/>
          <w:szCs w:val="24"/>
        </w:rPr>
        <w:t>j</w:t>
      </w:r>
      <w:r w:rsidR="001C4D23" w:rsidRPr="00E614B6">
        <w:rPr>
          <w:sz w:val="24"/>
          <w:szCs w:val="24"/>
        </w:rPr>
        <w:t xml:space="preserve">ednostek </w:t>
      </w:r>
      <w:r w:rsidR="00321EA1">
        <w:rPr>
          <w:sz w:val="24"/>
          <w:szCs w:val="24"/>
        </w:rPr>
        <w:t>o</w:t>
      </w:r>
      <w:r w:rsidR="001C4D23" w:rsidRPr="00E614B6">
        <w:rPr>
          <w:sz w:val="24"/>
          <w:szCs w:val="24"/>
        </w:rPr>
        <w:t>rganizacyjnych</w:t>
      </w:r>
      <w:r w:rsidR="000F60A7">
        <w:rPr>
          <w:sz w:val="24"/>
          <w:szCs w:val="24"/>
        </w:rPr>
        <w:t>, pracowników Urzędu Gminy w Mikołajkach</w:t>
      </w:r>
      <w:r w:rsidR="00C301FD">
        <w:rPr>
          <w:sz w:val="24"/>
          <w:szCs w:val="24"/>
        </w:rPr>
        <w:t xml:space="preserve"> </w:t>
      </w:r>
      <w:r w:rsidR="000F60A7">
        <w:rPr>
          <w:sz w:val="24"/>
          <w:szCs w:val="24"/>
        </w:rPr>
        <w:t>Pomorskic</w:t>
      </w:r>
      <w:r w:rsidR="00821195">
        <w:rPr>
          <w:sz w:val="24"/>
          <w:szCs w:val="24"/>
        </w:rPr>
        <w:t>h</w:t>
      </w:r>
      <w:r w:rsidR="00A92053">
        <w:rPr>
          <w:sz w:val="24"/>
          <w:szCs w:val="24"/>
        </w:rPr>
        <w:t>,</w:t>
      </w:r>
      <w:r w:rsidR="00BC3016">
        <w:rPr>
          <w:sz w:val="24"/>
          <w:szCs w:val="24"/>
        </w:rPr>
        <w:t xml:space="preserve"> </w:t>
      </w:r>
      <w:r w:rsidR="001C4D23" w:rsidRPr="00E614B6">
        <w:rPr>
          <w:sz w:val="24"/>
          <w:szCs w:val="24"/>
        </w:rPr>
        <w:t>radnych</w:t>
      </w:r>
      <w:r w:rsidR="00292557">
        <w:rPr>
          <w:sz w:val="24"/>
          <w:szCs w:val="24"/>
        </w:rPr>
        <w:t>, Radnego Powiatu Sztumskiego Grzegorza Kostrzewę</w:t>
      </w:r>
      <w:r w:rsidR="00052FD5">
        <w:rPr>
          <w:sz w:val="24"/>
          <w:szCs w:val="24"/>
        </w:rPr>
        <w:t xml:space="preserve"> </w:t>
      </w:r>
      <w:r w:rsidR="00A92053">
        <w:rPr>
          <w:sz w:val="24"/>
          <w:szCs w:val="24"/>
        </w:rPr>
        <w:t>oraz przybyłych gości.</w:t>
      </w:r>
      <w:r w:rsidR="00654831" w:rsidRPr="00E614B6">
        <w:rPr>
          <w:sz w:val="24"/>
          <w:szCs w:val="24"/>
        </w:rPr>
        <w:t xml:space="preserve"> </w:t>
      </w:r>
      <w:r w:rsidRPr="00E614B6">
        <w:rPr>
          <w:sz w:val="24"/>
          <w:szCs w:val="24"/>
        </w:rPr>
        <w:t>Przewodnicząc</w:t>
      </w:r>
      <w:r w:rsidR="001371FF" w:rsidRPr="00E614B6">
        <w:rPr>
          <w:sz w:val="24"/>
          <w:szCs w:val="24"/>
        </w:rPr>
        <w:t>y</w:t>
      </w:r>
      <w:r w:rsidRPr="00E614B6">
        <w:rPr>
          <w:sz w:val="24"/>
          <w:szCs w:val="24"/>
        </w:rPr>
        <w:t xml:space="preserve"> stwierdził, iż obrady są prawomocne. Zgodnie z listą obecności (zał. nr 1) obecnych </w:t>
      </w:r>
      <w:r w:rsidR="00C57AA6">
        <w:rPr>
          <w:sz w:val="24"/>
          <w:szCs w:val="24"/>
        </w:rPr>
        <w:t>8</w:t>
      </w:r>
      <w:r w:rsidRPr="00E614B6">
        <w:rPr>
          <w:sz w:val="24"/>
          <w:szCs w:val="24"/>
        </w:rPr>
        <w:t xml:space="preserve"> członków Komisji Gospodarczej na stan 8 i </w:t>
      </w:r>
      <w:r w:rsidR="00457A6F">
        <w:rPr>
          <w:sz w:val="24"/>
          <w:szCs w:val="24"/>
        </w:rPr>
        <w:t>7</w:t>
      </w:r>
      <w:r w:rsidR="001C4D23" w:rsidRPr="00E614B6">
        <w:rPr>
          <w:sz w:val="24"/>
          <w:szCs w:val="24"/>
        </w:rPr>
        <w:t xml:space="preserve"> </w:t>
      </w:r>
      <w:r w:rsidRPr="00E614B6">
        <w:rPr>
          <w:sz w:val="24"/>
          <w:szCs w:val="24"/>
        </w:rPr>
        <w:t xml:space="preserve">członków Komisji Społecznej na stan 7(zał. nr 2). </w:t>
      </w:r>
    </w:p>
    <w:p w14:paraId="7AE7ECB5" w14:textId="4850254C" w:rsidR="00457A6F" w:rsidRDefault="00457A6F" w:rsidP="00FA0226">
      <w:pPr>
        <w:tabs>
          <w:tab w:val="left" w:pos="142"/>
        </w:tabs>
        <w:rPr>
          <w:sz w:val="24"/>
          <w:szCs w:val="24"/>
        </w:rPr>
      </w:pPr>
    </w:p>
    <w:p w14:paraId="6CE1D8EC" w14:textId="04773711" w:rsidR="00593BBE" w:rsidRPr="00E614B6" w:rsidRDefault="00593BBE" w:rsidP="00FA0226">
      <w:pPr>
        <w:pStyle w:val="Bezodstpw"/>
        <w:tabs>
          <w:tab w:val="left" w:pos="142"/>
        </w:tabs>
        <w:jc w:val="both"/>
        <w:rPr>
          <w:rFonts w:ascii="Times New Roman" w:hAnsi="Times New Roman" w:cs="Times New Roman"/>
          <w:b/>
          <w:sz w:val="24"/>
          <w:szCs w:val="24"/>
          <w:u w:val="single"/>
        </w:rPr>
      </w:pPr>
      <w:r w:rsidRPr="00E614B6">
        <w:rPr>
          <w:rFonts w:ascii="Times New Roman" w:hAnsi="Times New Roman" w:cs="Times New Roman"/>
          <w:b/>
          <w:sz w:val="24"/>
          <w:szCs w:val="24"/>
          <w:u w:val="single"/>
        </w:rPr>
        <w:t>Do pkt 2</w:t>
      </w:r>
    </w:p>
    <w:p w14:paraId="3A3FB48D" w14:textId="6387497E" w:rsidR="00821195" w:rsidRDefault="00861D6E" w:rsidP="00FA0226">
      <w:pPr>
        <w:pStyle w:val="Bezodstpw"/>
        <w:tabs>
          <w:tab w:val="left" w:pos="142"/>
        </w:tabs>
        <w:jc w:val="both"/>
        <w:rPr>
          <w:rFonts w:ascii="Times New Roman" w:hAnsi="Times New Roman" w:cs="Times New Roman"/>
          <w:b/>
          <w:i/>
          <w:sz w:val="24"/>
          <w:szCs w:val="24"/>
        </w:rPr>
      </w:pPr>
      <w:r w:rsidRPr="00E614B6">
        <w:rPr>
          <w:rFonts w:ascii="Times New Roman" w:hAnsi="Times New Roman" w:cs="Times New Roman"/>
          <w:b/>
          <w:i/>
          <w:sz w:val="24"/>
          <w:szCs w:val="24"/>
        </w:rPr>
        <w:tab/>
      </w:r>
      <w:r w:rsidRPr="00E614B6">
        <w:rPr>
          <w:rFonts w:ascii="Times New Roman" w:hAnsi="Times New Roman" w:cs="Times New Roman"/>
          <w:b/>
          <w:i/>
          <w:sz w:val="24"/>
          <w:szCs w:val="24"/>
        </w:rPr>
        <w:tab/>
      </w:r>
      <w:r w:rsidR="00BA7E16" w:rsidRPr="00E614B6">
        <w:rPr>
          <w:rFonts w:ascii="Times New Roman" w:hAnsi="Times New Roman" w:cs="Times New Roman"/>
          <w:b/>
          <w:i/>
          <w:sz w:val="24"/>
          <w:szCs w:val="24"/>
        </w:rPr>
        <w:t>Przedstawienie porządku obrad.</w:t>
      </w:r>
    </w:p>
    <w:p w14:paraId="05CF3E14" w14:textId="77777777" w:rsidR="00292557" w:rsidRPr="00292557" w:rsidRDefault="00292557" w:rsidP="00292557">
      <w:pPr>
        <w:numPr>
          <w:ilvl w:val="0"/>
          <w:numId w:val="1"/>
        </w:numPr>
        <w:tabs>
          <w:tab w:val="left" w:pos="142"/>
        </w:tabs>
        <w:rPr>
          <w:sz w:val="24"/>
          <w:szCs w:val="24"/>
        </w:rPr>
      </w:pPr>
      <w:r w:rsidRPr="00292557">
        <w:rPr>
          <w:sz w:val="24"/>
          <w:szCs w:val="24"/>
        </w:rPr>
        <w:t>Otwarcie i stwierdzenie prawomocności posiedzenia.</w:t>
      </w:r>
    </w:p>
    <w:p w14:paraId="7A8D3DC2" w14:textId="77777777" w:rsidR="00292557" w:rsidRPr="00292557" w:rsidRDefault="00292557" w:rsidP="00292557">
      <w:pPr>
        <w:numPr>
          <w:ilvl w:val="0"/>
          <w:numId w:val="1"/>
        </w:numPr>
        <w:tabs>
          <w:tab w:val="left" w:pos="142"/>
        </w:tabs>
        <w:rPr>
          <w:sz w:val="24"/>
          <w:szCs w:val="24"/>
        </w:rPr>
      </w:pPr>
      <w:r w:rsidRPr="00292557">
        <w:rPr>
          <w:sz w:val="24"/>
          <w:szCs w:val="24"/>
        </w:rPr>
        <w:t>Przedstawienie porządku posiedzenia.</w:t>
      </w:r>
    </w:p>
    <w:p w14:paraId="17873A09" w14:textId="77777777" w:rsidR="00292557" w:rsidRPr="00292557" w:rsidRDefault="00292557" w:rsidP="00292557">
      <w:pPr>
        <w:numPr>
          <w:ilvl w:val="0"/>
          <w:numId w:val="1"/>
        </w:numPr>
        <w:tabs>
          <w:tab w:val="left" w:pos="142"/>
        </w:tabs>
        <w:rPr>
          <w:sz w:val="24"/>
          <w:szCs w:val="24"/>
        </w:rPr>
      </w:pPr>
      <w:bookmarkStart w:id="0" w:name="_Hlk121996997"/>
      <w:r w:rsidRPr="00292557">
        <w:rPr>
          <w:sz w:val="24"/>
          <w:szCs w:val="24"/>
        </w:rPr>
        <w:t>Przeanalizowanie i zaopiniowanie projektu uchwały w sprawie zatwierdzenia planu pracy Komisji Rewizyjnej na 2026 rok.</w:t>
      </w:r>
    </w:p>
    <w:bookmarkEnd w:id="0"/>
    <w:p w14:paraId="39CA16CE" w14:textId="77777777" w:rsidR="00292557" w:rsidRPr="00292557" w:rsidRDefault="00292557" w:rsidP="00292557">
      <w:pPr>
        <w:numPr>
          <w:ilvl w:val="0"/>
          <w:numId w:val="1"/>
        </w:numPr>
        <w:tabs>
          <w:tab w:val="left" w:pos="142"/>
        </w:tabs>
        <w:rPr>
          <w:sz w:val="24"/>
          <w:szCs w:val="24"/>
        </w:rPr>
      </w:pPr>
      <w:r w:rsidRPr="00292557">
        <w:rPr>
          <w:sz w:val="24"/>
          <w:szCs w:val="24"/>
        </w:rPr>
        <w:t>Przeanalizowanie projektu uchwały w sprawie zmian budżetu Gminy Mikołajki Pomorskie na rok 2025.</w:t>
      </w:r>
    </w:p>
    <w:p w14:paraId="18D9A4C5" w14:textId="77777777" w:rsidR="00292557" w:rsidRPr="00292557" w:rsidRDefault="00292557" w:rsidP="00292557">
      <w:pPr>
        <w:numPr>
          <w:ilvl w:val="0"/>
          <w:numId w:val="1"/>
        </w:numPr>
        <w:tabs>
          <w:tab w:val="left" w:pos="142"/>
        </w:tabs>
        <w:rPr>
          <w:sz w:val="24"/>
          <w:szCs w:val="24"/>
        </w:rPr>
      </w:pPr>
      <w:r w:rsidRPr="00292557">
        <w:rPr>
          <w:sz w:val="24"/>
          <w:szCs w:val="24"/>
        </w:rPr>
        <w:t xml:space="preserve">Przeanalizowanie projektu uchwały w sprawie zmiany Wieloletniej Prognozy Finansowej Gminy Mikołajki Pomorskie na lata 2025-2035. </w:t>
      </w:r>
    </w:p>
    <w:p w14:paraId="7092DB6D" w14:textId="77777777" w:rsidR="00292557" w:rsidRPr="00292557" w:rsidRDefault="00292557" w:rsidP="00292557">
      <w:pPr>
        <w:numPr>
          <w:ilvl w:val="0"/>
          <w:numId w:val="1"/>
        </w:numPr>
        <w:tabs>
          <w:tab w:val="left" w:pos="142"/>
        </w:tabs>
        <w:rPr>
          <w:sz w:val="24"/>
          <w:szCs w:val="24"/>
        </w:rPr>
      </w:pPr>
      <w:bookmarkStart w:id="1" w:name="_Hlk215640503"/>
      <w:r w:rsidRPr="00292557">
        <w:rPr>
          <w:sz w:val="24"/>
          <w:szCs w:val="24"/>
        </w:rPr>
        <w:t>Przeanalizowanie i zaopiniowanie projektu uchwały w sprawie udzielenia dotacji celowej dla Miasta Kwidzyn z przeznaczeniem na zapewnienie zagospodarowania odpadów komunalnych z terenu Gminy Mikołajki Pomorskie.</w:t>
      </w:r>
    </w:p>
    <w:p w14:paraId="4CF8D7D6" w14:textId="760FB75B" w:rsidR="00292557" w:rsidRPr="00292557" w:rsidRDefault="00292557" w:rsidP="00292557">
      <w:pPr>
        <w:numPr>
          <w:ilvl w:val="0"/>
          <w:numId w:val="1"/>
        </w:numPr>
        <w:tabs>
          <w:tab w:val="left" w:pos="142"/>
        </w:tabs>
        <w:rPr>
          <w:sz w:val="24"/>
          <w:szCs w:val="24"/>
        </w:rPr>
      </w:pPr>
      <w:bookmarkStart w:id="2" w:name="_Hlk215640319"/>
      <w:bookmarkEnd w:id="1"/>
      <w:r w:rsidRPr="00292557">
        <w:rPr>
          <w:sz w:val="24"/>
          <w:szCs w:val="24"/>
        </w:rPr>
        <w:t>Przeanalizowanie i zaopiniowanie projektu uchwały w sprawie współdziałania Gminy Mikołajki Pomorskie z Powiatem Sztumskim przy realizacji zadania pn. Remont drogi powiatowej nr 3104G Stary Targ-Balewo, odcinek Nowy Targ-Krasna Łąka długość odcinka ok. 0,900 km</w:t>
      </w:r>
      <w:r w:rsidR="00FB2811">
        <w:rPr>
          <w:sz w:val="24"/>
          <w:szCs w:val="24"/>
        </w:rPr>
        <w:t>.</w:t>
      </w:r>
    </w:p>
    <w:p w14:paraId="017D14AC" w14:textId="77777777" w:rsidR="00292557" w:rsidRPr="00292557" w:rsidRDefault="00292557" w:rsidP="00292557">
      <w:pPr>
        <w:numPr>
          <w:ilvl w:val="0"/>
          <w:numId w:val="1"/>
        </w:numPr>
        <w:tabs>
          <w:tab w:val="left" w:pos="142"/>
        </w:tabs>
        <w:rPr>
          <w:sz w:val="24"/>
          <w:szCs w:val="24"/>
        </w:rPr>
      </w:pPr>
      <w:r w:rsidRPr="00292557">
        <w:rPr>
          <w:sz w:val="24"/>
          <w:szCs w:val="24"/>
        </w:rPr>
        <w:t>Przedstawienie i zaopiniowanie projektu uchwały w sprawie uchwalenia budżetu Gminy Mikołajki Pomorskie na rok 2026</w:t>
      </w:r>
      <w:bookmarkEnd w:id="2"/>
      <w:r w:rsidRPr="00292557">
        <w:rPr>
          <w:sz w:val="24"/>
          <w:szCs w:val="24"/>
        </w:rPr>
        <w:t xml:space="preserve">. </w:t>
      </w:r>
    </w:p>
    <w:p w14:paraId="368EBB7D" w14:textId="77777777" w:rsidR="00292557" w:rsidRPr="00292557" w:rsidRDefault="00292557" w:rsidP="00292557">
      <w:pPr>
        <w:numPr>
          <w:ilvl w:val="0"/>
          <w:numId w:val="1"/>
        </w:numPr>
        <w:tabs>
          <w:tab w:val="left" w:pos="142"/>
        </w:tabs>
        <w:rPr>
          <w:sz w:val="24"/>
          <w:szCs w:val="24"/>
        </w:rPr>
      </w:pPr>
      <w:r w:rsidRPr="00292557">
        <w:rPr>
          <w:sz w:val="24"/>
          <w:szCs w:val="24"/>
        </w:rPr>
        <w:t xml:space="preserve">Przedstawienie i zaopiniowanie projektu uchwały w sprawie uchwalenia Wieloletniej Prognozy Finansowej Gminy Mikołajki Pomorskie na lata 2026-2035.  </w:t>
      </w:r>
    </w:p>
    <w:p w14:paraId="1CBB7C4F" w14:textId="77777777" w:rsidR="00292557" w:rsidRPr="00292557" w:rsidRDefault="00292557" w:rsidP="00292557">
      <w:pPr>
        <w:numPr>
          <w:ilvl w:val="0"/>
          <w:numId w:val="1"/>
        </w:numPr>
        <w:tabs>
          <w:tab w:val="left" w:pos="142"/>
        </w:tabs>
        <w:rPr>
          <w:sz w:val="24"/>
          <w:szCs w:val="24"/>
        </w:rPr>
      </w:pPr>
      <w:r w:rsidRPr="00292557">
        <w:rPr>
          <w:sz w:val="24"/>
          <w:szCs w:val="24"/>
        </w:rPr>
        <w:t>Przygotowanie i zatwierdzenie planu pracy Komisji Gospodarczej na rok 2026.</w:t>
      </w:r>
    </w:p>
    <w:p w14:paraId="5F9CB618" w14:textId="77777777" w:rsidR="00292557" w:rsidRPr="00292557" w:rsidRDefault="00292557" w:rsidP="00292557">
      <w:pPr>
        <w:numPr>
          <w:ilvl w:val="0"/>
          <w:numId w:val="1"/>
        </w:numPr>
        <w:tabs>
          <w:tab w:val="left" w:pos="142"/>
        </w:tabs>
        <w:rPr>
          <w:sz w:val="24"/>
          <w:szCs w:val="24"/>
        </w:rPr>
      </w:pPr>
      <w:r w:rsidRPr="00292557">
        <w:rPr>
          <w:sz w:val="24"/>
          <w:szCs w:val="24"/>
        </w:rPr>
        <w:t>Przygotowanie i zatwierdzenie planu pracy Komisji Społecznej na rok 2026.</w:t>
      </w:r>
    </w:p>
    <w:p w14:paraId="1A0296EE" w14:textId="77777777" w:rsidR="00292557" w:rsidRPr="00292557" w:rsidRDefault="00292557" w:rsidP="00292557">
      <w:pPr>
        <w:numPr>
          <w:ilvl w:val="0"/>
          <w:numId w:val="1"/>
        </w:numPr>
        <w:tabs>
          <w:tab w:val="left" w:pos="142"/>
        </w:tabs>
        <w:rPr>
          <w:sz w:val="24"/>
          <w:szCs w:val="24"/>
        </w:rPr>
      </w:pPr>
      <w:r w:rsidRPr="00292557">
        <w:rPr>
          <w:sz w:val="24"/>
          <w:szCs w:val="24"/>
        </w:rPr>
        <w:t>Wolne wnioski i informacje.</w:t>
      </w:r>
    </w:p>
    <w:p w14:paraId="7064E4A0" w14:textId="77777777" w:rsidR="00292557" w:rsidRPr="00292557" w:rsidRDefault="00292557" w:rsidP="00292557">
      <w:pPr>
        <w:numPr>
          <w:ilvl w:val="0"/>
          <w:numId w:val="1"/>
        </w:numPr>
        <w:tabs>
          <w:tab w:val="left" w:pos="142"/>
        </w:tabs>
        <w:rPr>
          <w:sz w:val="24"/>
          <w:szCs w:val="24"/>
        </w:rPr>
      </w:pPr>
      <w:r w:rsidRPr="00292557">
        <w:rPr>
          <w:sz w:val="24"/>
          <w:szCs w:val="24"/>
        </w:rPr>
        <w:t>Zakończenie posiedzenia.</w:t>
      </w:r>
    </w:p>
    <w:p w14:paraId="7FBDE01D" w14:textId="77777777" w:rsidR="0003234B" w:rsidRDefault="0003234B" w:rsidP="00BE03BE">
      <w:pPr>
        <w:tabs>
          <w:tab w:val="left" w:pos="142"/>
        </w:tabs>
        <w:rPr>
          <w:b/>
          <w:bCs/>
          <w:sz w:val="24"/>
          <w:szCs w:val="24"/>
        </w:rPr>
      </w:pPr>
    </w:p>
    <w:p w14:paraId="1DECB40F" w14:textId="4DC3C446" w:rsidR="0003234B" w:rsidRPr="0003234B" w:rsidRDefault="0003234B" w:rsidP="0003234B">
      <w:pPr>
        <w:tabs>
          <w:tab w:val="left" w:pos="142"/>
        </w:tabs>
        <w:rPr>
          <w:sz w:val="24"/>
          <w:szCs w:val="24"/>
        </w:rPr>
      </w:pPr>
    </w:p>
    <w:p w14:paraId="0AE5294B" w14:textId="552FD474" w:rsidR="00D62DF0" w:rsidRPr="00E614B6" w:rsidRDefault="00D62DF0" w:rsidP="00A530EC">
      <w:pPr>
        <w:tabs>
          <w:tab w:val="left" w:pos="142"/>
        </w:tabs>
        <w:rPr>
          <w:sz w:val="24"/>
          <w:szCs w:val="24"/>
        </w:rPr>
      </w:pPr>
      <w:r w:rsidRPr="00E614B6">
        <w:rPr>
          <w:b/>
          <w:bCs/>
          <w:sz w:val="24"/>
          <w:szCs w:val="24"/>
        </w:rPr>
        <w:t>Prowadzący posiedzenie</w:t>
      </w:r>
      <w:r w:rsidRPr="00E614B6">
        <w:rPr>
          <w:sz w:val="24"/>
          <w:szCs w:val="24"/>
        </w:rPr>
        <w:t xml:space="preserve"> poddał pod głosowanie porządek posiedzenia</w:t>
      </w:r>
      <w:r w:rsidR="00292557">
        <w:rPr>
          <w:sz w:val="24"/>
          <w:szCs w:val="24"/>
        </w:rPr>
        <w:t xml:space="preserve">. </w:t>
      </w:r>
    </w:p>
    <w:p w14:paraId="146DDF04" w14:textId="407B3494" w:rsidR="00D62DF0" w:rsidRPr="00E614B6" w:rsidRDefault="00D62DF0" w:rsidP="00A530EC">
      <w:pPr>
        <w:tabs>
          <w:tab w:val="left" w:pos="142"/>
        </w:tabs>
        <w:rPr>
          <w:sz w:val="24"/>
          <w:szCs w:val="24"/>
        </w:rPr>
      </w:pPr>
      <w:r w:rsidRPr="00E614B6">
        <w:rPr>
          <w:b/>
          <w:bCs/>
          <w:sz w:val="24"/>
          <w:szCs w:val="24"/>
        </w:rPr>
        <w:t>Komisja Gospodarcza</w:t>
      </w:r>
      <w:r w:rsidRPr="00E614B6">
        <w:rPr>
          <w:sz w:val="24"/>
          <w:szCs w:val="24"/>
        </w:rPr>
        <w:t xml:space="preserve"> po przegłosowaniu w obecności </w:t>
      </w:r>
      <w:r>
        <w:rPr>
          <w:sz w:val="24"/>
          <w:szCs w:val="24"/>
        </w:rPr>
        <w:t>8</w:t>
      </w:r>
      <w:r w:rsidRPr="00E614B6">
        <w:rPr>
          <w:sz w:val="24"/>
          <w:szCs w:val="24"/>
        </w:rPr>
        <w:t xml:space="preserve"> członków </w:t>
      </w:r>
      <w:r>
        <w:rPr>
          <w:sz w:val="24"/>
          <w:szCs w:val="24"/>
        </w:rPr>
        <w:t>8</w:t>
      </w:r>
      <w:r w:rsidRPr="00E614B6">
        <w:rPr>
          <w:sz w:val="24"/>
          <w:szCs w:val="24"/>
        </w:rPr>
        <w:t xml:space="preserve"> głosami ,,za</w:t>
      </w:r>
      <w:r w:rsidR="00306171">
        <w:rPr>
          <w:sz w:val="24"/>
          <w:szCs w:val="24"/>
        </w:rPr>
        <w:t>”</w:t>
      </w:r>
      <w:r w:rsidRPr="00E614B6">
        <w:rPr>
          <w:sz w:val="24"/>
          <w:szCs w:val="24"/>
        </w:rPr>
        <w:t xml:space="preserve">, 0 „przeciw” i 0 „wstrzymujących się” pozytywnie przyjęła porządek posiedzenia. </w:t>
      </w:r>
    </w:p>
    <w:p w14:paraId="56115BD7" w14:textId="463EEB1F" w:rsidR="00D62DF0" w:rsidRDefault="00D62DF0" w:rsidP="00A530EC">
      <w:pPr>
        <w:tabs>
          <w:tab w:val="left" w:pos="142"/>
        </w:tabs>
        <w:rPr>
          <w:sz w:val="24"/>
          <w:szCs w:val="24"/>
        </w:rPr>
      </w:pPr>
      <w:r w:rsidRPr="00E614B6">
        <w:rPr>
          <w:b/>
          <w:bCs/>
          <w:sz w:val="24"/>
          <w:szCs w:val="24"/>
        </w:rPr>
        <w:t>Komisja Społeczna</w:t>
      </w:r>
      <w:r w:rsidRPr="00E614B6">
        <w:rPr>
          <w:sz w:val="24"/>
          <w:szCs w:val="24"/>
        </w:rPr>
        <w:t xml:space="preserve"> w obecności </w:t>
      </w:r>
      <w:r w:rsidR="00A530EC">
        <w:rPr>
          <w:sz w:val="24"/>
          <w:szCs w:val="24"/>
        </w:rPr>
        <w:t>7</w:t>
      </w:r>
      <w:r>
        <w:rPr>
          <w:sz w:val="24"/>
          <w:szCs w:val="24"/>
        </w:rPr>
        <w:t xml:space="preserve"> </w:t>
      </w:r>
      <w:r w:rsidRPr="00E614B6">
        <w:rPr>
          <w:sz w:val="24"/>
          <w:szCs w:val="24"/>
        </w:rPr>
        <w:t>członków</w:t>
      </w:r>
      <w:r>
        <w:rPr>
          <w:sz w:val="24"/>
          <w:szCs w:val="24"/>
        </w:rPr>
        <w:t xml:space="preserve"> </w:t>
      </w:r>
      <w:r w:rsidR="00A530EC">
        <w:rPr>
          <w:sz w:val="24"/>
          <w:szCs w:val="24"/>
        </w:rPr>
        <w:t>7</w:t>
      </w:r>
      <w:r w:rsidRPr="00E614B6">
        <w:rPr>
          <w:sz w:val="24"/>
          <w:szCs w:val="24"/>
        </w:rPr>
        <w:t xml:space="preserve"> głosami ,,za’’, 0 „przeciw” i 0 „wstrzymujących się” pozytywnie przyjęła porządek posiedzenia</w:t>
      </w:r>
      <w:r>
        <w:rPr>
          <w:sz w:val="24"/>
          <w:szCs w:val="24"/>
        </w:rPr>
        <w:t>.</w:t>
      </w:r>
    </w:p>
    <w:p w14:paraId="6ACBE1F4" w14:textId="77777777" w:rsidR="003D5D1B" w:rsidRDefault="003D5D1B" w:rsidP="00A530EC">
      <w:pPr>
        <w:tabs>
          <w:tab w:val="left" w:pos="142"/>
        </w:tabs>
        <w:rPr>
          <w:sz w:val="24"/>
          <w:szCs w:val="24"/>
        </w:rPr>
      </w:pPr>
    </w:p>
    <w:p w14:paraId="543D0119" w14:textId="77777777" w:rsidR="00292557" w:rsidRDefault="00292557" w:rsidP="00A530EC">
      <w:pPr>
        <w:tabs>
          <w:tab w:val="left" w:pos="142"/>
        </w:tabs>
        <w:rPr>
          <w:sz w:val="24"/>
          <w:szCs w:val="24"/>
        </w:rPr>
      </w:pPr>
    </w:p>
    <w:p w14:paraId="563BAFF2" w14:textId="77777777" w:rsidR="00292557" w:rsidRPr="00E614B6" w:rsidRDefault="00292557" w:rsidP="00A530EC">
      <w:pPr>
        <w:tabs>
          <w:tab w:val="left" w:pos="142"/>
        </w:tabs>
        <w:rPr>
          <w:sz w:val="24"/>
          <w:szCs w:val="24"/>
        </w:rPr>
      </w:pPr>
    </w:p>
    <w:p w14:paraId="0BFD38A5" w14:textId="77777777" w:rsidR="00BC3016" w:rsidRDefault="00BC3016" w:rsidP="00A530EC">
      <w:pPr>
        <w:tabs>
          <w:tab w:val="left" w:pos="720"/>
        </w:tabs>
        <w:autoSpaceDE/>
        <w:autoSpaceDN/>
        <w:adjustRightInd/>
        <w:spacing w:line="0" w:lineRule="atLeast"/>
        <w:rPr>
          <w:b/>
          <w:sz w:val="24"/>
          <w:szCs w:val="24"/>
          <w:u w:val="single"/>
        </w:rPr>
      </w:pPr>
      <w:r w:rsidRPr="00E614B6">
        <w:rPr>
          <w:b/>
          <w:sz w:val="24"/>
          <w:szCs w:val="24"/>
          <w:u w:val="single"/>
        </w:rPr>
        <w:lastRenderedPageBreak/>
        <w:t xml:space="preserve">Do pkt 3 </w:t>
      </w:r>
    </w:p>
    <w:p w14:paraId="7599902D" w14:textId="52D0F1B4" w:rsidR="00292557" w:rsidRDefault="00292557" w:rsidP="00292557">
      <w:pPr>
        <w:tabs>
          <w:tab w:val="left" w:pos="142"/>
        </w:tabs>
        <w:rPr>
          <w:bCs/>
          <w:i/>
          <w:iCs/>
          <w:sz w:val="24"/>
          <w:szCs w:val="24"/>
          <w:u w:val="single"/>
        </w:rPr>
      </w:pPr>
      <w:r>
        <w:rPr>
          <w:sz w:val="24"/>
          <w:szCs w:val="24"/>
        </w:rPr>
        <w:tab/>
      </w:r>
      <w:r>
        <w:rPr>
          <w:sz w:val="24"/>
          <w:szCs w:val="24"/>
        </w:rPr>
        <w:tab/>
      </w:r>
      <w:r w:rsidRPr="00292557">
        <w:rPr>
          <w:b/>
          <w:bCs/>
          <w:i/>
          <w:iCs/>
          <w:sz w:val="24"/>
          <w:szCs w:val="24"/>
        </w:rPr>
        <w:t>Przeanalizowanie i zaopiniowanie projektu uchwały w sprawie zatwierdzenia planu pracy Komisji Rewizyjnej na 2026 rok.</w:t>
      </w:r>
      <w:r>
        <w:rPr>
          <w:b/>
          <w:bCs/>
          <w:i/>
          <w:iCs/>
          <w:sz w:val="24"/>
          <w:szCs w:val="24"/>
        </w:rPr>
        <w:t xml:space="preserve"> </w:t>
      </w:r>
      <w:r w:rsidRPr="00E614B6">
        <w:rPr>
          <w:sz w:val="24"/>
          <w:szCs w:val="24"/>
          <w:u w:val="single"/>
        </w:rPr>
        <w:t>Projekt uchwały przedstawił</w:t>
      </w:r>
      <w:r>
        <w:rPr>
          <w:sz w:val="24"/>
          <w:szCs w:val="24"/>
          <w:u w:val="single"/>
        </w:rPr>
        <w:t xml:space="preserve"> </w:t>
      </w:r>
      <w:r>
        <w:rPr>
          <w:b/>
          <w:bCs/>
          <w:sz w:val="24"/>
          <w:szCs w:val="24"/>
          <w:u w:val="single"/>
        </w:rPr>
        <w:t xml:space="preserve">Wiesław Kot </w:t>
      </w:r>
      <w:r>
        <w:rPr>
          <w:sz w:val="24"/>
          <w:szCs w:val="24"/>
          <w:u w:val="single"/>
        </w:rPr>
        <w:t xml:space="preserve"> </w:t>
      </w:r>
      <w:r>
        <w:rPr>
          <w:bCs/>
          <w:i/>
          <w:iCs/>
          <w:sz w:val="24"/>
          <w:szCs w:val="24"/>
          <w:u w:val="single"/>
        </w:rPr>
        <w:t>Przewodniczący Komisji Rewizyjnej</w:t>
      </w:r>
      <w:r>
        <w:rPr>
          <w:bCs/>
          <w:i/>
          <w:iCs/>
          <w:sz w:val="24"/>
          <w:szCs w:val="24"/>
          <w:u w:val="single"/>
        </w:rPr>
        <w:t xml:space="preserve">.  </w:t>
      </w:r>
    </w:p>
    <w:p w14:paraId="4B0EDEF7" w14:textId="77777777" w:rsidR="00292557" w:rsidRDefault="00292557" w:rsidP="00292557">
      <w:pPr>
        <w:tabs>
          <w:tab w:val="left" w:pos="142"/>
        </w:tabs>
        <w:rPr>
          <w:sz w:val="24"/>
          <w:szCs w:val="24"/>
        </w:rPr>
      </w:pPr>
    </w:p>
    <w:p w14:paraId="44778A01" w14:textId="4853E4C5" w:rsidR="00292557" w:rsidRPr="00292557" w:rsidRDefault="00292557" w:rsidP="00292557">
      <w:pPr>
        <w:tabs>
          <w:tab w:val="left" w:pos="142"/>
        </w:tabs>
        <w:rPr>
          <w:i/>
          <w:iCs/>
        </w:rPr>
      </w:pPr>
      <w:r>
        <w:rPr>
          <w:sz w:val="24"/>
          <w:szCs w:val="24"/>
        </w:rPr>
        <w:tab/>
      </w:r>
      <w:r>
        <w:rPr>
          <w:sz w:val="24"/>
          <w:szCs w:val="24"/>
        </w:rPr>
        <w:tab/>
      </w:r>
      <w:r w:rsidRPr="00292557">
        <w:rPr>
          <w:i/>
          <w:iCs/>
        </w:rPr>
        <w:t>Działając na podstawie art. 21 ust. 3 ustawy o samorządzie gminnym (Dz. U. z 2025 r., poz. 1153) Komisja</w:t>
      </w:r>
      <w:r w:rsidRPr="00292557">
        <w:rPr>
          <w:i/>
          <w:iCs/>
        </w:rPr>
        <w:t xml:space="preserve"> </w:t>
      </w:r>
      <w:r w:rsidRPr="00292557">
        <w:rPr>
          <w:i/>
          <w:iCs/>
        </w:rPr>
        <w:t>Rewizyjna przekłada Radzie Gminy Mikołajki Pomorskie do zatwierdzenia plan pracy Komisji Rewizyjnej.</w:t>
      </w:r>
    </w:p>
    <w:p w14:paraId="193D0969" w14:textId="77777777" w:rsidR="00292557" w:rsidRPr="00292557" w:rsidRDefault="00292557" w:rsidP="00292557">
      <w:pPr>
        <w:tabs>
          <w:tab w:val="left" w:pos="142"/>
        </w:tabs>
        <w:rPr>
          <w:b/>
          <w:bCs/>
          <w:i/>
          <w:iCs/>
          <w:sz w:val="24"/>
          <w:szCs w:val="24"/>
        </w:rPr>
      </w:pPr>
    </w:p>
    <w:p w14:paraId="38372345" w14:textId="51F0FA5D" w:rsidR="00292557" w:rsidRPr="00EC26AE" w:rsidRDefault="00292557" w:rsidP="00292557">
      <w:pPr>
        <w:tabs>
          <w:tab w:val="left" w:pos="720"/>
        </w:tabs>
        <w:spacing w:line="238" w:lineRule="auto"/>
        <w:rPr>
          <w:sz w:val="24"/>
          <w:szCs w:val="24"/>
        </w:rPr>
      </w:pPr>
      <w:r w:rsidRPr="00E614B6">
        <w:rPr>
          <w:bCs/>
          <w:color w:val="000000" w:themeColor="text1"/>
          <w:sz w:val="24"/>
          <w:szCs w:val="24"/>
        </w:rPr>
        <w:t>Członkowie komisji nie wnieśli</w:t>
      </w:r>
      <w:r>
        <w:rPr>
          <w:bCs/>
          <w:color w:val="000000" w:themeColor="text1"/>
          <w:sz w:val="24"/>
          <w:szCs w:val="24"/>
        </w:rPr>
        <w:t xml:space="preserve"> </w:t>
      </w:r>
      <w:r w:rsidRPr="00E614B6">
        <w:rPr>
          <w:bCs/>
          <w:color w:val="000000" w:themeColor="text1"/>
          <w:sz w:val="24"/>
          <w:szCs w:val="24"/>
        </w:rPr>
        <w:t xml:space="preserve">pytań do przedstawionego projektu uchwały, w związku z czym Przewodniczący Komisji </w:t>
      </w:r>
      <w:r>
        <w:rPr>
          <w:bCs/>
          <w:color w:val="000000" w:themeColor="text1"/>
          <w:sz w:val="24"/>
          <w:szCs w:val="24"/>
        </w:rPr>
        <w:t xml:space="preserve">Gospodarczej Andrzej Lewandowski </w:t>
      </w:r>
      <w:r w:rsidRPr="00E614B6">
        <w:rPr>
          <w:bCs/>
          <w:color w:val="000000" w:themeColor="text1"/>
          <w:sz w:val="24"/>
          <w:szCs w:val="24"/>
        </w:rPr>
        <w:t>odczytał projekt uchwały i poddał go do zaopiniowania poprzez głosowanie</w:t>
      </w:r>
      <w:r>
        <w:rPr>
          <w:bCs/>
          <w:color w:val="000000" w:themeColor="text1"/>
          <w:sz w:val="24"/>
          <w:szCs w:val="24"/>
        </w:rPr>
        <w:t>.</w:t>
      </w:r>
    </w:p>
    <w:p w14:paraId="3650D9BF" w14:textId="77777777" w:rsidR="00292557" w:rsidRDefault="00292557" w:rsidP="00292557">
      <w:pPr>
        <w:tabs>
          <w:tab w:val="left" w:pos="142"/>
        </w:tabs>
        <w:rPr>
          <w:sz w:val="24"/>
          <w:szCs w:val="24"/>
        </w:rPr>
      </w:pPr>
      <w:r w:rsidRPr="00E614B6">
        <w:rPr>
          <w:b/>
          <w:bCs/>
          <w:sz w:val="24"/>
          <w:szCs w:val="24"/>
        </w:rPr>
        <w:t>Komisja Gospodarcza</w:t>
      </w:r>
      <w:r w:rsidRPr="00E614B6">
        <w:rPr>
          <w:sz w:val="24"/>
          <w:szCs w:val="24"/>
        </w:rPr>
        <w:t xml:space="preserve"> po przegłosowaniu w obecności </w:t>
      </w:r>
      <w:r>
        <w:rPr>
          <w:sz w:val="24"/>
          <w:szCs w:val="24"/>
        </w:rPr>
        <w:t>8</w:t>
      </w:r>
      <w:r w:rsidRPr="00E614B6">
        <w:rPr>
          <w:sz w:val="24"/>
          <w:szCs w:val="24"/>
        </w:rPr>
        <w:t xml:space="preserve"> członków </w:t>
      </w:r>
      <w:r>
        <w:rPr>
          <w:sz w:val="24"/>
          <w:szCs w:val="24"/>
        </w:rPr>
        <w:t>8</w:t>
      </w:r>
      <w:r w:rsidRPr="00E614B6">
        <w:rPr>
          <w:sz w:val="24"/>
          <w:szCs w:val="24"/>
        </w:rPr>
        <w:t xml:space="preserve"> głosami ,,za</w:t>
      </w:r>
      <w:r>
        <w:rPr>
          <w:sz w:val="24"/>
          <w:szCs w:val="24"/>
        </w:rPr>
        <w:t>”</w:t>
      </w:r>
      <w:r w:rsidRPr="00E614B6">
        <w:rPr>
          <w:sz w:val="24"/>
          <w:szCs w:val="24"/>
        </w:rPr>
        <w:t xml:space="preserve">, </w:t>
      </w:r>
      <w:r>
        <w:rPr>
          <w:sz w:val="24"/>
          <w:szCs w:val="24"/>
        </w:rPr>
        <w:br/>
        <w:t xml:space="preserve">0 </w:t>
      </w:r>
      <w:r w:rsidRPr="00E614B6">
        <w:rPr>
          <w:sz w:val="24"/>
          <w:szCs w:val="24"/>
        </w:rPr>
        <w:t>„przeciw”</w:t>
      </w:r>
      <w:r>
        <w:rPr>
          <w:sz w:val="24"/>
          <w:szCs w:val="24"/>
        </w:rPr>
        <w:t xml:space="preserve"> i</w:t>
      </w:r>
      <w:r w:rsidRPr="00E614B6">
        <w:rPr>
          <w:sz w:val="24"/>
          <w:szCs w:val="24"/>
        </w:rPr>
        <w:t xml:space="preserve"> </w:t>
      </w:r>
      <w:r>
        <w:rPr>
          <w:sz w:val="24"/>
          <w:szCs w:val="24"/>
        </w:rPr>
        <w:t>0</w:t>
      </w:r>
      <w:r w:rsidRPr="00E614B6">
        <w:rPr>
          <w:sz w:val="24"/>
          <w:szCs w:val="24"/>
        </w:rPr>
        <w:t xml:space="preserve"> „wstrzymujący</w:t>
      </w:r>
      <w:r>
        <w:rPr>
          <w:sz w:val="24"/>
          <w:szCs w:val="24"/>
        </w:rPr>
        <w:t>ch</w:t>
      </w:r>
      <w:r w:rsidRPr="00E614B6">
        <w:rPr>
          <w:sz w:val="24"/>
          <w:szCs w:val="24"/>
        </w:rPr>
        <w:t xml:space="preserve"> się”</w:t>
      </w:r>
      <w:r>
        <w:rPr>
          <w:sz w:val="24"/>
          <w:szCs w:val="24"/>
        </w:rPr>
        <w:t xml:space="preserve"> pozytywnie</w:t>
      </w:r>
      <w:r w:rsidRPr="00E614B6">
        <w:rPr>
          <w:sz w:val="24"/>
          <w:szCs w:val="24"/>
        </w:rPr>
        <w:t xml:space="preserve"> zaopiniowała powyższy projekt uchwały. </w:t>
      </w:r>
    </w:p>
    <w:p w14:paraId="56BE3965" w14:textId="77777777" w:rsidR="00292557" w:rsidRPr="00E614B6" w:rsidRDefault="00292557" w:rsidP="00292557">
      <w:pPr>
        <w:tabs>
          <w:tab w:val="left" w:pos="142"/>
        </w:tabs>
        <w:rPr>
          <w:sz w:val="24"/>
          <w:szCs w:val="24"/>
        </w:rPr>
      </w:pPr>
      <w:r w:rsidRPr="00E614B6">
        <w:rPr>
          <w:b/>
          <w:bCs/>
          <w:sz w:val="24"/>
          <w:szCs w:val="24"/>
        </w:rPr>
        <w:t>Komisja Społeczna</w:t>
      </w:r>
      <w:r w:rsidRPr="00E614B6">
        <w:rPr>
          <w:sz w:val="24"/>
          <w:szCs w:val="24"/>
        </w:rPr>
        <w:t xml:space="preserve"> w obecności </w:t>
      </w:r>
      <w:r>
        <w:rPr>
          <w:sz w:val="24"/>
          <w:szCs w:val="24"/>
        </w:rPr>
        <w:t>7</w:t>
      </w:r>
      <w:r w:rsidRPr="00E614B6">
        <w:rPr>
          <w:sz w:val="24"/>
          <w:szCs w:val="24"/>
        </w:rPr>
        <w:t xml:space="preserve"> członków </w:t>
      </w:r>
      <w:r>
        <w:rPr>
          <w:sz w:val="24"/>
          <w:szCs w:val="24"/>
        </w:rPr>
        <w:t xml:space="preserve">7 </w:t>
      </w:r>
      <w:r w:rsidRPr="00E614B6">
        <w:rPr>
          <w:sz w:val="24"/>
          <w:szCs w:val="24"/>
        </w:rPr>
        <w:t>głos</w:t>
      </w:r>
      <w:r>
        <w:rPr>
          <w:sz w:val="24"/>
          <w:szCs w:val="24"/>
        </w:rPr>
        <w:t>em</w:t>
      </w:r>
      <w:r w:rsidRPr="00E614B6">
        <w:rPr>
          <w:sz w:val="24"/>
          <w:szCs w:val="24"/>
        </w:rPr>
        <w:t xml:space="preserve"> ,,za</w:t>
      </w:r>
      <w:r>
        <w:rPr>
          <w:sz w:val="24"/>
          <w:szCs w:val="24"/>
        </w:rPr>
        <w:t>”</w:t>
      </w:r>
      <w:r w:rsidRPr="00E614B6">
        <w:rPr>
          <w:sz w:val="24"/>
          <w:szCs w:val="24"/>
        </w:rPr>
        <w:t>,</w:t>
      </w:r>
      <w:r>
        <w:rPr>
          <w:sz w:val="24"/>
          <w:szCs w:val="24"/>
        </w:rPr>
        <w:t xml:space="preserve"> 0</w:t>
      </w:r>
      <w:r w:rsidRPr="00E614B6">
        <w:rPr>
          <w:sz w:val="24"/>
          <w:szCs w:val="24"/>
        </w:rPr>
        <w:t xml:space="preserve"> „przeciw”</w:t>
      </w:r>
      <w:r>
        <w:rPr>
          <w:sz w:val="24"/>
          <w:szCs w:val="24"/>
        </w:rPr>
        <w:t xml:space="preserve"> i</w:t>
      </w:r>
      <w:r w:rsidRPr="00E614B6">
        <w:rPr>
          <w:sz w:val="24"/>
          <w:szCs w:val="24"/>
        </w:rPr>
        <w:t xml:space="preserve"> </w:t>
      </w:r>
      <w:r>
        <w:rPr>
          <w:sz w:val="24"/>
          <w:szCs w:val="24"/>
        </w:rPr>
        <w:t xml:space="preserve">0 </w:t>
      </w:r>
      <w:r w:rsidRPr="00E614B6">
        <w:rPr>
          <w:sz w:val="24"/>
          <w:szCs w:val="24"/>
        </w:rPr>
        <w:t xml:space="preserve"> „wstrzymujący</w:t>
      </w:r>
      <w:r>
        <w:rPr>
          <w:sz w:val="24"/>
          <w:szCs w:val="24"/>
        </w:rPr>
        <w:t xml:space="preserve">ch </w:t>
      </w:r>
      <w:r w:rsidRPr="00E614B6">
        <w:rPr>
          <w:sz w:val="24"/>
          <w:szCs w:val="24"/>
        </w:rPr>
        <w:t>się”</w:t>
      </w:r>
      <w:r>
        <w:rPr>
          <w:sz w:val="24"/>
          <w:szCs w:val="24"/>
        </w:rPr>
        <w:t xml:space="preserve"> pozytywnie </w:t>
      </w:r>
      <w:r w:rsidRPr="00E614B6">
        <w:rPr>
          <w:sz w:val="24"/>
          <w:szCs w:val="24"/>
        </w:rPr>
        <w:t xml:space="preserve">zaopiniowała powyższy projekt uchwały. </w:t>
      </w:r>
    </w:p>
    <w:p w14:paraId="5AACBCB2" w14:textId="77777777" w:rsidR="00292557" w:rsidRPr="006127A8" w:rsidRDefault="00292557" w:rsidP="00292557">
      <w:pPr>
        <w:tabs>
          <w:tab w:val="left" w:pos="142"/>
        </w:tabs>
        <w:rPr>
          <w:sz w:val="24"/>
          <w:szCs w:val="24"/>
        </w:rPr>
      </w:pPr>
    </w:p>
    <w:p w14:paraId="2FCFCCCF" w14:textId="335C50B6" w:rsidR="00292557" w:rsidRDefault="00292557" w:rsidP="00292557">
      <w:pPr>
        <w:tabs>
          <w:tab w:val="left" w:pos="142"/>
        </w:tabs>
        <w:rPr>
          <w:sz w:val="24"/>
          <w:szCs w:val="24"/>
        </w:rPr>
      </w:pPr>
      <w:r w:rsidRPr="00E614B6">
        <w:rPr>
          <w:sz w:val="24"/>
          <w:szCs w:val="24"/>
        </w:rPr>
        <w:t>Projekt stanowi załącznik Nr</w:t>
      </w:r>
      <w:r>
        <w:rPr>
          <w:sz w:val="24"/>
          <w:szCs w:val="24"/>
        </w:rPr>
        <w:t xml:space="preserve"> </w:t>
      </w:r>
      <w:r>
        <w:rPr>
          <w:sz w:val="24"/>
          <w:szCs w:val="24"/>
        </w:rPr>
        <w:t>3</w:t>
      </w:r>
      <w:r w:rsidRPr="00E614B6">
        <w:rPr>
          <w:sz w:val="24"/>
          <w:szCs w:val="24"/>
        </w:rPr>
        <w:t xml:space="preserve"> do protokołu</w:t>
      </w:r>
      <w:r>
        <w:rPr>
          <w:sz w:val="24"/>
          <w:szCs w:val="24"/>
        </w:rPr>
        <w:t>.</w:t>
      </w:r>
    </w:p>
    <w:p w14:paraId="10D131FE" w14:textId="77777777" w:rsidR="00292557" w:rsidRDefault="00292557" w:rsidP="00A530EC">
      <w:pPr>
        <w:tabs>
          <w:tab w:val="left" w:pos="720"/>
        </w:tabs>
        <w:autoSpaceDE/>
        <w:autoSpaceDN/>
        <w:adjustRightInd/>
        <w:spacing w:line="0" w:lineRule="atLeast"/>
        <w:rPr>
          <w:b/>
          <w:sz w:val="24"/>
          <w:szCs w:val="24"/>
          <w:u w:val="single"/>
        </w:rPr>
      </w:pPr>
    </w:p>
    <w:p w14:paraId="14BFDDD9" w14:textId="5166277A" w:rsidR="003D5D1B" w:rsidRPr="009B4E0F" w:rsidRDefault="009B4E0F" w:rsidP="009B4E0F">
      <w:pPr>
        <w:pStyle w:val="Akapitzlist"/>
        <w:tabs>
          <w:tab w:val="left" w:pos="142"/>
        </w:tabs>
        <w:ind w:left="0"/>
        <w:jc w:val="both"/>
        <w:rPr>
          <w:rFonts w:cs="Times New Roman"/>
          <w:b/>
          <w:bCs/>
          <w:sz w:val="24"/>
          <w:szCs w:val="24"/>
          <w:u w:val="single"/>
        </w:rPr>
      </w:pPr>
      <w:r w:rsidRPr="00E614B6">
        <w:rPr>
          <w:rFonts w:cs="Times New Roman"/>
          <w:b/>
          <w:bCs/>
          <w:sz w:val="24"/>
          <w:szCs w:val="24"/>
          <w:u w:val="single"/>
        </w:rPr>
        <w:t xml:space="preserve">Do pkt 4 </w:t>
      </w:r>
    </w:p>
    <w:p w14:paraId="46E9EDFF" w14:textId="51526744" w:rsidR="00292557" w:rsidRPr="00292557" w:rsidRDefault="00292557" w:rsidP="00292557">
      <w:pPr>
        <w:tabs>
          <w:tab w:val="left" w:pos="142"/>
        </w:tabs>
        <w:rPr>
          <w:b/>
          <w:bCs/>
          <w:i/>
          <w:iCs/>
          <w:sz w:val="24"/>
          <w:szCs w:val="24"/>
        </w:rPr>
      </w:pPr>
      <w:r>
        <w:rPr>
          <w:b/>
          <w:bCs/>
          <w:i/>
          <w:iCs/>
          <w:sz w:val="24"/>
          <w:szCs w:val="24"/>
        </w:rPr>
        <w:tab/>
      </w:r>
      <w:r>
        <w:rPr>
          <w:b/>
          <w:bCs/>
          <w:i/>
          <w:iCs/>
          <w:sz w:val="24"/>
          <w:szCs w:val="24"/>
        </w:rPr>
        <w:tab/>
      </w:r>
      <w:r w:rsidRPr="00292557">
        <w:rPr>
          <w:b/>
          <w:bCs/>
          <w:i/>
          <w:iCs/>
          <w:sz w:val="24"/>
          <w:szCs w:val="24"/>
        </w:rPr>
        <w:t>Przeanalizowanie projektu uchwały w sprawie zmian budżetu Gminy Mikołajki Pomorskie na rok 2025.</w:t>
      </w:r>
      <w:r>
        <w:rPr>
          <w:sz w:val="24"/>
          <w:szCs w:val="24"/>
        </w:rPr>
        <w:t xml:space="preserve"> </w:t>
      </w:r>
      <w:r w:rsidRPr="00E614B6">
        <w:rPr>
          <w:sz w:val="24"/>
          <w:szCs w:val="24"/>
          <w:u w:val="single"/>
        </w:rPr>
        <w:t>Projekt uchwały przedstawił</w:t>
      </w:r>
      <w:r>
        <w:rPr>
          <w:sz w:val="24"/>
          <w:szCs w:val="24"/>
          <w:u w:val="single"/>
        </w:rPr>
        <w:t>a</w:t>
      </w:r>
      <w:r>
        <w:rPr>
          <w:sz w:val="24"/>
          <w:szCs w:val="24"/>
          <w:u w:val="single"/>
        </w:rPr>
        <w:t xml:space="preserve"> </w:t>
      </w:r>
      <w:r>
        <w:rPr>
          <w:b/>
          <w:bCs/>
          <w:sz w:val="24"/>
          <w:szCs w:val="24"/>
          <w:u w:val="single"/>
        </w:rPr>
        <w:t>Izabela Baczkowska</w:t>
      </w:r>
      <w:r>
        <w:rPr>
          <w:b/>
          <w:bCs/>
          <w:sz w:val="24"/>
          <w:szCs w:val="24"/>
          <w:u w:val="single"/>
        </w:rPr>
        <w:t xml:space="preserve"> </w:t>
      </w:r>
      <w:r w:rsidRPr="00292557">
        <w:rPr>
          <w:i/>
          <w:iCs/>
          <w:sz w:val="24"/>
          <w:szCs w:val="24"/>
          <w:u w:val="single"/>
        </w:rPr>
        <w:t>Skarbnik Gminy</w:t>
      </w:r>
      <w:r>
        <w:rPr>
          <w:sz w:val="24"/>
          <w:szCs w:val="24"/>
          <w:u w:val="single"/>
        </w:rPr>
        <w:t xml:space="preserve">. </w:t>
      </w:r>
    </w:p>
    <w:p w14:paraId="15AAB58B" w14:textId="175C1DA4" w:rsidR="00292557" w:rsidRDefault="00292557" w:rsidP="000A6C23">
      <w:pPr>
        <w:tabs>
          <w:tab w:val="left" w:pos="720"/>
        </w:tabs>
        <w:spacing w:line="238" w:lineRule="auto"/>
        <w:rPr>
          <w:b/>
          <w:bCs/>
          <w:i/>
          <w:iCs/>
          <w:sz w:val="24"/>
          <w:szCs w:val="24"/>
        </w:rPr>
      </w:pPr>
    </w:p>
    <w:p w14:paraId="757D354A" w14:textId="77777777" w:rsidR="00174627" w:rsidRPr="00174627" w:rsidRDefault="00292557" w:rsidP="00174627">
      <w:pPr>
        <w:tabs>
          <w:tab w:val="left" w:pos="720"/>
        </w:tabs>
        <w:spacing w:line="238" w:lineRule="auto"/>
        <w:rPr>
          <w:i/>
          <w:iCs/>
        </w:rPr>
      </w:pPr>
      <w:r>
        <w:rPr>
          <w:i/>
          <w:iCs/>
        </w:rPr>
        <w:tab/>
      </w:r>
      <w:r w:rsidR="00174627" w:rsidRPr="00174627">
        <w:rPr>
          <w:i/>
          <w:iCs/>
        </w:rPr>
        <w:t xml:space="preserve">W budżecie Gminy na rok 2025 dokonano zmniejszenia dochodów o kwotę 674.214,70 i wydatków o kwotę 2.3416.141,90 zł </w:t>
      </w:r>
    </w:p>
    <w:p w14:paraId="5F723CA9" w14:textId="77777777" w:rsidR="00174627" w:rsidRPr="00174627" w:rsidRDefault="00174627" w:rsidP="00174627">
      <w:pPr>
        <w:tabs>
          <w:tab w:val="left" w:pos="720"/>
        </w:tabs>
        <w:spacing w:line="238" w:lineRule="auto"/>
        <w:rPr>
          <w:i/>
          <w:iCs/>
        </w:rPr>
      </w:pPr>
      <w:r w:rsidRPr="00174627">
        <w:rPr>
          <w:i/>
          <w:iCs/>
        </w:rPr>
        <w:t xml:space="preserve">1.Dochody- załącznik nr 1 </w:t>
      </w:r>
    </w:p>
    <w:p w14:paraId="3C8E0513" w14:textId="77777777" w:rsidR="00174627" w:rsidRPr="00174627" w:rsidRDefault="00174627" w:rsidP="00174627">
      <w:pPr>
        <w:tabs>
          <w:tab w:val="left" w:pos="720"/>
        </w:tabs>
        <w:spacing w:line="238" w:lineRule="auto"/>
        <w:rPr>
          <w:i/>
          <w:iCs/>
        </w:rPr>
      </w:pPr>
      <w:r w:rsidRPr="00174627">
        <w:rPr>
          <w:i/>
          <w:iCs/>
        </w:rPr>
        <w:t xml:space="preserve">- w dziale 400 Wytwarzanie i zaopatrywanie w energie elektryczną, rozdział 40002 Dostarczanie wody zwiększenie o 78.620,00 zł wpływy z usług i wpływy z pozostałych odsetek-730,00 zł. </w:t>
      </w:r>
    </w:p>
    <w:p w14:paraId="2F657009" w14:textId="77777777" w:rsidR="00174627" w:rsidRPr="00174627" w:rsidRDefault="00174627" w:rsidP="00174627">
      <w:pPr>
        <w:tabs>
          <w:tab w:val="left" w:pos="720"/>
        </w:tabs>
        <w:spacing w:line="238" w:lineRule="auto"/>
        <w:rPr>
          <w:i/>
          <w:iCs/>
        </w:rPr>
      </w:pPr>
      <w:r w:rsidRPr="00174627">
        <w:rPr>
          <w:b/>
          <w:bCs/>
          <w:i/>
          <w:iCs/>
        </w:rPr>
        <w:t xml:space="preserve">- </w:t>
      </w:r>
      <w:r w:rsidRPr="00174627">
        <w:rPr>
          <w:i/>
          <w:iCs/>
        </w:rPr>
        <w:t xml:space="preserve">w dziale 600 Transport i łączność, rozdział 60004 lokalny transport zbiorowy zwiększenie o 50.000,00 zł dofinansowanie na rekompensatę utraconych przychodów w transporcie publicznym, rozdział 60016 Drogi publiczne gminne zwiększenie o 7.535,00 zł wpływy z opłat ( zajęcie pasa drogowego) </w:t>
      </w:r>
    </w:p>
    <w:p w14:paraId="6187E3B5" w14:textId="77777777" w:rsidR="00174627" w:rsidRPr="00174627" w:rsidRDefault="00174627" w:rsidP="00174627">
      <w:pPr>
        <w:tabs>
          <w:tab w:val="left" w:pos="720"/>
        </w:tabs>
        <w:spacing w:line="238" w:lineRule="auto"/>
        <w:rPr>
          <w:i/>
          <w:iCs/>
        </w:rPr>
      </w:pPr>
      <w:r w:rsidRPr="00174627">
        <w:rPr>
          <w:i/>
          <w:iCs/>
        </w:rPr>
        <w:t xml:space="preserve">- w dziale 700 Gospodarka mieszkaniowa, rozdział 70005 Gospodarka gruntami i nieruchomościami zwiększenie o 6.662,00 zł wpływy z usług, rozdział 70007 Gospodarowanie mieszkaniowym zasobem gminy zwiększenie o 12.000,00 wpływy z najmu i dzierżawy i zwiększenie o 1.200,00 zł- wpływy z usług. </w:t>
      </w:r>
    </w:p>
    <w:p w14:paraId="353779CF" w14:textId="77777777" w:rsidR="00174627" w:rsidRPr="00174627" w:rsidRDefault="00174627" w:rsidP="00174627">
      <w:pPr>
        <w:tabs>
          <w:tab w:val="left" w:pos="720"/>
        </w:tabs>
        <w:spacing w:line="238" w:lineRule="auto"/>
        <w:rPr>
          <w:i/>
          <w:iCs/>
        </w:rPr>
      </w:pPr>
      <w:r w:rsidRPr="00174627">
        <w:rPr>
          <w:i/>
          <w:iCs/>
        </w:rPr>
        <w:t xml:space="preserve">- w dziale 756 Dochody od osób prawnych, fizycznych, rozdział 75615 Wpływy z podatku rolnego…. Zwiększenie o 30.102,00 zł podatek od nieruchomości i 10.900,00 podatek od czynności cywilnoprawnych, rozdział 75616 Wpływy z podatku rolnego… zwiększenie o 211.000,00 zł -podatek od nieruchomości i zwiększenie wpływów z podatku rolnego-99.227,00 zł., rozdział 75618 wpływy z innych opłat ….zwiększenie o 1.106,77 zł wpływy z części opłaty za zezwolenia na sprzedaż napojów alkoholowych, wpływy z opłaty skarbowej -2.110,00 zł i wpływy z innych opłat zwiększenie o 4.330,00 zł, </w:t>
      </w:r>
    </w:p>
    <w:p w14:paraId="2C48D8FC" w14:textId="77777777" w:rsidR="00174627" w:rsidRPr="00174627" w:rsidRDefault="00174627" w:rsidP="00174627">
      <w:pPr>
        <w:tabs>
          <w:tab w:val="left" w:pos="720"/>
        </w:tabs>
        <w:spacing w:line="238" w:lineRule="auto"/>
        <w:rPr>
          <w:i/>
          <w:iCs/>
        </w:rPr>
      </w:pPr>
      <w:r w:rsidRPr="00174627">
        <w:rPr>
          <w:i/>
          <w:iCs/>
        </w:rPr>
        <w:t xml:space="preserve">- w dziale 758 Różne rozliczenia, rozdział 75814 Różne rozliczenia finansowe, zwiększenie o 13.500,00 zł. Wpływy z pozostałych odsetek-13.500,00 zł, zwiększenie o 18.843,33 zł paragrafu wpływy z otrzymanych spadków, zapisów i darowizn w postaci pieniężnej, zwiększenie o 6.008,00 zł pomoc obywatelom Ukrainy na dodatkowe zadania oświatowe, rozdział 75835 Rezerwa na uzupełnienie dochodów zwiększenie o 29.926,00 zł rezerwa na uzupełnienie dochodów jst. </w:t>
      </w:r>
    </w:p>
    <w:p w14:paraId="01B90CC6" w14:textId="77777777" w:rsidR="00174627" w:rsidRPr="00174627" w:rsidRDefault="00174627" w:rsidP="00174627">
      <w:pPr>
        <w:tabs>
          <w:tab w:val="left" w:pos="720"/>
        </w:tabs>
        <w:spacing w:line="238" w:lineRule="auto"/>
        <w:rPr>
          <w:i/>
          <w:iCs/>
        </w:rPr>
      </w:pPr>
      <w:r w:rsidRPr="00174627">
        <w:rPr>
          <w:i/>
          <w:iCs/>
        </w:rPr>
        <w:t xml:space="preserve">- w dziale 801 Oświata i wychowanie, rozdział 80101 Szkoły podstawowe zmniejszenie dofinansowania na inwestycje Poprawa efektywności energetycznej budynków Szkoły Podstawowej im. Rodziny Szreiber w Mikołajkach Pomorskich o 1.360.000,00 zł. i zwiększenie o 104.932,00 zł dotacji na to zadanie. </w:t>
      </w:r>
    </w:p>
    <w:p w14:paraId="332BB783" w14:textId="77777777" w:rsidR="00174627" w:rsidRPr="00174627" w:rsidRDefault="00174627" w:rsidP="00174627">
      <w:pPr>
        <w:tabs>
          <w:tab w:val="left" w:pos="720"/>
        </w:tabs>
        <w:spacing w:line="238" w:lineRule="auto"/>
        <w:rPr>
          <w:i/>
          <w:iCs/>
        </w:rPr>
      </w:pPr>
      <w:r w:rsidRPr="00174627">
        <w:rPr>
          <w:i/>
          <w:iCs/>
        </w:rPr>
        <w:t xml:space="preserve">- w dziale 900 Gospodarka komunalna i ochrona środowisk, rozdział 90001 Gospodarka ściekowa i ochrona wód zwiększenie o 116.830,00 zł wpływ z usług, rozdział 90005 Ochrona powietrza atmosferycznego zwiększenie o 5.743,20 zł środki z WFOŚ na punt Czyste Powietrze, rozdział 90095 zmniejszenie o 130.000,00 zł środki z WFOŚ na program Ciepłe mieszkanie. </w:t>
      </w:r>
    </w:p>
    <w:p w14:paraId="2F2BDD2F" w14:textId="77777777" w:rsidR="00174627" w:rsidRPr="00174627" w:rsidRDefault="00174627" w:rsidP="00174627">
      <w:pPr>
        <w:tabs>
          <w:tab w:val="left" w:pos="720"/>
        </w:tabs>
        <w:spacing w:line="238" w:lineRule="auto"/>
        <w:rPr>
          <w:i/>
          <w:iCs/>
        </w:rPr>
      </w:pPr>
      <w:r w:rsidRPr="00174627">
        <w:rPr>
          <w:b/>
          <w:bCs/>
          <w:i/>
          <w:iCs/>
        </w:rPr>
        <w:t xml:space="preserve">2. Wydatki- Załącznik nr 2 </w:t>
      </w:r>
    </w:p>
    <w:p w14:paraId="40D10E38" w14:textId="77777777" w:rsidR="00174627" w:rsidRPr="00174627" w:rsidRDefault="00174627" w:rsidP="00174627">
      <w:pPr>
        <w:tabs>
          <w:tab w:val="left" w:pos="720"/>
        </w:tabs>
        <w:spacing w:line="238" w:lineRule="auto"/>
        <w:rPr>
          <w:i/>
          <w:iCs/>
        </w:rPr>
      </w:pPr>
      <w:r w:rsidRPr="00174627">
        <w:rPr>
          <w:b/>
          <w:bCs/>
          <w:i/>
          <w:iCs/>
        </w:rPr>
        <w:lastRenderedPageBreak/>
        <w:t xml:space="preserve">- </w:t>
      </w:r>
      <w:r w:rsidRPr="00174627">
        <w:rPr>
          <w:i/>
          <w:iCs/>
        </w:rPr>
        <w:t xml:space="preserve">w dziale 600 Transport i łączność, rozdział 60004 lokalny transport zbiorowy zwiększenie o 50.000,00 zł zwiększenie paragrafu zakup usług pozostałych, rozdział 60014 Drogi publiczne gminne zmniejszenie dotacji celowej dla Powiatu Sztumskiego o kwotę -300.000,00 zł (realizacja w 2026 roku)., 60016 Drogi publiczne gminne zmniejszenie o 245.000,00 zł zadania inwestycyjnego: Budowa/Przebudowa dróg gminnych na terenie Gminy Mikołajki Pomorskie, zmniejszenie paragrafów: zakup usług remontowych -10.000,00 zł, zakup usług pozozstałych-10.000,00 zł, rozdział 60017 Drogi wewnętrzne gminne zmniejszenie paragrafu zakup usług remontowych- 112.000,00 zł., zwiększenie paragrafu inwestycyjnego o 62.000,00 zł na nowe zadanie: Przebudowa drogi wewnętrznej w msc. Cierpięta. </w:t>
      </w:r>
    </w:p>
    <w:p w14:paraId="2F1B5263" w14:textId="77777777" w:rsidR="00174627" w:rsidRPr="00174627" w:rsidRDefault="00174627" w:rsidP="00174627">
      <w:pPr>
        <w:tabs>
          <w:tab w:val="left" w:pos="720"/>
        </w:tabs>
        <w:spacing w:line="238" w:lineRule="auto"/>
        <w:rPr>
          <w:i/>
          <w:iCs/>
        </w:rPr>
      </w:pPr>
      <w:r w:rsidRPr="00174627">
        <w:rPr>
          <w:i/>
          <w:iCs/>
        </w:rPr>
        <w:t xml:space="preserve">- w dziale 700 Gospodarka mieszkaniowa, rozdział 70005 Gospodarka gruntami i nieruchomościami zmniejszenie paragrafów: zakup usług remontowych-10.000,00 zł, zakup usług pozostałych-10.000,00 zł. </w:t>
      </w:r>
    </w:p>
    <w:p w14:paraId="463463DA" w14:textId="77777777" w:rsidR="00174627" w:rsidRPr="00174627" w:rsidRDefault="00174627" w:rsidP="00174627">
      <w:pPr>
        <w:tabs>
          <w:tab w:val="left" w:pos="720"/>
        </w:tabs>
        <w:spacing w:line="238" w:lineRule="auto"/>
        <w:rPr>
          <w:i/>
          <w:iCs/>
        </w:rPr>
      </w:pPr>
      <w:r w:rsidRPr="00174627">
        <w:rPr>
          <w:i/>
          <w:iCs/>
        </w:rPr>
        <w:t xml:space="preserve">- w dziale 710 Działalność usługowa , rozdział 71004- Plany zagospodarowania przestrzennego zmniejszenie paragrafu zakup usług 50.000,00 zł. </w:t>
      </w:r>
    </w:p>
    <w:p w14:paraId="62E76B66" w14:textId="77777777" w:rsidR="00174627" w:rsidRPr="00174627" w:rsidRDefault="00174627" w:rsidP="00174627">
      <w:pPr>
        <w:tabs>
          <w:tab w:val="left" w:pos="720"/>
        </w:tabs>
        <w:spacing w:line="238" w:lineRule="auto"/>
        <w:rPr>
          <w:i/>
          <w:iCs/>
        </w:rPr>
      </w:pPr>
      <w:r w:rsidRPr="00174627">
        <w:rPr>
          <w:i/>
          <w:iCs/>
        </w:rPr>
        <w:t xml:space="preserve">- w dziale 750 Administracja publiczna, rozdział 75022 rady gmin zmniejszenie o 80.000,00 zł paragrafu różne wydatki na rzecz osób fizycznych, rozdział 75023 Urzędy gmin zmniejszenie o 50.000,00 zł paragrafu 4010-Wynagrodzenia osobowe pracowników. </w:t>
      </w:r>
    </w:p>
    <w:p w14:paraId="631013A6" w14:textId="77777777" w:rsidR="00174627" w:rsidRPr="00174627" w:rsidRDefault="00174627" w:rsidP="00174627">
      <w:pPr>
        <w:tabs>
          <w:tab w:val="left" w:pos="720"/>
        </w:tabs>
        <w:spacing w:line="238" w:lineRule="auto"/>
        <w:rPr>
          <w:i/>
          <w:iCs/>
        </w:rPr>
      </w:pPr>
      <w:r w:rsidRPr="00174627">
        <w:rPr>
          <w:i/>
          <w:iCs/>
        </w:rPr>
        <w:t xml:space="preserve">- w dziale 757 Obsługa długu zmniejszenie o 20.000,00 zł paragrafu odsetki od papierów wartościowych lub zaciągniętych kredytów. </w:t>
      </w:r>
    </w:p>
    <w:p w14:paraId="7ACEC136" w14:textId="77777777" w:rsidR="00174627" w:rsidRPr="00174627" w:rsidRDefault="00174627" w:rsidP="00174627">
      <w:pPr>
        <w:tabs>
          <w:tab w:val="left" w:pos="720"/>
        </w:tabs>
        <w:spacing w:line="238" w:lineRule="auto"/>
        <w:rPr>
          <w:i/>
          <w:iCs/>
        </w:rPr>
      </w:pPr>
      <w:r w:rsidRPr="00174627">
        <w:rPr>
          <w:i/>
          <w:iCs/>
        </w:rPr>
        <w:t xml:space="preserve">- w dziale 758 Różne rozliczenia finansowe , rozdział 75814 Różne rozliczenia finansowe zwiększenie o 18.843,33 zł.( spłata długów spadkowych). </w:t>
      </w:r>
    </w:p>
    <w:p w14:paraId="68D722C2" w14:textId="77777777" w:rsidR="00174627" w:rsidRPr="00174627" w:rsidRDefault="00174627" w:rsidP="00174627">
      <w:pPr>
        <w:tabs>
          <w:tab w:val="left" w:pos="720"/>
        </w:tabs>
        <w:spacing w:line="238" w:lineRule="auto"/>
        <w:rPr>
          <w:i/>
          <w:iCs/>
        </w:rPr>
      </w:pPr>
      <w:r w:rsidRPr="00174627">
        <w:rPr>
          <w:i/>
          <w:iCs/>
        </w:rPr>
        <w:t xml:space="preserve">- w dziale 801 Oświata i wychowanie, rozdział 80101 Szkoły podstawowe zmniejszenie o 1.325.000,00 zł paragrafu na inwestycje Poprawa efektywności energetycznej budynków Szkoły Podstawowej Podstawowej im. Rodziny Szreiber w Mikołajkach Pomorskich. </w:t>
      </w:r>
    </w:p>
    <w:p w14:paraId="205D6D48" w14:textId="77777777" w:rsidR="00174627" w:rsidRPr="00174627" w:rsidRDefault="00174627" w:rsidP="00174627">
      <w:pPr>
        <w:tabs>
          <w:tab w:val="left" w:pos="720"/>
        </w:tabs>
        <w:spacing w:line="238" w:lineRule="auto"/>
        <w:rPr>
          <w:i/>
          <w:iCs/>
        </w:rPr>
      </w:pPr>
      <w:r w:rsidRPr="00174627">
        <w:rPr>
          <w:i/>
          <w:iCs/>
        </w:rPr>
        <w:t xml:space="preserve">- w dziale 851 Ochrona zdrowia, rozdział 85154 Przeciwdziałanie alkoholizmowi zwiększenie paragrafu zakup usług o 1.106,77 zł. </w:t>
      </w:r>
    </w:p>
    <w:p w14:paraId="3B361FD9" w14:textId="77777777" w:rsidR="00174627" w:rsidRPr="00174627" w:rsidRDefault="00174627" w:rsidP="00174627">
      <w:pPr>
        <w:tabs>
          <w:tab w:val="left" w:pos="720"/>
        </w:tabs>
        <w:spacing w:line="238" w:lineRule="auto"/>
        <w:rPr>
          <w:i/>
          <w:iCs/>
        </w:rPr>
      </w:pPr>
      <w:r w:rsidRPr="00174627">
        <w:rPr>
          <w:i/>
          <w:iCs/>
        </w:rPr>
        <w:t xml:space="preserve">- w dziale 900 Gospodarka komunalna i ochrona środowiska, rozdział 90002 Gospodarka odpadami komunalnymi zmiana klasyfikacji paragrafu z paragrafu 2710 Dotacja celowa na pomoc finansową udzieloną między jst na dofinansowanie zadań bieżących na paragraf 2310 Dotacja celowa przekazana gminie na zadania bieżące realizowane na podstawie porozumień między jst.,rozdział 90095 Pozostała działalność zmniejszenie o 130.000,00 zł środki z WFOŚ na dotacje na program Ciepłe mieszkanie. </w:t>
      </w:r>
    </w:p>
    <w:p w14:paraId="2670A69E" w14:textId="77777777" w:rsidR="00174627" w:rsidRPr="00174627" w:rsidRDefault="00174627" w:rsidP="00174627">
      <w:pPr>
        <w:tabs>
          <w:tab w:val="left" w:pos="720"/>
        </w:tabs>
        <w:spacing w:line="238" w:lineRule="auto"/>
        <w:rPr>
          <w:i/>
          <w:iCs/>
        </w:rPr>
      </w:pPr>
      <w:r w:rsidRPr="00174627">
        <w:rPr>
          <w:i/>
          <w:iCs/>
        </w:rPr>
        <w:t xml:space="preserve">- w dziale 926 Kultura fizyczna, rozdział 92695 Pozostała działalność zmniejszenie paragrafów: składki zus-1.900,00 zł, składki FP-1.000,00 zł, zakup usług pozostałych-20.000,00 zł, zakup usług pozostałych 5.000,00 zł. </w:t>
      </w:r>
    </w:p>
    <w:p w14:paraId="4AB4CC9F" w14:textId="77777777" w:rsidR="00174627" w:rsidRPr="00174627" w:rsidRDefault="00174627" w:rsidP="00174627">
      <w:pPr>
        <w:tabs>
          <w:tab w:val="left" w:pos="720"/>
        </w:tabs>
        <w:spacing w:line="238" w:lineRule="auto"/>
        <w:rPr>
          <w:i/>
          <w:iCs/>
        </w:rPr>
      </w:pPr>
      <w:r w:rsidRPr="00174627">
        <w:rPr>
          <w:b/>
          <w:bCs/>
          <w:i/>
          <w:iCs/>
        </w:rPr>
        <w:t xml:space="preserve">3. Zadania inwestycyjne przewidziane do realizacji w 2025 r. - Załącznik nr 3. </w:t>
      </w:r>
    </w:p>
    <w:p w14:paraId="151AC5B5" w14:textId="77777777" w:rsidR="00174627" w:rsidRPr="00174627" w:rsidRDefault="00174627" w:rsidP="00174627">
      <w:pPr>
        <w:tabs>
          <w:tab w:val="left" w:pos="720"/>
        </w:tabs>
        <w:spacing w:line="238" w:lineRule="auto"/>
        <w:rPr>
          <w:i/>
          <w:iCs/>
        </w:rPr>
      </w:pPr>
      <w:r w:rsidRPr="00174627">
        <w:rPr>
          <w:i/>
          <w:iCs/>
        </w:rPr>
        <w:t xml:space="preserve">- w dziale 010, rozdział 01043 zmniejszenie o 20.000,00 zł zadania inwestycyjnego :Uregulowanie gospodarki wodno-ściekowej na terenie gminy Mikołajki Pomorskie ( w tym dokumentacja projektowa) i zwiększenie o 20.000,00 zł nowe zadanie inwestycyjne : Szafa do sterowania pomp głębinowych wydobywających wodę w msc. Mikołajki Pomorskie </w:t>
      </w:r>
    </w:p>
    <w:p w14:paraId="3F1F7158" w14:textId="77777777" w:rsidR="00174627" w:rsidRPr="00174627" w:rsidRDefault="00174627" w:rsidP="00174627">
      <w:pPr>
        <w:tabs>
          <w:tab w:val="left" w:pos="720"/>
        </w:tabs>
        <w:spacing w:line="238" w:lineRule="auto"/>
        <w:rPr>
          <w:i/>
          <w:iCs/>
        </w:rPr>
      </w:pPr>
      <w:r w:rsidRPr="00174627">
        <w:rPr>
          <w:b/>
          <w:bCs/>
          <w:i/>
          <w:iCs/>
        </w:rPr>
        <w:t xml:space="preserve">- </w:t>
      </w:r>
      <w:r w:rsidRPr="00174627">
        <w:rPr>
          <w:i/>
          <w:iCs/>
        </w:rPr>
        <w:t xml:space="preserve">w dziale 600 Transport i łączność, 60016 Drogi publiczne gminne zmniejszenie o 245.000,00 zł zadania inwestycyjnego: Budowa/Przebudowa dróg gminnych na terenie Gminy Mikołajki Pomorskie, rozdział 60017 Drogi wewnętrzne gminne zwiększenie paragrafu inwestycyjnego o 62.000,00 zł na nowe zadanie: Przebudowa drogi wewnętrznej w msc. Cierpięta. </w:t>
      </w:r>
    </w:p>
    <w:p w14:paraId="344C0679" w14:textId="77777777" w:rsidR="00174627" w:rsidRPr="00174627" w:rsidRDefault="00174627" w:rsidP="00174627">
      <w:pPr>
        <w:tabs>
          <w:tab w:val="left" w:pos="720"/>
        </w:tabs>
        <w:spacing w:line="238" w:lineRule="auto"/>
        <w:rPr>
          <w:i/>
          <w:iCs/>
        </w:rPr>
      </w:pPr>
      <w:r w:rsidRPr="00174627">
        <w:rPr>
          <w:i/>
          <w:iCs/>
        </w:rPr>
        <w:t xml:space="preserve">- w dziale 801 Oświata i wychowanie, rozdział 80101 Szkoły podstawowe zmniejszenie dofinansowania na inwestycje Poprawa efektywności energetycznej budynków Szkoły Podstawowej im. Rodziny Szreiber w Mikołajkach Pomorskich o 1.360.000,00 zł. i zwiększenie o 104.932,00 zł dotacji na to zadanie i zmniejszenie o 1.325.000,00 zł paragrafu wydatków na inwestycje Poprawa efektywności energetycznej budynków Szkoły Podstawowej im. Rodziny Szreiber w Mikołajkach Pomorskich. </w:t>
      </w:r>
    </w:p>
    <w:p w14:paraId="63A13110" w14:textId="77777777" w:rsidR="00174627" w:rsidRPr="00174627" w:rsidRDefault="00174627" w:rsidP="00174627">
      <w:pPr>
        <w:tabs>
          <w:tab w:val="left" w:pos="720"/>
        </w:tabs>
        <w:spacing w:line="238" w:lineRule="auto"/>
        <w:rPr>
          <w:i/>
          <w:iCs/>
        </w:rPr>
      </w:pPr>
      <w:r w:rsidRPr="00174627">
        <w:rPr>
          <w:b/>
          <w:bCs/>
          <w:i/>
          <w:iCs/>
        </w:rPr>
        <w:t xml:space="preserve">4. Załącznik nr 4 zestawieniu kwot dotacji udzielonych z jst, realizowanych przez podmioty należące i nienależące do sektora finansów publicznych w 2025 r. </w:t>
      </w:r>
    </w:p>
    <w:p w14:paraId="39E41C3D" w14:textId="77777777" w:rsidR="00174627" w:rsidRPr="00174627" w:rsidRDefault="00174627" w:rsidP="00174627">
      <w:pPr>
        <w:tabs>
          <w:tab w:val="left" w:pos="720"/>
        </w:tabs>
        <w:spacing w:line="238" w:lineRule="auto"/>
        <w:rPr>
          <w:i/>
          <w:iCs/>
        </w:rPr>
      </w:pPr>
      <w:r w:rsidRPr="00174627">
        <w:rPr>
          <w:i/>
          <w:iCs/>
        </w:rPr>
        <w:t xml:space="preserve">Zmniejszenie dotacji celowej dla Powiatu Sztumskiego o kwotę -300.000,00 zł (realizacja w 2026 roku). </w:t>
      </w:r>
    </w:p>
    <w:p w14:paraId="7F1C1970" w14:textId="77777777" w:rsidR="00174627" w:rsidRPr="00174627" w:rsidRDefault="00174627" w:rsidP="00174627">
      <w:pPr>
        <w:tabs>
          <w:tab w:val="left" w:pos="720"/>
        </w:tabs>
        <w:spacing w:line="238" w:lineRule="auto"/>
        <w:rPr>
          <w:i/>
          <w:iCs/>
        </w:rPr>
      </w:pPr>
      <w:r w:rsidRPr="00174627">
        <w:rPr>
          <w:b/>
          <w:bCs/>
          <w:i/>
          <w:iCs/>
        </w:rPr>
        <w:t xml:space="preserve">5. Załącznik nr 5 Przychody i Rozchody. </w:t>
      </w:r>
    </w:p>
    <w:p w14:paraId="7408D040" w14:textId="77777777" w:rsidR="00174627" w:rsidRPr="00174627" w:rsidRDefault="00174627" w:rsidP="00174627">
      <w:pPr>
        <w:tabs>
          <w:tab w:val="left" w:pos="720"/>
        </w:tabs>
        <w:spacing w:line="238" w:lineRule="auto"/>
        <w:rPr>
          <w:i/>
          <w:iCs/>
        </w:rPr>
      </w:pPr>
      <w:r w:rsidRPr="00174627">
        <w:rPr>
          <w:i/>
          <w:iCs/>
        </w:rPr>
        <w:t xml:space="preserve">Przychody uległy zmianie na kwotę 5.562.527,06 zł </w:t>
      </w:r>
    </w:p>
    <w:p w14:paraId="08D0AA94" w14:textId="112A1D1E" w:rsidR="00292557" w:rsidRDefault="00174627" w:rsidP="00174627">
      <w:pPr>
        <w:tabs>
          <w:tab w:val="left" w:pos="720"/>
        </w:tabs>
        <w:spacing w:line="238" w:lineRule="auto"/>
        <w:rPr>
          <w:i/>
          <w:iCs/>
        </w:rPr>
      </w:pPr>
      <w:r w:rsidRPr="00174627">
        <w:rPr>
          <w:b/>
          <w:bCs/>
          <w:i/>
          <w:iCs/>
        </w:rPr>
        <w:t xml:space="preserve">6. Załącznik nr 6 Dochody i wydatki związane z realizacją zadań wykonywanych na podstawie porozumień (umów) między jednostkami samorządu terytorialnego w 2025 r. </w:t>
      </w:r>
      <w:r w:rsidRPr="00174627">
        <w:rPr>
          <w:i/>
          <w:iCs/>
        </w:rPr>
        <w:t xml:space="preserve">Dotacja celowa od samorządu województwa na zadania bieżące realizowane na podstawie porozumień (umów) między </w:t>
      </w:r>
      <w:r w:rsidRPr="00174627">
        <w:rPr>
          <w:i/>
          <w:iCs/>
        </w:rPr>
        <w:lastRenderedPageBreak/>
        <w:t>jednostkami samorządu terytorialnego zwiększenie o 50.000,00 zł. ( środki na rekompensatę utraconych przychodów w transporcie publicznym).</w:t>
      </w:r>
    </w:p>
    <w:p w14:paraId="1BF3DE93" w14:textId="77777777" w:rsidR="00174627" w:rsidRDefault="00174627" w:rsidP="00174627">
      <w:pPr>
        <w:tabs>
          <w:tab w:val="left" w:pos="720"/>
        </w:tabs>
        <w:spacing w:line="238" w:lineRule="auto"/>
        <w:rPr>
          <w:b/>
          <w:bCs/>
          <w:i/>
          <w:iCs/>
          <w:sz w:val="24"/>
          <w:szCs w:val="24"/>
        </w:rPr>
      </w:pPr>
    </w:p>
    <w:p w14:paraId="3616A922" w14:textId="77777777" w:rsidR="00292557" w:rsidRPr="00E152F2" w:rsidRDefault="00292557" w:rsidP="00292557">
      <w:pPr>
        <w:tabs>
          <w:tab w:val="left" w:pos="720"/>
        </w:tabs>
        <w:autoSpaceDE/>
        <w:autoSpaceDN/>
        <w:adjustRightInd/>
        <w:spacing w:line="0" w:lineRule="atLeast"/>
        <w:rPr>
          <w:b/>
          <w:bCs/>
          <w:sz w:val="24"/>
          <w:szCs w:val="24"/>
          <w:u w:val="single"/>
        </w:rPr>
      </w:pPr>
      <w:r w:rsidRPr="00E152F2">
        <w:rPr>
          <w:b/>
          <w:bCs/>
          <w:sz w:val="24"/>
          <w:szCs w:val="24"/>
          <w:u w:val="single"/>
        </w:rPr>
        <w:t xml:space="preserve">Tematy poruszone: </w:t>
      </w:r>
    </w:p>
    <w:p w14:paraId="39CAC719" w14:textId="3F34E9C0" w:rsidR="00292557" w:rsidRDefault="00292557" w:rsidP="004479A0">
      <w:pPr>
        <w:tabs>
          <w:tab w:val="left" w:pos="720"/>
        </w:tabs>
        <w:autoSpaceDE/>
        <w:autoSpaceDN/>
        <w:adjustRightInd/>
        <w:spacing w:line="0" w:lineRule="atLeast"/>
        <w:rPr>
          <w:sz w:val="24"/>
          <w:szCs w:val="24"/>
        </w:rPr>
      </w:pPr>
      <w:r w:rsidRPr="00C216C7">
        <w:rPr>
          <w:sz w:val="24"/>
          <w:szCs w:val="24"/>
        </w:rPr>
        <w:t xml:space="preserve">- </w:t>
      </w:r>
      <w:r w:rsidR="004479A0">
        <w:rPr>
          <w:sz w:val="24"/>
          <w:szCs w:val="24"/>
        </w:rPr>
        <w:t>u</w:t>
      </w:r>
      <w:r w:rsidR="004479A0" w:rsidRPr="004479A0">
        <w:rPr>
          <w:sz w:val="24"/>
          <w:szCs w:val="24"/>
        </w:rPr>
        <w:t>regulowanie gospodarki wodno-ściekowej na terenie gminy Mikołajki Pomorskie ( w tym dokumentacja projektowa) i zwiększenie o 20.000,00 zł nowe zadanie inwestycyjne: Szafa do sterowania pomp głębinowych wydobywających wodę w msc. Mikołajki Pomorskie</w:t>
      </w:r>
      <w:r w:rsidR="004479A0">
        <w:rPr>
          <w:sz w:val="24"/>
          <w:szCs w:val="24"/>
        </w:rPr>
        <w:t xml:space="preserve">, </w:t>
      </w:r>
    </w:p>
    <w:p w14:paraId="694157BA" w14:textId="2F7D899A" w:rsidR="004479A0" w:rsidRDefault="004479A0" w:rsidP="004479A0">
      <w:pPr>
        <w:tabs>
          <w:tab w:val="left" w:pos="720"/>
        </w:tabs>
        <w:autoSpaceDE/>
        <w:autoSpaceDN/>
        <w:adjustRightInd/>
        <w:spacing w:line="0" w:lineRule="atLeast"/>
        <w:rPr>
          <w:sz w:val="24"/>
          <w:szCs w:val="24"/>
        </w:rPr>
      </w:pPr>
      <w:r>
        <w:rPr>
          <w:sz w:val="24"/>
          <w:szCs w:val="24"/>
        </w:rPr>
        <w:t>- stacje podnoszenia ciśnienia wody na terenie Gminy Mikołajki Pomorskie</w:t>
      </w:r>
      <w:r w:rsidR="004A1A8A">
        <w:rPr>
          <w:sz w:val="24"/>
          <w:szCs w:val="24"/>
        </w:rPr>
        <w:t>.</w:t>
      </w:r>
    </w:p>
    <w:p w14:paraId="7FBF99F4" w14:textId="77777777" w:rsidR="004479A0" w:rsidRPr="00E82DA4" w:rsidRDefault="004479A0" w:rsidP="004479A0">
      <w:pPr>
        <w:tabs>
          <w:tab w:val="left" w:pos="720"/>
        </w:tabs>
        <w:autoSpaceDE/>
        <w:autoSpaceDN/>
        <w:adjustRightInd/>
        <w:spacing w:line="0" w:lineRule="atLeast"/>
      </w:pPr>
    </w:p>
    <w:p w14:paraId="3344E366" w14:textId="77777777" w:rsidR="00292557" w:rsidRPr="00E152F2" w:rsidRDefault="00292557" w:rsidP="00292557">
      <w:pPr>
        <w:pStyle w:val="Akapitzlist"/>
        <w:tabs>
          <w:tab w:val="left" w:pos="142"/>
        </w:tabs>
        <w:ind w:left="0"/>
        <w:jc w:val="both"/>
        <w:rPr>
          <w:rFonts w:cs="Times New Roman"/>
          <w:b/>
          <w:bCs/>
          <w:sz w:val="24"/>
          <w:szCs w:val="24"/>
          <w:u w:val="single"/>
        </w:rPr>
      </w:pPr>
      <w:r w:rsidRPr="00E152F2">
        <w:rPr>
          <w:rFonts w:cs="Times New Roman"/>
          <w:b/>
          <w:bCs/>
          <w:sz w:val="24"/>
          <w:szCs w:val="24"/>
          <w:u w:val="single"/>
        </w:rPr>
        <w:t>W dyskusji udział wzięli:</w:t>
      </w:r>
    </w:p>
    <w:p w14:paraId="2FF58024" w14:textId="77777777" w:rsidR="004479A0" w:rsidRDefault="004479A0" w:rsidP="004479A0">
      <w:pPr>
        <w:tabs>
          <w:tab w:val="left" w:pos="142"/>
        </w:tabs>
        <w:rPr>
          <w:sz w:val="24"/>
          <w:szCs w:val="24"/>
        </w:rPr>
      </w:pPr>
      <w:r>
        <w:rPr>
          <w:sz w:val="24"/>
          <w:szCs w:val="24"/>
        </w:rPr>
        <w:t xml:space="preserve">- Członek Komisji Gospodarczej Wiesław Kot </w:t>
      </w:r>
    </w:p>
    <w:p w14:paraId="57E711E8" w14:textId="543BA7F9" w:rsidR="004479A0" w:rsidRDefault="004479A0" w:rsidP="004479A0">
      <w:pPr>
        <w:tabs>
          <w:tab w:val="left" w:pos="142"/>
        </w:tabs>
        <w:rPr>
          <w:sz w:val="24"/>
          <w:szCs w:val="24"/>
        </w:rPr>
      </w:pPr>
      <w:r>
        <w:rPr>
          <w:sz w:val="24"/>
          <w:szCs w:val="24"/>
        </w:rPr>
        <w:t xml:space="preserve">- Kierownik Referatu Komunalnego Olgierd Zaboronek </w:t>
      </w:r>
    </w:p>
    <w:p w14:paraId="7559411C" w14:textId="77777777" w:rsidR="004479A0" w:rsidRDefault="004479A0" w:rsidP="004479A0">
      <w:pPr>
        <w:tabs>
          <w:tab w:val="left" w:pos="142"/>
        </w:tabs>
        <w:rPr>
          <w:sz w:val="24"/>
          <w:szCs w:val="24"/>
        </w:rPr>
      </w:pPr>
      <w:r>
        <w:rPr>
          <w:sz w:val="24"/>
          <w:szCs w:val="24"/>
        </w:rPr>
        <w:t xml:space="preserve">- Członek Komisji Gospodarczej Marek Żmuda </w:t>
      </w:r>
    </w:p>
    <w:p w14:paraId="00B87703" w14:textId="13653B6C" w:rsidR="004479A0" w:rsidRDefault="004479A0" w:rsidP="004479A0">
      <w:pPr>
        <w:tabs>
          <w:tab w:val="left" w:pos="142"/>
        </w:tabs>
        <w:rPr>
          <w:sz w:val="24"/>
          <w:szCs w:val="24"/>
        </w:rPr>
      </w:pPr>
      <w:r>
        <w:rPr>
          <w:sz w:val="24"/>
          <w:szCs w:val="24"/>
        </w:rPr>
        <w:t xml:space="preserve">- Prowadzący obrady Andrzej Lewandowski </w:t>
      </w:r>
    </w:p>
    <w:p w14:paraId="315B3AF2" w14:textId="77777777" w:rsidR="004479A0" w:rsidRDefault="004479A0" w:rsidP="004479A0">
      <w:pPr>
        <w:tabs>
          <w:tab w:val="left" w:pos="142"/>
        </w:tabs>
        <w:rPr>
          <w:sz w:val="24"/>
          <w:szCs w:val="24"/>
        </w:rPr>
      </w:pPr>
      <w:r>
        <w:rPr>
          <w:sz w:val="24"/>
          <w:szCs w:val="24"/>
        </w:rPr>
        <w:t xml:space="preserve">- Członek Komisji Gospodarczej Grzegorz Drzymalski </w:t>
      </w:r>
    </w:p>
    <w:p w14:paraId="39BE0A7B" w14:textId="18ACB67F" w:rsidR="004479A0" w:rsidRDefault="004479A0" w:rsidP="004479A0">
      <w:pPr>
        <w:tabs>
          <w:tab w:val="left" w:pos="142"/>
        </w:tabs>
        <w:rPr>
          <w:sz w:val="24"/>
          <w:szCs w:val="24"/>
        </w:rPr>
      </w:pPr>
      <w:r>
        <w:rPr>
          <w:sz w:val="24"/>
          <w:szCs w:val="24"/>
        </w:rPr>
        <w:t xml:space="preserve">- Członek Komisji Gospodarczej Henryk Nowak </w:t>
      </w:r>
    </w:p>
    <w:p w14:paraId="6F4D7BD2" w14:textId="77777777" w:rsidR="00292557" w:rsidRDefault="00292557" w:rsidP="00292557">
      <w:pPr>
        <w:tabs>
          <w:tab w:val="left" w:pos="142"/>
        </w:tabs>
        <w:rPr>
          <w:sz w:val="24"/>
          <w:szCs w:val="24"/>
        </w:rPr>
      </w:pPr>
    </w:p>
    <w:p w14:paraId="735C392A" w14:textId="7ED77F93" w:rsidR="004479A0" w:rsidRDefault="004479A0" w:rsidP="004479A0">
      <w:pPr>
        <w:tabs>
          <w:tab w:val="left" w:pos="142"/>
        </w:tabs>
        <w:rPr>
          <w:sz w:val="24"/>
          <w:szCs w:val="24"/>
        </w:rPr>
      </w:pPr>
      <w:r w:rsidRPr="00E614B6">
        <w:rPr>
          <w:sz w:val="24"/>
          <w:szCs w:val="24"/>
        </w:rPr>
        <w:t xml:space="preserve">Projekt stanowi załącznik Nr </w:t>
      </w:r>
      <w:r>
        <w:rPr>
          <w:sz w:val="24"/>
          <w:szCs w:val="24"/>
        </w:rPr>
        <w:t>4</w:t>
      </w:r>
      <w:r w:rsidRPr="00E614B6">
        <w:rPr>
          <w:sz w:val="24"/>
          <w:szCs w:val="24"/>
        </w:rPr>
        <w:t xml:space="preserve"> do protokołu</w:t>
      </w:r>
      <w:r>
        <w:rPr>
          <w:sz w:val="24"/>
          <w:szCs w:val="24"/>
        </w:rPr>
        <w:t>.</w:t>
      </w:r>
    </w:p>
    <w:p w14:paraId="5BF6A5BB" w14:textId="77777777" w:rsidR="004479A0" w:rsidRDefault="004479A0" w:rsidP="00292557">
      <w:pPr>
        <w:tabs>
          <w:tab w:val="left" w:pos="142"/>
        </w:tabs>
        <w:rPr>
          <w:sz w:val="24"/>
          <w:szCs w:val="24"/>
        </w:rPr>
      </w:pPr>
    </w:p>
    <w:p w14:paraId="69FD9912" w14:textId="4F88CCA6" w:rsidR="004479A0" w:rsidRPr="009B4E0F" w:rsidRDefault="004479A0" w:rsidP="004479A0">
      <w:pPr>
        <w:pStyle w:val="Akapitzlist"/>
        <w:tabs>
          <w:tab w:val="left" w:pos="142"/>
        </w:tabs>
        <w:ind w:left="0"/>
        <w:jc w:val="both"/>
        <w:rPr>
          <w:rFonts w:cs="Times New Roman"/>
          <w:b/>
          <w:bCs/>
          <w:sz w:val="24"/>
          <w:szCs w:val="24"/>
          <w:u w:val="single"/>
        </w:rPr>
      </w:pPr>
      <w:r w:rsidRPr="00E614B6">
        <w:rPr>
          <w:rFonts w:cs="Times New Roman"/>
          <w:b/>
          <w:bCs/>
          <w:sz w:val="24"/>
          <w:szCs w:val="24"/>
          <w:u w:val="single"/>
        </w:rPr>
        <w:t xml:space="preserve">Do pkt </w:t>
      </w:r>
      <w:r>
        <w:rPr>
          <w:rFonts w:cs="Times New Roman"/>
          <w:b/>
          <w:bCs/>
          <w:sz w:val="24"/>
          <w:szCs w:val="24"/>
          <w:u w:val="single"/>
        </w:rPr>
        <w:t>5</w:t>
      </w:r>
    </w:p>
    <w:p w14:paraId="7237A1F0" w14:textId="5DC29302" w:rsidR="00292557" w:rsidRPr="00174627" w:rsidRDefault="004479A0" w:rsidP="00174627">
      <w:pPr>
        <w:tabs>
          <w:tab w:val="left" w:pos="142"/>
        </w:tabs>
        <w:rPr>
          <w:sz w:val="24"/>
          <w:szCs w:val="24"/>
          <w:u w:val="single"/>
        </w:rPr>
      </w:pPr>
      <w:r>
        <w:rPr>
          <w:sz w:val="24"/>
          <w:szCs w:val="24"/>
        </w:rPr>
        <w:tab/>
      </w:r>
      <w:r>
        <w:rPr>
          <w:sz w:val="24"/>
          <w:szCs w:val="24"/>
        </w:rPr>
        <w:tab/>
      </w:r>
      <w:r w:rsidRPr="00292557">
        <w:rPr>
          <w:b/>
          <w:bCs/>
          <w:i/>
          <w:iCs/>
          <w:sz w:val="24"/>
          <w:szCs w:val="24"/>
        </w:rPr>
        <w:t xml:space="preserve">Przeanalizowanie projektu uchwały w sprawie zmiany Wieloletniej Prognozy Finansowej Gminy Mikołajki Pomorskie na lata 2025-2035. </w:t>
      </w:r>
      <w:r w:rsidRPr="00E614B6">
        <w:rPr>
          <w:sz w:val="24"/>
          <w:szCs w:val="24"/>
          <w:u w:val="single"/>
        </w:rPr>
        <w:t>Projekt uchwały przedstawił</w:t>
      </w:r>
      <w:r>
        <w:rPr>
          <w:sz w:val="24"/>
          <w:szCs w:val="24"/>
          <w:u w:val="single"/>
        </w:rPr>
        <w:t xml:space="preserve">a </w:t>
      </w:r>
      <w:r>
        <w:rPr>
          <w:b/>
          <w:bCs/>
          <w:sz w:val="24"/>
          <w:szCs w:val="24"/>
          <w:u w:val="single"/>
        </w:rPr>
        <w:t xml:space="preserve">Izabela Baczkowska </w:t>
      </w:r>
      <w:r w:rsidRPr="00292557">
        <w:rPr>
          <w:i/>
          <w:iCs/>
          <w:sz w:val="24"/>
          <w:szCs w:val="24"/>
          <w:u w:val="single"/>
        </w:rPr>
        <w:t>Skarbnik Gminy</w:t>
      </w:r>
      <w:r>
        <w:rPr>
          <w:sz w:val="24"/>
          <w:szCs w:val="24"/>
          <w:u w:val="single"/>
        </w:rPr>
        <w:t>.</w:t>
      </w:r>
    </w:p>
    <w:p w14:paraId="3D44073F" w14:textId="77777777" w:rsidR="00174627" w:rsidRPr="00174627" w:rsidRDefault="00174627" w:rsidP="00174627">
      <w:pPr>
        <w:tabs>
          <w:tab w:val="left" w:pos="720"/>
        </w:tabs>
        <w:spacing w:line="238" w:lineRule="auto"/>
        <w:rPr>
          <w:b/>
          <w:bCs/>
          <w:i/>
          <w:iCs/>
        </w:rPr>
      </w:pPr>
    </w:p>
    <w:p w14:paraId="75D6C6AA" w14:textId="0C8E8FE4" w:rsidR="00174627" w:rsidRPr="00174627" w:rsidRDefault="00174627" w:rsidP="00174627">
      <w:pPr>
        <w:tabs>
          <w:tab w:val="left" w:pos="720"/>
        </w:tabs>
        <w:spacing w:line="238" w:lineRule="auto"/>
        <w:rPr>
          <w:i/>
          <w:iCs/>
        </w:rPr>
      </w:pPr>
      <w:r w:rsidRPr="00174627">
        <w:rPr>
          <w:b/>
          <w:bCs/>
          <w:i/>
          <w:iCs/>
        </w:rPr>
        <w:t xml:space="preserve"> </w:t>
      </w:r>
      <w:r w:rsidRPr="00174627">
        <w:rPr>
          <w:b/>
          <w:bCs/>
          <w:i/>
          <w:iCs/>
        </w:rPr>
        <w:tab/>
      </w:r>
      <w:r w:rsidRPr="00174627">
        <w:rPr>
          <w:i/>
          <w:iCs/>
        </w:rPr>
        <w:t xml:space="preserve">W wyniku wprowadzonych zmian dostosowano wielkości poszczególnych pozycji wykazanych w Wieloletniej Prognozie Finansowej w latach 2025-2035 w zakresie: </w:t>
      </w:r>
    </w:p>
    <w:p w14:paraId="4B904C3C" w14:textId="77777777" w:rsidR="00174627" w:rsidRPr="00174627" w:rsidRDefault="00174627" w:rsidP="00174627">
      <w:pPr>
        <w:tabs>
          <w:tab w:val="left" w:pos="720"/>
        </w:tabs>
        <w:spacing w:line="238" w:lineRule="auto"/>
        <w:rPr>
          <w:i/>
          <w:iCs/>
        </w:rPr>
      </w:pPr>
      <w:r w:rsidRPr="00174627">
        <w:rPr>
          <w:i/>
          <w:iCs/>
        </w:rPr>
        <w:t xml:space="preserve">- planowanej kwoty dochodów, </w:t>
      </w:r>
    </w:p>
    <w:p w14:paraId="79C989F6" w14:textId="77777777" w:rsidR="00174627" w:rsidRPr="00174627" w:rsidRDefault="00174627" w:rsidP="00174627">
      <w:pPr>
        <w:tabs>
          <w:tab w:val="left" w:pos="720"/>
        </w:tabs>
        <w:spacing w:line="238" w:lineRule="auto"/>
        <w:rPr>
          <w:i/>
          <w:iCs/>
        </w:rPr>
      </w:pPr>
      <w:r w:rsidRPr="00174627">
        <w:rPr>
          <w:i/>
          <w:iCs/>
        </w:rPr>
        <w:t xml:space="preserve">- planowanej kwoty wydatków, </w:t>
      </w:r>
    </w:p>
    <w:p w14:paraId="43BE9F59" w14:textId="77777777" w:rsidR="00174627" w:rsidRPr="00174627" w:rsidRDefault="00174627" w:rsidP="00174627">
      <w:pPr>
        <w:tabs>
          <w:tab w:val="left" w:pos="720"/>
        </w:tabs>
        <w:spacing w:line="238" w:lineRule="auto"/>
        <w:rPr>
          <w:i/>
          <w:iCs/>
        </w:rPr>
      </w:pPr>
      <w:r w:rsidRPr="00174627">
        <w:rPr>
          <w:i/>
          <w:iCs/>
        </w:rPr>
        <w:t xml:space="preserve">- planowanej kwoty deficytu </w:t>
      </w:r>
    </w:p>
    <w:p w14:paraId="02F3F247" w14:textId="77777777" w:rsidR="00174627" w:rsidRPr="00174627" w:rsidRDefault="00174627" w:rsidP="00174627">
      <w:pPr>
        <w:tabs>
          <w:tab w:val="left" w:pos="720"/>
        </w:tabs>
        <w:spacing w:line="238" w:lineRule="auto"/>
        <w:rPr>
          <w:i/>
          <w:iCs/>
        </w:rPr>
      </w:pPr>
      <w:r w:rsidRPr="00174627">
        <w:rPr>
          <w:i/>
          <w:iCs/>
        </w:rPr>
        <w:t xml:space="preserve">W załączniku nr 1 - Wieloletnia Prognoza Finansowa. </w:t>
      </w:r>
    </w:p>
    <w:p w14:paraId="63A23235" w14:textId="77777777" w:rsidR="00174627" w:rsidRPr="00174627" w:rsidRDefault="00174627" w:rsidP="00174627">
      <w:pPr>
        <w:tabs>
          <w:tab w:val="left" w:pos="720"/>
        </w:tabs>
        <w:spacing w:line="238" w:lineRule="auto"/>
        <w:rPr>
          <w:i/>
          <w:iCs/>
        </w:rPr>
      </w:pPr>
      <w:r w:rsidRPr="00174627">
        <w:rPr>
          <w:i/>
          <w:iCs/>
        </w:rPr>
        <w:t xml:space="preserve">1) Planowane dochody budżetu gminy w wysokości – 34.315.975,07 zł, </w:t>
      </w:r>
    </w:p>
    <w:p w14:paraId="606CFFBC" w14:textId="77777777" w:rsidR="00174627" w:rsidRPr="00174627" w:rsidRDefault="00174627" w:rsidP="00174627">
      <w:pPr>
        <w:tabs>
          <w:tab w:val="left" w:pos="720"/>
        </w:tabs>
        <w:spacing w:line="238" w:lineRule="auto"/>
        <w:rPr>
          <w:i/>
          <w:iCs/>
        </w:rPr>
      </w:pPr>
      <w:r w:rsidRPr="00174627">
        <w:rPr>
          <w:i/>
          <w:iCs/>
        </w:rPr>
        <w:t xml:space="preserve">z tego: dochody bieżące w wysokości - 30.795.545,73 zł, dochody majątkowe w wysokości 3.520.429,34 zł. </w:t>
      </w:r>
    </w:p>
    <w:p w14:paraId="509BB007" w14:textId="77777777" w:rsidR="00174627" w:rsidRPr="00174627" w:rsidRDefault="00174627" w:rsidP="00174627">
      <w:pPr>
        <w:tabs>
          <w:tab w:val="left" w:pos="720"/>
        </w:tabs>
        <w:spacing w:line="238" w:lineRule="auto"/>
        <w:rPr>
          <w:i/>
          <w:iCs/>
        </w:rPr>
      </w:pPr>
      <w:r w:rsidRPr="00174627">
        <w:rPr>
          <w:i/>
          <w:iCs/>
        </w:rPr>
        <w:t xml:space="preserve">2) Wydatki budżetu gminy w wysokości - 39.178.502,13 zł. z tego: wydatki bieżące w wysokości 32.777.988,07 zł, wydatki majątkowe w wysokości 6.400.514,06 zł. </w:t>
      </w:r>
    </w:p>
    <w:p w14:paraId="7FBCE97C" w14:textId="77777777" w:rsidR="00174627" w:rsidRPr="00174627" w:rsidRDefault="00174627" w:rsidP="00174627">
      <w:pPr>
        <w:tabs>
          <w:tab w:val="left" w:pos="720"/>
        </w:tabs>
        <w:spacing w:line="238" w:lineRule="auto"/>
        <w:rPr>
          <w:i/>
          <w:iCs/>
        </w:rPr>
      </w:pPr>
      <w:r w:rsidRPr="00174627">
        <w:rPr>
          <w:i/>
          <w:iCs/>
        </w:rPr>
        <w:t xml:space="preserve">W wyniku wprowadzonych zmian deficyt uległ zmianie na kwotę 4.892.527,06 zł </w:t>
      </w:r>
    </w:p>
    <w:p w14:paraId="0D563E4C" w14:textId="77777777" w:rsidR="00174627" w:rsidRPr="00174627" w:rsidRDefault="00174627" w:rsidP="00174627">
      <w:pPr>
        <w:tabs>
          <w:tab w:val="left" w:pos="720"/>
        </w:tabs>
        <w:spacing w:line="238" w:lineRule="auto"/>
        <w:rPr>
          <w:i/>
          <w:iCs/>
        </w:rPr>
      </w:pPr>
      <w:r w:rsidRPr="00174627">
        <w:rPr>
          <w:i/>
          <w:iCs/>
        </w:rPr>
        <w:t xml:space="preserve">Rozchody budżetu w 2025 roku nie uległy zmianie na kwotę 700.000,00 zł </w:t>
      </w:r>
    </w:p>
    <w:p w14:paraId="1AB324C6" w14:textId="40A0B403" w:rsidR="00292557" w:rsidRPr="00174627" w:rsidRDefault="00174627" w:rsidP="00174627">
      <w:pPr>
        <w:tabs>
          <w:tab w:val="left" w:pos="720"/>
        </w:tabs>
        <w:spacing w:line="238" w:lineRule="auto"/>
        <w:rPr>
          <w:i/>
          <w:iCs/>
        </w:rPr>
      </w:pPr>
      <w:r w:rsidRPr="00174627">
        <w:rPr>
          <w:i/>
          <w:iCs/>
        </w:rPr>
        <w:t>W załączniku nr 2- Wykaz przedsięwzięć - Przedsięwzięcia uległy zmianie.</w:t>
      </w:r>
    </w:p>
    <w:p w14:paraId="30348BE8" w14:textId="77777777" w:rsidR="00292557" w:rsidRDefault="00292557" w:rsidP="000A6C23">
      <w:pPr>
        <w:tabs>
          <w:tab w:val="left" w:pos="720"/>
        </w:tabs>
        <w:spacing w:line="238" w:lineRule="auto"/>
        <w:rPr>
          <w:b/>
          <w:bCs/>
          <w:i/>
          <w:iCs/>
          <w:sz w:val="24"/>
          <w:szCs w:val="24"/>
        </w:rPr>
      </w:pPr>
    </w:p>
    <w:p w14:paraId="66A654F0" w14:textId="5EB65420" w:rsidR="00292557" w:rsidRPr="00174627" w:rsidRDefault="00174627" w:rsidP="00174627">
      <w:pPr>
        <w:tabs>
          <w:tab w:val="left" w:pos="142"/>
        </w:tabs>
        <w:rPr>
          <w:sz w:val="24"/>
          <w:szCs w:val="24"/>
        </w:rPr>
      </w:pPr>
      <w:r w:rsidRPr="00E614B6">
        <w:rPr>
          <w:sz w:val="24"/>
          <w:szCs w:val="24"/>
        </w:rPr>
        <w:t xml:space="preserve">Projekt stanowi załącznik Nr </w:t>
      </w:r>
      <w:r>
        <w:rPr>
          <w:sz w:val="24"/>
          <w:szCs w:val="24"/>
        </w:rPr>
        <w:t>5</w:t>
      </w:r>
      <w:r w:rsidRPr="00E614B6">
        <w:rPr>
          <w:sz w:val="24"/>
          <w:szCs w:val="24"/>
        </w:rPr>
        <w:t xml:space="preserve"> do protokołu</w:t>
      </w:r>
      <w:r>
        <w:rPr>
          <w:sz w:val="24"/>
          <w:szCs w:val="24"/>
        </w:rPr>
        <w:t>.</w:t>
      </w:r>
    </w:p>
    <w:p w14:paraId="505C8650" w14:textId="77777777" w:rsidR="00292557" w:rsidRDefault="00292557" w:rsidP="000A6C23">
      <w:pPr>
        <w:tabs>
          <w:tab w:val="left" w:pos="720"/>
        </w:tabs>
        <w:spacing w:line="238" w:lineRule="auto"/>
        <w:rPr>
          <w:b/>
          <w:bCs/>
          <w:i/>
          <w:iCs/>
          <w:sz w:val="24"/>
          <w:szCs w:val="24"/>
        </w:rPr>
      </w:pPr>
    </w:p>
    <w:p w14:paraId="441B19B7" w14:textId="363414C1" w:rsidR="00174627" w:rsidRPr="009B4E0F" w:rsidRDefault="00174627" w:rsidP="00174627">
      <w:pPr>
        <w:pStyle w:val="Akapitzlist"/>
        <w:tabs>
          <w:tab w:val="left" w:pos="142"/>
        </w:tabs>
        <w:ind w:left="0"/>
        <w:jc w:val="both"/>
        <w:rPr>
          <w:rFonts w:cs="Times New Roman"/>
          <w:b/>
          <w:bCs/>
          <w:sz w:val="24"/>
          <w:szCs w:val="24"/>
          <w:u w:val="single"/>
        </w:rPr>
      </w:pPr>
      <w:r w:rsidRPr="00E614B6">
        <w:rPr>
          <w:rFonts w:cs="Times New Roman"/>
          <w:b/>
          <w:bCs/>
          <w:sz w:val="24"/>
          <w:szCs w:val="24"/>
          <w:u w:val="single"/>
        </w:rPr>
        <w:t xml:space="preserve">Do pkt </w:t>
      </w:r>
      <w:r>
        <w:rPr>
          <w:rFonts w:cs="Times New Roman"/>
          <w:b/>
          <w:bCs/>
          <w:sz w:val="24"/>
          <w:szCs w:val="24"/>
          <w:u w:val="single"/>
        </w:rPr>
        <w:t>6</w:t>
      </w:r>
    </w:p>
    <w:p w14:paraId="18E21739" w14:textId="4F25DF9B" w:rsidR="00174627" w:rsidRDefault="00174627" w:rsidP="00174627">
      <w:pPr>
        <w:tabs>
          <w:tab w:val="left" w:pos="142"/>
        </w:tabs>
        <w:rPr>
          <w:sz w:val="24"/>
          <w:szCs w:val="24"/>
          <w:u w:val="single"/>
        </w:rPr>
      </w:pPr>
      <w:r>
        <w:rPr>
          <w:sz w:val="24"/>
          <w:szCs w:val="24"/>
        </w:rPr>
        <w:tab/>
      </w:r>
      <w:r>
        <w:rPr>
          <w:sz w:val="24"/>
          <w:szCs w:val="24"/>
        </w:rPr>
        <w:tab/>
      </w:r>
      <w:r w:rsidRPr="00292557">
        <w:rPr>
          <w:b/>
          <w:bCs/>
          <w:i/>
          <w:iCs/>
          <w:sz w:val="24"/>
          <w:szCs w:val="24"/>
        </w:rPr>
        <w:t>Przeanalizowanie i zaopiniowanie projektu uchwały w sprawie udzielenia dotacji celowej dla Miasta Kwidzyn z przeznaczeniem na zapewnienie zagospodarowania odpadów komunalnych z terenu Gminy Mikołajki Pomorskie.</w:t>
      </w:r>
      <w:r w:rsidRPr="00174627">
        <w:rPr>
          <w:sz w:val="24"/>
          <w:szCs w:val="24"/>
          <w:u w:val="single"/>
        </w:rPr>
        <w:t xml:space="preserve"> </w:t>
      </w:r>
      <w:r w:rsidRPr="00E614B6">
        <w:rPr>
          <w:sz w:val="24"/>
          <w:szCs w:val="24"/>
          <w:u w:val="single"/>
        </w:rPr>
        <w:t>Projekt uchwały przedstawił</w:t>
      </w:r>
      <w:r>
        <w:rPr>
          <w:sz w:val="24"/>
          <w:szCs w:val="24"/>
          <w:u w:val="single"/>
        </w:rPr>
        <w:t xml:space="preserve">a </w:t>
      </w:r>
      <w:r>
        <w:rPr>
          <w:b/>
          <w:bCs/>
          <w:sz w:val="24"/>
          <w:szCs w:val="24"/>
          <w:u w:val="single"/>
        </w:rPr>
        <w:t xml:space="preserve">Izabela Baczkowska </w:t>
      </w:r>
      <w:r w:rsidRPr="00292557">
        <w:rPr>
          <w:i/>
          <w:iCs/>
          <w:sz w:val="24"/>
          <w:szCs w:val="24"/>
          <w:u w:val="single"/>
        </w:rPr>
        <w:t>Skarbnik Gminy</w:t>
      </w:r>
      <w:r>
        <w:rPr>
          <w:sz w:val="24"/>
          <w:szCs w:val="24"/>
          <w:u w:val="single"/>
        </w:rPr>
        <w:t>.</w:t>
      </w:r>
    </w:p>
    <w:p w14:paraId="3D4A0785" w14:textId="77777777" w:rsidR="00174627" w:rsidRDefault="00174627" w:rsidP="00174627">
      <w:pPr>
        <w:tabs>
          <w:tab w:val="left" w:pos="142"/>
        </w:tabs>
        <w:rPr>
          <w:i/>
          <w:iCs/>
        </w:rPr>
      </w:pPr>
    </w:p>
    <w:p w14:paraId="1E679B9B" w14:textId="4D346689" w:rsidR="00174627" w:rsidRPr="00174627" w:rsidRDefault="00174627" w:rsidP="00174627">
      <w:pPr>
        <w:tabs>
          <w:tab w:val="left" w:pos="142"/>
        </w:tabs>
        <w:rPr>
          <w:i/>
          <w:iCs/>
        </w:rPr>
      </w:pPr>
      <w:r>
        <w:rPr>
          <w:i/>
          <w:iCs/>
        </w:rPr>
        <w:tab/>
      </w:r>
      <w:r>
        <w:rPr>
          <w:i/>
          <w:iCs/>
        </w:rPr>
        <w:tab/>
      </w:r>
      <w:r w:rsidRPr="00174627">
        <w:rPr>
          <w:i/>
          <w:iCs/>
        </w:rPr>
        <w:t>Przyznanie dotacji celowej dla Miasta Kwidzyn w związku z zawarciem porozumienia międzygminnego</w:t>
      </w:r>
      <w:r>
        <w:rPr>
          <w:i/>
          <w:iCs/>
        </w:rPr>
        <w:t xml:space="preserve"> </w:t>
      </w:r>
      <w:r w:rsidRPr="00174627">
        <w:rPr>
          <w:i/>
          <w:iCs/>
        </w:rPr>
        <w:t>z dnia 4 listopada 2024 roku w sprawie przekazanie przez Gminę Mikołajki Pomorskie na rzecz Miasta</w:t>
      </w:r>
      <w:r>
        <w:rPr>
          <w:i/>
          <w:iCs/>
        </w:rPr>
        <w:t xml:space="preserve"> </w:t>
      </w:r>
      <w:r w:rsidRPr="00174627">
        <w:rPr>
          <w:i/>
          <w:iCs/>
        </w:rPr>
        <w:t>Kwidzyna wykonywania zadania własnego w zakresie zagospodarowania odpadów komunalnych oraz</w:t>
      </w:r>
      <w:r>
        <w:rPr>
          <w:i/>
          <w:iCs/>
        </w:rPr>
        <w:t xml:space="preserve"> </w:t>
      </w:r>
      <w:r w:rsidRPr="00174627">
        <w:rPr>
          <w:i/>
          <w:iCs/>
        </w:rPr>
        <w:t>w związku z podjęciem przez organy stanowiące uchwał:</w:t>
      </w:r>
    </w:p>
    <w:p w14:paraId="0468FBF0" w14:textId="4BFB2572" w:rsidR="00174627" w:rsidRPr="00174627" w:rsidRDefault="00174627" w:rsidP="00174627">
      <w:pPr>
        <w:tabs>
          <w:tab w:val="left" w:pos="142"/>
        </w:tabs>
        <w:rPr>
          <w:i/>
          <w:iCs/>
        </w:rPr>
      </w:pPr>
      <w:r w:rsidRPr="00174627">
        <w:rPr>
          <w:i/>
          <w:iCs/>
        </w:rPr>
        <w:lastRenderedPageBreak/>
        <w:t>- Nr VI/48/24 Rady miejskiej w Kwidzynie z dnia 30 września 2024 r. sprawie wyrażenia zgody na zawarcie</w:t>
      </w:r>
      <w:r>
        <w:rPr>
          <w:i/>
          <w:iCs/>
        </w:rPr>
        <w:t xml:space="preserve"> </w:t>
      </w:r>
      <w:r w:rsidRPr="00174627">
        <w:rPr>
          <w:i/>
          <w:iCs/>
        </w:rPr>
        <w:t>porozumienia między gminnego dotyczącego powierzenia Miastu Kwidzyn wykonywania zadania własnego</w:t>
      </w:r>
      <w:r>
        <w:rPr>
          <w:i/>
          <w:iCs/>
        </w:rPr>
        <w:t xml:space="preserve"> </w:t>
      </w:r>
      <w:r w:rsidRPr="00174627">
        <w:rPr>
          <w:i/>
          <w:iCs/>
        </w:rPr>
        <w:t>w zakresie zagospodarowania odpadów komunalnych i</w:t>
      </w:r>
    </w:p>
    <w:p w14:paraId="4A95CBE0" w14:textId="77777777" w:rsidR="00174627" w:rsidRPr="00174627" w:rsidRDefault="00174627" w:rsidP="00174627">
      <w:pPr>
        <w:tabs>
          <w:tab w:val="left" w:pos="142"/>
        </w:tabs>
        <w:rPr>
          <w:i/>
          <w:iCs/>
        </w:rPr>
      </w:pPr>
      <w:r w:rsidRPr="00174627">
        <w:rPr>
          <w:i/>
          <w:iCs/>
        </w:rPr>
        <w:t>- Nr VI/35/2024 Rady Gminy Mikołajki Pomorskie z dnia 3 października 2024 r. w sprawie zawarcia</w:t>
      </w:r>
    </w:p>
    <w:p w14:paraId="6FBB3839" w14:textId="77777777" w:rsidR="00174627" w:rsidRPr="00174627" w:rsidRDefault="00174627" w:rsidP="00174627">
      <w:pPr>
        <w:tabs>
          <w:tab w:val="left" w:pos="142"/>
        </w:tabs>
        <w:rPr>
          <w:i/>
          <w:iCs/>
        </w:rPr>
      </w:pPr>
      <w:r w:rsidRPr="00174627">
        <w:rPr>
          <w:i/>
          <w:iCs/>
        </w:rPr>
        <w:t>porozumienia międzygminnego z Miastem Kwidzyn w celu przekazania zadania własnego w zakresie</w:t>
      </w:r>
    </w:p>
    <w:p w14:paraId="02F435F5" w14:textId="04F3D69C" w:rsidR="00292557" w:rsidRPr="00174627" w:rsidRDefault="00174627" w:rsidP="00174627">
      <w:pPr>
        <w:tabs>
          <w:tab w:val="left" w:pos="142"/>
        </w:tabs>
        <w:rPr>
          <w:i/>
          <w:iCs/>
        </w:rPr>
      </w:pPr>
      <w:r w:rsidRPr="00174627">
        <w:rPr>
          <w:i/>
          <w:iCs/>
        </w:rPr>
        <w:t>zagospodarowania odpadów komunalnych</w:t>
      </w:r>
      <w:r>
        <w:rPr>
          <w:i/>
          <w:iCs/>
        </w:rPr>
        <w:t>.</w:t>
      </w:r>
    </w:p>
    <w:p w14:paraId="135C7AB7" w14:textId="77777777" w:rsidR="00174627" w:rsidRDefault="00174627" w:rsidP="00174627">
      <w:pPr>
        <w:tabs>
          <w:tab w:val="left" w:pos="720"/>
        </w:tabs>
        <w:spacing w:line="238" w:lineRule="auto"/>
        <w:rPr>
          <w:b/>
          <w:bCs/>
          <w:i/>
          <w:iCs/>
          <w:sz w:val="24"/>
          <w:szCs w:val="24"/>
        </w:rPr>
      </w:pPr>
    </w:p>
    <w:p w14:paraId="5DDC77E0" w14:textId="77777777" w:rsidR="00174627" w:rsidRPr="00E152F2" w:rsidRDefault="00174627" w:rsidP="00174627">
      <w:pPr>
        <w:tabs>
          <w:tab w:val="left" w:pos="720"/>
        </w:tabs>
        <w:autoSpaceDE/>
        <w:autoSpaceDN/>
        <w:adjustRightInd/>
        <w:spacing w:line="0" w:lineRule="atLeast"/>
        <w:rPr>
          <w:b/>
          <w:bCs/>
          <w:sz w:val="24"/>
          <w:szCs w:val="24"/>
          <w:u w:val="single"/>
        </w:rPr>
      </w:pPr>
      <w:r w:rsidRPr="00E152F2">
        <w:rPr>
          <w:b/>
          <w:bCs/>
          <w:sz w:val="24"/>
          <w:szCs w:val="24"/>
          <w:u w:val="single"/>
        </w:rPr>
        <w:t xml:space="preserve">Tematy poruszone: </w:t>
      </w:r>
    </w:p>
    <w:p w14:paraId="6DEFAB75" w14:textId="77777777" w:rsidR="00174627" w:rsidRDefault="00174627" w:rsidP="00174627">
      <w:pPr>
        <w:tabs>
          <w:tab w:val="left" w:pos="720"/>
        </w:tabs>
        <w:autoSpaceDE/>
        <w:autoSpaceDN/>
        <w:adjustRightInd/>
        <w:spacing w:line="0" w:lineRule="atLeast"/>
        <w:rPr>
          <w:sz w:val="24"/>
          <w:szCs w:val="24"/>
        </w:rPr>
      </w:pPr>
      <w:r w:rsidRPr="00C216C7">
        <w:rPr>
          <w:sz w:val="24"/>
          <w:szCs w:val="24"/>
        </w:rPr>
        <w:t xml:space="preserve">- </w:t>
      </w:r>
      <w:r>
        <w:rPr>
          <w:sz w:val="24"/>
          <w:szCs w:val="24"/>
        </w:rPr>
        <w:t xml:space="preserve">wzrost dotacji dla Miasta Kwidzyn, </w:t>
      </w:r>
    </w:p>
    <w:p w14:paraId="1E91949A" w14:textId="77777777" w:rsidR="00174627" w:rsidRDefault="00174627" w:rsidP="00174627">
      <w:pPr>
        <w:tabs>
          <w:tab w:val="left" w:pos="720"/>
        </w:tabs>
        <w:autoSpaceDE/>
        <w:autoSpaceDN/>
        <w:adjustRightInd/>
        <w:spacing w:line="0" w:lineRule="atLeast"/>
        <w:rPr>
          <w:sz w:val="24"/>
          <w:szCs w:val="24"/>
        </w:rPr>
      </w:pPr>
      <w:r>
        <w:rPr>
          <w:sz w:val="24"/>
          <w:szCs w:val="24"/>
        </w:rPr>
        <w:t xml:space="preserve">- odbiór odpadów komunalnych wzrost/spadek tonażu. </w:t>
      </w:r>
    </w:p>
    <w:p w14:paraId="51FE9D67" w14:textId="77777777" w:rsidR="00174627" w:rsidRPr="00E82DA4" w:rsidRDefault="00174627" w:rsidP="00174627">
      <w:pPr>
        <w:tabs>
          <w:tab w:val="left" w:pos="720"/>
        </w:tabs>
        <w:autoSpaceDE/>
        <w:autoSpaceDN/>
        <w:adjustRightInd/>
        <w:spacing w:line="0" w:lineRule="atLeast"/>
      </w:pPr>
    </w:p>
    <w:p w14:paraId="2FE960DF" w14:textId="77777777" w:rsidR="00174627" w:rsidRPr="00E152F2" w:rsidRDefault="00174627" w:rsidP="00174627">
      <w:pPr>
        <w:pStyle w:val="Akapitzlist"/>
        <w:tabs>
          <w:tab w:val="left" w:pos="142"/>
        </w:tabs>
        <w:ind w:left="0"/>
        <w:jc w:val="both"/>
        <w:rPr>
          <w:rFonts w:cs="Times New Roman"/>
          <w:b/>
          <w:bCs/>
          <w:sz w:val="24"/>
          <w:szCs w:val="24"/>
          <w:u w:val="single"/>
        </w:rPr>
      </w:pPr>
      <w:r w:rsidRPr="00E152F2">
        <w:rPr>
          <w:rFonts w:cs="Times New Roman"/>
          <w:b/>
          <w:bCs/>
          <w:sz w:val="24"/>
          <w:szCs w:val="24"/>
          <w:u w:val="single"/>
        </w:rPr>
        <w:t>W dyskusji udział wzięli:</w:t>
      </w:r>
    </w:p>
    <w:p w14:paraId="2736066F" w14:textId="77777777" w:rsidR="00174627" w:rsidRDefault="00174627" w:rsidP="00174627">
      <w:pPr>
        <w:tabs>
          <w:tab w:val="left" w:pos="142"/>
        </w:tabs>
        <w:rPr>
          <w:sz w:val="24"/>
          <w:szCs w:val="24"/>
        </w:rPr>
      </w:pPr>
      <w:r>
        <w:rPr>
          <w:sz w:val="24"/>
          <w:szCs w:val="24"/>
        </w:rPr>
        <w:t xml:space="preserve">- Członek Komisji Gospodarczej Wiesław Kot </w:t>
      </w:r>
    </w:p>
    <w:p w14:paraId="5EA1855F" w14:textId="77777777" w:rsidR="00174627" w:rsidRDefault="00174627" w:rsidP="00174627">
      <w:pPr>
        <w:tabs>
          <w:tab w:val="left" w:pos="142"/>
        </w:tabs>
        <w:rPr>
          <w:sz w:val="24"/>
          <w:szCs w:val="24"/>
        </w:rPr>
      </w:pPr>
      <w:r>
        <w:rPr>
          <w:sz w:val="24"/>
          <w:szCs w:val="24"/>
        </w:rPr>
        <w:t xml:space="preserve">- Kierownik Referatu Gospodarczego Marzena Marciniak </w:t>
      </w:r>
    </w:p>
    <w:p w14:paraId="75867E6D" w14:textId="77777777" w:rsidR="00174627" w:rsidRDefault="00174627" w:rsidP="00174627">
      <w:pPr>
        <w:tabs>
          <w:tab w:val="left" w:pos="142"/>
        </w:tabs>
        <w:rPr>
          <w:sz w:val="24"/>
          <w:szCs w:val="24"/>
        </w:rPr>
      </w:pPr>
      <w:r>
        <w:rPr>
          <w:sz w:val="24"/>
          <w:szCs w:val="24"/>
        </w:rPr>
        <w:t xml:space="preserve">- Członek Komisji Społecznej Elżbieta Zamojska </w:t>
      </w:r>
    </w:p>
    <w:p w14:paraId="43AD1189" w14:textId="77777777" w:rsidR="00174627" w:rsidRDefault="00174627" w:rsidP="00174627">
      <w:pPr>
        <w:tabs>
          <w:tab w:val="left" w:pos="142"/>
        </w:tabs>
        <w:rPr>
          <w:sz w:val="24"/>
          <w:szCs w:val="24"/>
        </w:rPr>
      </w:pPr>
      <w:r>
        <w:rPr>
          <w:sz w:val="24"/>
          <w:szCs w:val="24"/>
        </w:rPr>
        <w:t xml:space="preserve">- Członek Komisji Gospodarczej Grzegorz Drzymalski </w:t>
      </w:r>
    </w:p>
    <w:p w14:paraId="61868B03" w14:textId="77777777" w:rsidR="00174627" w:rsidRDefault="00174627" w:rsidP="00174627">
      <w:pPr>
        <w:tabs>
          <w:tab w:val="left" w:pos="142"/>
        </w:tabs>
        <w:rPr>
          <w:sz w:val="24"/>
          <w:szCs w:val="24"/>
        </w:rPr>
      </w:pPr>
      <w:r>
        <w:rPr>
          <w:sz w:val="24"/>
          <w:szCs w:val="24"/>
        </w:rPr>
        <w:t xml:space="preserve">- Wójt Gminy Maria Pałkowska-Rybicka </w:t>
      </w:r>
    </w:p>
    <w:p w14:paraId="018FCE8E" w14:textId="77777777" w:rsidR="00174627" w:rsidRDefault="00174627" w:rsidP="00174627">
      <w:pPr>
        <w:tabs>
          <w:tab w:val="left" w:pos="142"/>
        </w:tabs>
        <w:rPr>
          <w:sz w:val="24"/>
          <w:szCs w:val="24"/>
        </w:rPr>
      </w:pPr>
      <w:r>
        <w:rPr>
          <w:sz w:val="24"/>
          <w:szCs w:val="24"/>
        </w:rPr>
        <w:t xml:space="preserve">- Członek Komisji Gospodarczej Marek Żmuda </w:t>
      </w:r>
    </w:p>
    <w:p w14:paraId="67D3DE63" w14:textId="77777777" w:rsidR="00292557" w:rsidRDefault="00292557" w:rsidP="000A6C23">
      <w:pPr>
        <w:tabs>
          <w:tab w:val="left" w:pos="720"/>
        </w:tabs>
        <w:spacing w:line="238" w:lineRule="auto"/>
        <w:rPr>
          <w:b/>
          <w:bCs/>
          <w:i/>
          <w:iCs/>
          <w:sz w:val="24"/>
          <w:szCs w:val="24"/>
        </w:rPr>
      </w:pPr>
    </w:p>
    <w:p w14:paraId="7F9C737A" w14:textId="77777777" w:rsidR="00174627" w:rsidRPr="00EC26AE" w:rsidRDefault="00174627" w:rsidP="00174627">
      <w:pPr>
        <w:tabs>
          <w:tab w:val="left" w:pos="720"/>
        </w:tabs>
        <w:spacing w:line="238" w:lineRule="auto"/>
        <w:rPr>
          <w:sz w:val="24"/>
          <w:szCs w:val="24"/>
        </w:rPr>
      </w:pPr>
      <w:r w:rsidRPr="00E614B6">
        <w:rPr>
          <w:bCs/>
          <w:color w:val="000000" w:themeColor="text1"/>
          <w:sz w:val="24"/>
          <w:szCs w:val="24"/>
        </w:rPr>
        <w:t>Członkowie komisji nie wnieśli</w:t>
      </w:r>
      <w:r>
        <w:rPr>
          <w:bCs/>
          <w:color w:val="000000" w:themeColor="text1"/>
          <w:sz w:val="24"/>
          <w:szCs w:val="24"/>
        </w:rPr>
        <w:t xml:space="preserve"> więcej </w:t>
      </w:r>
      <w:r w:rsidRPr="00E614B6">
        <w:rPr>
          <w:bCs/>
          <w:color w:val="000000" w:themeColor="text1"/>
          <w:sz w:val="24"/>
          <w:szCs w:val="24"/>
        </w:rPr>
        <w:t xml:space="preserve">pytań do przedstawionego projektu uchwały, w związku z czym Przewodniczący Komisji </w:t>
      </w:r>
      <w:r>
        <w:rPr>
          <w:bCs/>
          <w:color w:val="000000" w:themeColor="text1"/>
          <w:sz w:val="24"/>
          <w:szCs w:val="24"/>
        </w:rPr>
        <w:t xml:space="preserve">Gospodarczej Andrzej Lewandowski </w:t>
      </w:r>
      <w:r w:rsidRPr="00E614B6">
        <w:rPr>
          <w:bCs/>
          <w:color w:val="000000" w:themeColor="text1"/>
          <w:sz w:val="24"/>
          <w:szCs w:val="24"/>
        </w:rPr>
        <w:t>odczytał projekt uchwały i poddał go do zaopiniowania poprzez głosowanie</w:t>
      </w:r>
      <w:r>
        <w:rPr>
          <w:bCs/>
          <w:color w:val="000000" w:themeColor="text1"/>
          <w:sz w:val="24"/>
          <w:szCs w:val="24"/>
        </w:rPr>
        <w:t>.</w:t>
      </w:r>
    </w:p>
    <w:p w14:paraId="3006FB71" w14:textId="77777777" w:rsidR="00174627" w:rsidRDefault="00174627" w:rsidP="00174627">
      <w:pPr>
        <w:tabs>
          <w:tab w:val="left" w:pos="142"/>
        </w:tabs>
        <w:rPr>
          <w:sz w:val="24"/>
          <w:szCs w:val="24"/>
        </w:rPr>
      </w:pPr>
      <w:r w:rsidRPr="00E614B6">
        <w:rPr>
          <w:b/>
          <w:bCs/>
          <w:sz w:val="24"/>
          <w:szCs w:val="24"/>
        </w:rPr>
        <w:t>Komisja Gospodarcza</w:t>
      </w:r>
      <w:r w:rsidRPr="00E614B6">
        <w:rPr>
          <w:sz w:val="24"/>
          <w:szCs w:val="24"/>
        </w:rPr>
        <w:t xml:space="preserve"> po przegłosowaniu w obecności </w:t>
      </w:r>
      <w:r>
        <w:rPr>
          <w:sz w:val="24"/>
          <w:szCs w:val="24"/>
        </w:rPr>
        <w:t>8</w:t>
      </w:r>
      <w:r w:rsidRPr="00E614B6">
        <w:rPr>
          <w:sz w:val="24"/>
          <w:szCs w:val="24"/>
        </w:rPr>
        <w:t xml:space="preserve"> członków </w:t>
      </w:r>
      <w:r>
        <w:rPr>
          <w:sz w:val="24"/>
          <w:szCs w:val="24"/>
        </w:rPr>
        <w:t>8</w:t>
      </w:r>
      <w:r w:rsidRPr="00E614B6">
        <w:rPr>
          <w:sz w:val="24"/>
          <w:szCs w:val="24"/>
        </w:rPr>
        <w:t xml:space="preserve"> głosami ,,za</w:t>
      </w:r>
      <w:r>
        <w:rPr>
          <w:sz w:val="24"/>
          <w:szCs w:val="24"/>
        </w:rPr>
        <w:t>”</w:t>
      </w:r>
      <w:r w:rsidRPr="00E614B6">
        <w:rPr>
          <w:sz w:val="24"/>
          <w:szCs w:val="24"/>
        </w:rPr>
        <w:t xml:space="preserve">, </w:t>
      </w:r>
      <w:r>
        <w:rPr>
          <w:sz w:val="24"/>
          <w:szCs w:val="24"/>
        </w:rPr>
        <w:br/>
        <w:t xml:space="preserve">0 </w:t>
      </w:r>
      <w:r w:rsidRPr="00E614B6">
        <w:rPr>
          <w:sz w:val="24"/>
          <w:szCs w:val="24"/>
        </w:rPr>
        <w:t>„przeciw”</w:t>
      </w:r>
      <w:r>
        <w:rPr>
          <w:sz w:val="24"/>
          <w:szCs w:val="24"/>
        </w:rPr>
        <w:t xml:space="preserve"> i</w:t>
      </w:r>
      <w:r w:rsidRPr="00E614B6">
        <w:rPr>
          <w:sz w:val="24"/>
          <w:szCs w:val="24"/>
        </w:rPr>
        <w:t xml:space="preserve"> </w:t>
      </w:r>
      <w:r>
        <w:rPr>
          <w:sz w:val="24"/>
          <w:szCs w:val="24"/>
        </w:rPr>
        <w:t>0</w:t>
      </w:r>
      <w:r w:rsidRPr="00E614B6">
        <w:rPr>
          <w:sz w:val="24"/>
          <w:szCs w:val="24"/>
        </w:rPr>
        <w:t xml:space="preserve"> „wstrzymujący</w:t>
      </w:r>
      <w:r>
        <w:rPr>
          <w:sz w:val="24"/>
          <w:szCs w:val="24"/>
        </w:rPr>
        <w:t>ch</w:t>
      </w:r>
      <w:r w:rsidRPr="00E614B6">
        <w:rPr>
          <w:sz w:val="24"/>
          <w:szCs w:val="24"/>
        </w:rPr>
        <w:t xml:space="preserve"> się”</w:t>
      </w:r>
      <w:r>
        <w:rPr>
          <w:sz w:val="24"/>
          <w:szCs w:val="24"/>
        </w:rPr>
        <w:t xml:space="preserve"> pozytywnie</w:t>
      </w:r>
      <w:r w:rsidRPr="00E614B6">
        <w:rPr>
          <w:sz w:val="24"/>
          <w:szCs w:val="24"/>
        </w:rPr>
        <w:t xml:space="preserve"> zaopiniowała powyższy projekt uchwały. </w:t>
      </w:r>
    </w:p>
    <w:p w14:paraId="16E8FC17" w14:textId="77777777" w:rsidR="00174627" w:rsidRPr="00E614B6" w:rsidRDefault="00174627" w:rsidP="00174627">
      <w:pPr>
        <w:tabs>
          <w:tab w:val="left" w:pos="142"/>
        </w:tabs>
        <w:rPr>
          <w:sz w:val="24"/>
          <w:szCs w:val="24"/>
        </w:rPr>
      </w:pPr>
      <w:r w:rsidRPr="00E614B6">
        <w:rPr>
          <w:b/>
          <w:bCs/>
          <w:sz w:val="24"/>
          <w:szCs w:val="24"/>
        </w:rPr>
        <w:t>Komisja Społeczna</w:t>
      </w:r>
      <w:r w:rsidRPr="00E614B6">
        <w:rPr>
          <w:sz w:val="24"/>
          <w:szCs w:val="24"/>
        </w:rPr>
        <w:t xml:space="preserve"> w obecności </w:t>
      </w:r>
      <w:r>
        <w:rPr>
          <w:sz w:val="24"/>
          <w:szCs w:val="24"/>
        </w:rPr>
        <w:t>7</w:t>
      </w:r>
      <w:r w:rsidRPr="00E614B6">
        <w:rPr>
          <w:sz w:val="24"/>
          <w:szCs w:val="24"/>
        </w:rPr>
        <w:t xml:space="preserve"> członków </w:t>
      </w:r>
      <w:r>
        <w:rPr>
          <w:sz w:val="24"/>
          <w:szCs w:val="24"/>
        </w:rPr>
        <w:t xml:space="preserve">7 </w:t>
      </w:r>
      <w:r w:rsidRPr="00E614B6">
        <w:rPr>
          <w:sz w:val="24"/>
          <w:szCs w:val="24"/>
        </w:rPr>
        <w:t>głos</w:t>
      </w:r>
      <w:r>
        <w:rPr>
          <w:sz w:val="24"/>
          <w:szCs w:val="24"/>
        </w:rPr>
        <w:t>em</w:t>
      </w:r>
      <w:r w:rsidRPr="00E614B6">
        <w:rPr>
          <w:sz w:val="24"/>
          <w:szCs w:val="24"/>
        </w:rPr>
        <w:t xml:space="preserve"> ,,za</w:t>
      </w:r>
      <w:r>
        <w:rPr>
          <w:sz w:val="24"/>
          <w:szCs w:val="24"/>
        </w:rPr>
        <w:t>”</w:t>
      </w:r>
      <w:r w:rsidRPr="00E614B6">
        <w:rPr>
          <w:sz w:val="24"/>
          <w:szCs w:val="24"/>
        </w:rPr>
        <w:t>,</w:t>
      </w:r>
      <w:r>
        <w:rPr>
          <w:sz w:val="24"/>
          <w:szCs w:val="24"/>
        </w:rPr>
        <w:t xml:space="preserve"> 0</w:t>
      </w:r>
      <w:r w:rsidRPr="00E614B6">
        <w:rPr>
          <w:sz w:val="24"/>
          <w:szCs w:val="24"/>
        </w:rPr>
        <w:t xml:space="preserve"> „przeciw”</w:t>
      </w:r>
      <w:r>
        <w:rPr>
          <w:sz w:val="24"/>
          <w:szCs w:val="24"/>
        </w:rPr>
        <w:t xml:space="preserve"> i</w:t>
      </w:r>
      <w:r w:rsidRPr="00E614B6">
        <w:rPr>
          <w:sz w:val="24"/>
          <w:szCs w:val="24"/>
        </w:rPr>
        <w:t xml:space="preserve"> </w:t>
      </w:r>
      <w:r>
        <w:rPr>
          <w:sz w:val="24"/>
          <w:szCs w:val="24"/>
        </w:rPr>
        <w:t xml:space="preserve">0 </w:t>
      </w:r>
      <w:r w:rsidRPr="00E614B6">
        <w:rPr>
          <w:sz w:val="24"/>
          <w:szCs w:val="24"/>
        </w:rPr>
        <w:t xml:space="preserve"> „wstrzymujący</w:t>
      </w:r>
      <w:r>
        <w:rPr>
          <w:sz w:val="24"/>
          <w:szCs w:val="24"/>
        </w:rPr>
        <w:t xml:space="preserve">ch </w:t>
      </w:r>
      <w:r w:rsidRPr="00E614B6">
        <w:rPr>
          <w:sz w:val="24"/>
          <w:szCs w:val="24"/>
        </w:rPr>
        <w:t>się”</w:t>
      </w:r>
      <w:r>
        <w:rPr>
          <w:sz w:val="24"/>
          <w:szCs w:val="24"/>
        </w:rPr>
        <w:t xml:space="preserve"> pozytywnie </w:t>
      </w:r>
      <w:r w:rsidRPr="00E614B6">
        <w:rPr>
          <w:sz w:val="24"/>
          <w:szCs w:val="24"/>
        </w:rPr>
        <w:t xml:space="preserve">zaopiniowała powyższy projekt uchwały. </w:t>
      </w:r>
    </w:p>
    <w:p w14:paraId="031BB043" w14:textId="77777777" w:rsidR="00174627" w:rsidRPr="006127A8" w:rsidRDefault="00174627" w:rsidP="00174627">
      <w:pPr>
        <w:tabs>
          <w:tab w:val="left" w:pos="142"/>
        </w:tabs>
        <w:rPr>
          <w:sz w:val="24"/>
          <w:szCs w:val="24"/>
        </w:rPr>
      </w:pPr>
    </w:p>
    <w:p w14:paraId="5845ACC4" w14:textId="1F715094" w:rsidR="00174627" w:rsidRDefault="00174627" w:rsidP="00174627">
      <w:pPr>
        <w:tabs>
          <w:tab w:val="left" w:pos="142"/>
        </w:tabs>
        <w:rPr>
          <w:sz w:val="24"/>
          <w:szCs w:val="24"/>
        </w:rPr>
      </w:pPr>
      <w:r w:rsidRPr="00E614B6">
        <w:rPr>
          <w:sz w:val="24"/>
          <w:szCs w:val="24"/>
        </w:rPr>
        <w:t>Projekt stanowi załącznik Nr</w:t>
      </w:r>
      <w:r>
        <w:rPr>
          <w:sz w:val="24"/>
          <w:szCs w:val="24"/>
        </w:rPr>
        <w:t xml:space="preserve"> </w:t>
      </w:r>
      <w:r w:rsidR="00FB2811">
        <w:rPr>
          <w:sz w:val="24"/>
          <w:szCs w:val="24"/>
        </w:rPr>
        <w:t>6</w:t>
      </w:r>
      <w:r w:rsidRPr="00E614B6">
        <w:rPr>
          <w:sz w:val="24"/>
          <w:szCs w:val="24"/>
        </w:rPr>
        <w:t xml:space="preserve"> do protokołu</w:t>
      </w:r>
      <w:r>
        <w:rPr>
          <w:sz w:val="24"/>
          <w:szCs w:val="24"/>
        </w:rPr>
        <w:t>.</w:t>
      </w:r>
    </w:p>
    <w:p w14:paraId="1B349CB8" w14:textId="30BB00FC" w:rsidR="00292557" w:rsidRDefault="00292557" w:rsidP="000A6C23">
      <w:pPr>
        <w:tabs>
          <w:tab w:val="left" w:pos="720"/>
        </w:tabs>
        <w:spacing w:line="238" w:lineRule="auto"/>
        <w:rPr>
          <w:b/>
          <w:bCs/>
          <w:i/>
          <w:iCs/>
          <w:sz w:val="24"/>
          <w:szCs w:val="24"/>
        </w:rPr>
      </w:pPr>
    </w:p>
    <w:p w14:paraId="24462C72" w14:textId="5212AB76" w:rsidR="00FB2811" w:rsidRPr="009B4E0F" w:rsidRDefault="00FB2811" w:rsidP="00FB2811">
      <w:pPr>
        <w:pStyle w:val="Akapitzlist"/>
        <w:tabs>
          <w:tab w:val="left" w:pos="142"/>
        </w:tabs>
        <w:ind w:left="0"/>
        <w:jc w:val="both"/>
        <w:rPr>
          <w:rFonts w:cs="Times New Roman"/>
          <w:b/>
          <w:bCs/>
          <w:sz w:val="24"/>
          <w:szCs w:val="24"/>
          <w:u w:val="single"/>
        </w:rPr>
      </w:pPr>
      <w:r w:rsidRPr="00E614B6">
        <w:rPr>
          <w:rFonts w:cs="Times New Roman"/>
          <w:b/>
          <w:bCs/>
          <w:sz w:val="24"/>
          <w:szCs w:val="24"/>
          <w:u w:val="single"/>
        </w:rPr>
        <w:t xml:space="preserve">Do pkt </w:t>
      </w:r>
      <w:r>
        <w:rPr>
          <w:rFonts w:cs="Times New Roman"/>
          <w:b/>
          <w:bCs/>
          <w:sz w:val="24"/>
          <w:szCs w:val="24"/>
          <w:u w:val="single"/>
        </w:rPr>
        <w:t>7</w:t>
      </w:r>
    </w:p>
    <w:p w14:paraId="3323DEF7" w14:textId="13E2A284" w:rsidR="00FB2811" w:rsidRPr="00FB2811" w:rsidRDefault="00FB2811" w:rsidP="00FB2811">
      <w:pPr>
        <w:tabs>
          <w:tab w:val="left" w:pos="142"/>
        </w:tabs>
        <w:rPr>
          <w:b/>
          <w:bCs/>
          <w:i/>
          <w:iCs/>
          <w:sz w:val="24"/>
          <w:szCs w:val="24"/>
        </w:rPr>
      </w:pPr>
      <w:r>
        <w:rPr>
          <w:sz w:val="24"/>
          <w:szCs w:val="24"/>
        </w:rPr>
        <w:tab/>
      </w:r>
      <w:r>
        <w:rPr>
          <w:sz w:val="24"/>
          <w:szCs w:val="24"/>
        </w:rPr>
        <w:tab/>
      </w:r>
      <w:r w:rsidRPr="00292557">
        <w:rPr>
          <w:b/>
          <w:bCs/>
          <w:i/>
          <w:iCs/>
          <w:sz w:val="24"/>
          <w:szCs w:val="24"/>
        </w:rPr>
        <w:t>Przeanalizowanie i zaopiniowanie projektu uchwały w sprawie współdziałania Gminy Mikołajki Pomorskie z Powiatem Sztumskim przy realizacji zadania pn. Remont drogi powiatowej nr 3104G Stary Targ-Balewo, odcinek Nowy Targ-Krasna Łąka długość odcinka ok. 0,900 km</w:t>
      </w:r>
      <w:r w:rsidRPr="00FB2811">
        <w:rPr>
          <w:b/>
          <w:bCs/>
          <w:i/>
          <w:iCs/>
          <w:sz w:val="24"/>
          <w:szCs w:val="24"/>
        </w:rPr>
        <w:t>.</w:t>
      </w:r>
      <w:r>
        <w:rPr>
          <w:b/>
          <w:bCs/>
          <w:i/>
          <w:iCs/>
          <w:sz w:val="24"/>
          <w:szCs w:val="24"/>
        </w:rPr>
        <w:t xml:space="preserve"> </w:t>
      </w:r>
      <w:r w:rsidRPr="00E614B6">
        <w:rPr>
          <w:sz w:val="24"/>
          <w:szCs w:val="24"/>
          <w:u w:val="single"/>
        </w:rPr>
        <w:t>Projekt uchwały przedstawił</w:t>
      </w:r>
      <w:r>
        <w:rPr>
          <w:sz w:val="24"/>
          <w:szCs w:val="24"/>
          <w:u w:val="single"/>
        </w:rPr>
        <w:t xml:space="preserve">a </w:t>
      </w:r>
      <w:r>
        <w:rPr>
          <w:b/>
          <w:bCs/>
          <w:sz w:val="24"/>
          <w:szCs w:val="24"/>
          <w:u w:val="single"/>
        </w:rPr>
        <w:t xml:space="preserve">Izabela Baczkowska </w:t>
      </w:r>
      <w:r w:rsidRPr="00292557">
        <w:rPr>
          <w:i/>
          <w:iCs/>
          <w:sz w:val="24"/>
          <w:szCs w:val="24"/>
          <w:u w:val="single"/>
        </w:rPr>
        <w:t>Skarbnik Gminy</w:t>
      </w:r>
      <w:r>
        <w:rPr>
          <w:sz w:val="24"/>
          <w:szCs w:val="24"/>
          <w:u w:val="single"/>
        </w:rPr>
        <w:t>.</w:t>
      </w:r>
    </w:p>
    <w:p w14:paraId="022D8380" w14:textId="77777777" w:rsidR="00FB2811" w:rsidRDefault="00FB2811" w:rsidP="00FB2811">
      <w:pPr>
        <w:tabs>
          <w:tab w:val="left" w:pos="142"/>
        </w:tabs>
        <w:rPr>
          <w:i/>
          <w:iCs/>
        </w:rPr>
      </w:pPr>
    </w:p>
    <w:p w14:paraId="77C2B084" w14:textId="26548390" w:rsidR="00FB2811" w:rsidRPr="00FB2811" w:rsidRDefault="00FB2811" w:rsidP="00FB2811">
      <w:pPr>
        <w:tabs>
          <w:tab w:val="left" w:pos="142"/>
        </w:tabs>
        <w:rPr>
          <w:i/>
          <w:iCs/>
        </w:rPr>
      </w:pPr>
      <w:r>
        <w:rPr>
          <w:i/>
          <w:iCs/>
        </w:rPr>
        <w:tab/>
      </w:r>
      <w:r>
        <w:rPr>
          <w:i/>
          <w:iCs/>
        </w:rPr>
        <w:tab/>
      </w:r>
      <w:r w:rsidRPr="00FB2811">
        <w:rPr>
          <w:i/>
          <w:iCs/>
        </w:rPr>
        <w:t>Zgodnie z art. 10 ust. 1 ustawy o samorządzie gminnym wykonywanie zadań publicznych może być</w:t>
      </w:r>
      <w:r>
        <w:rPr>
          <w:i/>
          <w:iCs/>
        </w:rPr>
        <w:t xml:space="preserve"> </w:t>
      </w:r>
      <w:r w:rsidRPr="00FB2811">
        <w:rPr>
          <w:i/>
          <w:iCs/>
        </w:rPr>
        <w:t>realizowane w drodze współdziałania między jednostkami samorządu terytorialnego. Jednostki samorządu</w:t>
      </w:r>
      <w:r>
        <w:rPr>
          <w:i/>
          <w:iCs/>
        </w:rPr>
        <w:t xml:space="preserve"> </w:t>
      </w:r>
      <w:r w:rsidRPr="00FB2811">
        <w:rPr>
          <w:i/>
          <w:iCs/>
        </w:rPr>
        <w:t>terytorialnego mogą sobie wzajemnie bądź innym jednostkom samorządu terytorialnego udzielać pomocy</w:t>
      </w:r>
      <w:r>
        <w:rPr>
          <w:i/>
          <w:iCs/>
        </w:rPr>
        <w:t xml:space="preserve"> </w:t>
      </w:r>
      <w:r w:rsidRPr="00FB2811">
        <w:rPr>
          <w:i/>
          <w:iCs/>
        </w:rPr>
        <w:t>finansowej lub rzeczowej. Stosownie do treści art. 220 ustawy o finansach publicznych z budżetu jednostki</w:t>
      </w:r>
      <w:r>
        <w:rPr>
          <w:i/>
          <w:iCs/>
        </w:rPr>
        <w:t xml:space="preserve"> </w:t>
      </w:r>
      <w:r w:rsidRPr="00FB2811">
        <w:rPr>
          <w:i/>
          <w:iCs/>
        </w:rPr>
        <w:t>samorządu terytorialnego może być udzielona innym jednostkom samorządu terytorialnego pomoc finansowa</w:t>
      </w:r>
      <w:r>
        <w:rPr>
          <w:i/>
          <w:iCs/>
        </w:rPr>
        <w:t xml:space="preserve"> </w:t>
      </w:r>
      <w:r w:rsidRPr="00FB2811">
        <w:rPr>
          <w:i/>
          <w:iCs/>
        </w:rPr>
        <w:t>w formie dotacji celowej.</w:t>
      </w:r>
      <w:r>
        <w:rPr>
          <w:i/>
          <w:iCs/>
        </w:rPr>
        <w:t xml:space="preserve"> </w:t>
      </w:r>
      <w:r w:rsidRPr="00FB2811">
        <w:rPr>
          <w:i/>
          <w:iCs/>
        </w:rPr>
        <w:t>Remont odcinka drogi powiatowej nr 3104G Stary Targ-Balewo, odcinek Nowy Targ-Krasna Łąka ma na</w:t>
      </w:r>
      <w:r>
        <w:rPr>
          <w:i/>
          <w:iCs/>
        </w:rPr>
        <w:t xml:space="preserve"> </w:t>
      </w:r>
      <w:r w:rsidRPr="00FB2811">
        <w:rPr>
          <w:i/>
          <w:iCs/>
        </w:rPr>
        <w:t>celu poprawę jakości życia mieszkańców gminy Mikołajki Pomorskie. Zadanie będzie realizowane w 2026</w:t>
      </w:r>
      <w:r>
        <w:rPr>
          <w:i/>
          <w:iCs/>
        </w:rPr>
        <w:t xml:space="preserve"> </w:t>
      </w:r>
      <w:r w:rsidRPr="00FB2811">
        <w:rPr>
          <w:i/>
          <w:iCs/>
        </w:rPr>
        <w:t>roku.</w:t>
      </w:r>
    </w:p>
    <w:p w14:paraId="0974EF9A" w14:textId="02FAB5FD" w:rsidR="00FB2811" w:rsidRDefault="00FB2811" w:rsidP="00FB2811">
      <w:pPr>
        <w:tabs>
          <w:tab w:val="left" w:pos="142"/>
        </w:tabs>
        <w:rPr>
          <w:i/>
          <w:iCs/>
        </w:rPr>
      </w:pPr>
      <w:r w:rsidRPr="00FB2811">
        <w:rPr>
          <w:i/>
          <w:iCs/>
        </w:rPr>
        <w:t>W związku z powyższym zasadne jest udzielenie pomocy finansowej.</w:t>
      </w:r>
    </w:p>
    <w:p w14:paraId="3366965C" w14:textId="77777777" w:rsidR="00FB2811" w:rsidRDefault="00FB2811" w:rsidP="00FB2811">
      <w:pPr>
        <w:tabs>
          <w:tab w:val="left" w:pos="720"/>
        </w:tabs>
        <w:spacing w:line="238" w:lineRule="auto"/>
        <w:rPr>
          <w:b/>
          <w:bCs/>
          <w:i/>
          <w:iCs/>
          <w:sz w:val="24"/>
          <w:szCs w:val="24"/>
        </w:rPr>
      </w:pPr>
    </w:p>
    <w:p w14:paraId="01A307CA" w14:textId="78815E31" w:rsidR="00FB2811" w:rsidRPr="00EC26AE" w:rsidRDefault="00FB2811" w:rsidP="00FB2811">
      <w:pPr>
        <w:tabs>
          <w:tab w:val="left" w:pos="720"/>
        </w:tabs>
        <w:spacing w:line="238" w:lineRule="auto"/>
        <w:rPr>
          <w:sz w:val="24"/>
          <w:szCs w:val="24"/>
        </w:rPr>
      </w:pPr>
      <w:r w:rsidRPr="00E614B6">
        <w:rPr>
          <w:bCs/>
          <w:color w:val="000000" w:themeColor="text1"/>
          <w:sz w:val="24"/>
          <w:szCs w:val="24"/>
        </w:rPr>
        <w:t>Członkowie komisji nie wnieśli</w:t>
      </w:r>
      <w:r>
        <w:rPr>
          <w:bCs/>
          <w:color w:val="000000" w:themeColor="text1"/>
          <w:sz w:val="24"/>
          <w:szCs w:val="24"/>
        </w:rPr>
        <w:t xml:space="preserve"> </w:t>
      </w:r>
      <w:r w:rsidRPr="00E614B6">
        <w:rPr>
          <w:bCs/>
          <w:color w:val="000000" w:themeColor="text1"/>
          <w:sz w:val="24"/>
          <w:szCs w:val="24"/>
        </w:rPr>
        <w:t xml:space="preserve">pytań do przedstawionego projektu uchwały, w związku z czym Przewodniczący Komisji </w:t>
      </w:r>
      <w:r>
        <w:rPr>
          <w:bCs/>
          <w:color w:val="000000" w:themeColor="text1"/>
          <w:sz w:val="24"/>
          <w:szCs w:val="24"/>
        </w:rPr>
        <w:t xml:space="preserve">Gospodarczej Andrzej Lewandowski </w:t>
      </w:r>
      <w:r w:rsidRPr="00E614B6">
        <w:rPr>
          <w:bCs/>
          <w:color w:val="000000" w:themeColor="text1"/>
          <w:sz w:val="24"/>
          <w:szCs w:val="24"/>
        </w:rPr>
        <w:t>odczytał projekt uchwały i poddał go do zaopiniowania poprzez głosowanie</w:t>
      </w:r>
      <w:r>
        <w:rPr>
          <w:bCs/>
          <w:color w:val="000000" w:themeColor="text1"/>
          <w:sz w:val="24"/>
          <w:szCs w:val="24"/>
        </w:rPr>
        <w:t>.</w:t>
      </w:r>
    </w:p>
    <w:p w14:paraId="666E84FB" w14:textId="77777777" w:rsidR="00FB2811" w:rsidRDefault="00FB2811" w:rsidP="00FB2811">
      <w:pPr>
        <w:tabs>
          <w:tab w:val="left" w:pos="142"/>
        </w:tabs>
        <w:rPr>
          <w:sz w:val="24"/>
          <w:szCs w:val="24"/>
        </w:rPr>
      </w:pPr>
      <w:r w:rsidRPr="00E614B6">
        <w:rPr>
          <w:b/>
          <w:bCs/>
          <w:sz w:val="24"/>
          <w:szCs w:val="24"/>
        </w:rPr>
        <w:t>Komisja Gospodarcza</w:t>
      </w:r>
      <w:r w:rsidRPr="00E614B6">
        <w:rPr>
          <w:sz w:val="24"/>
          <w:szCs w:val="24"/>
        </w:rPr>
        <w:t xml:space="preserve"> po przegłosowaniu w obecności </w:t>
      </w:r>
      <w:r>
        <w:rPr>
          <w:sz w:val="24"/>
          <w:szCs w:val="24"/>
        </w:rPr>
        <w:t>8</w:t>
      </w:r>
      <w:r w:rsidRPr="00E614B6">
        <w:rPr>
          <w:sz w:val="24"/>
          <w:szCs w:val="24"/>
        </w:rPr>
        <w:t xml:space="preserve"> członków </w:t>
      </w:r>
      <w:r>
        <w:rPr>
          <w:sz w:val="24"/>
          <w:szCs w:val="24"/>
        </w:rPr>
        <w:t>8</w:t>
      </w:r>
      <w:r w:rsidRPr="00E614B6">
        <w:rPr>
          <w:sz w:val="24"/>
          <w:szCs w:val="24"/>
        </w:rPr>
        <w:t xml:space="preserve"> głosami ,,za</w:t>
      </w:r>
      <w:r>
        <w:rPr>
          <w:sz w:val="24"/>
          <w:szCs w:val="24"/>
        </w:rPr>
        <w:t>”</w:t>
      </w:r>
      <w:r w:rsidRPr="00E614B6">
        <w:rPr>
          <w:sz w:val="24"/>
          <w:szCs w:val="24"/>
        </w:rPr>
        <w:t xml:space="preserve">, </w:t>
      </w:r>
      <w:r>
        <w:rPr>
          <w:sz w:val="24"/>
          <w:szCs w:val="24"/>
        </w:rPr>
        <w:br/>
        <w:t xml:space="preserve">0 </w:t>
      </w:r>
      <w:r w:rsidRPr="00E614B6">
        <w:rPr>
          <w:sz w:val="24"/>
          <w:szCs w:val="24"/>
        </w:rPr>
        <w:t>„przeciw”</w:t>
      </w:r>
      <w:r>
        <w:rPr>
          <w:sz w:val="24"/>
          <w:szCs w:val="24"/>
        </w:rPr>
        <w:t xml:space="preserve"> i</w:t>
      </w:r>
      <w:r w:rsidRPr="00E614B6">
        <w:rPr>
          <w:sz w:val="24"/>
          <w:szCs w:val="24"/>
        </w:rPr>
        <w:t xml:space="preserve"> </w:t>
      </w:r>
      <w:r>
        <w:rPr>
          <w:sz w:val="24"/>
          <w:szCs w:val="24"/>
        </w:rPr>
        <w:t>0</w:t>
      </w:r>
      <w:r w:rsidRPr="00E614B6">
        <w:rPr>
          <w:sz w:val="24"/>
          <w:szCs w:val="24"/>
        </w:rPr>
        <w:t xml:space="preserve"> „wstrzymujący</w:t>
      </w:r>
      <w:r>
        <w:rPr>
          <w:sz w:val="24"/>
          <w:szCs w:val="24"/>
        </w:rPr>
        <w:t>ch</w:t>
      </w:r>
      <w:r w:rsidRPr="00E614B6">
        <w:rPr>
          <w:sz w:val="24"/>
          <w:szCs w:val="24"/>
        </w:rPr>
        <w:t xml:space="preserve"> się”</w:t>
      </w:r>
      <w:r>
        <w:rPr>
          <w:sz w:val="24"/>
          <w:szCs w:val="24"/>
        </w:rPr>
        <w:t xml:space="preserve"> pozytywnie</w:t>
      </w:r>
      <w:r w:rsidRPr="00E614B6">
        <w:rPr>
          <w:sz w:val="24"/>
          <w:szCs w:val="24"/>
        </w:rPr>
        <w:t xml:space="preserve"> zaopiniowała powyższy projekt uchwały. </w:t>
      </w:r>
    </w:p>
    <w:p w14:paraId="38F07EA8" w14:textId="77777777" w:rsidR="00FB2811" w:rsidRPr="00E614B6" w:rsidRDefault="00FB2811" w:rsidP="00FB2811">
      <w:pPr>
        <w:tabs>
          <w:tab w:val="left" w:pos="142"/>
        </w:tabs>
        <w:rPr>
          <w:sz w:val="24"/>
          <w:szCs w:val="24"/>
        </w:rPr>
      </w:pPr>
      <w:r w:rsidRPr="00E614B6">
        <w:rPr>
          <w:b/>
          <w:bCs/>
          <w:sz w:val="24"/>
          <w:szCs w:val="24"/>
        </w:rPr>
        <w:t>Komisja Społeczna</w:t>
      </w:r>
      <w:r w:rsidRPr="00E614B6">
        <w:rPr>
          <w:sz w:val="24"/>
          <w:szCs w:val="24"/>
        </w:rPr>
        <w:t xml:space="preserve"> w obecności </w:t>
      </w:r>
      <w:r>
        <w:rPr>
          <w:sz w:val="24"/>
          <w:szCs w:val="24"/>
        </w:rPr>
        <w:t>7</w:t>
      </w:r>
      <w:r w:rsidRPr="00E614B6">
        <w:rPr>
          <w:sz w:val="24"/>
          <w:szCs w:val="24"/>
        </w:rPr>
        <w:t xml:space="preserve"> członków </w:t>
      </w:r>
      <w:r>
        <w:rPr>
          <w:sz w:val="24"/>
          <w:szCs w:val="24"/>
        </w:rPr>
        <w:t xml:space="preserve">7 </w:t>
      </w:r>
      <w:r w:rsidRPr="00E614B6">
        <w:rPr>
          <w:sz w:val="24"/>
          <w:szCs w:val="24"/>
        </w:rPr>
        <w:t>głos</w:t>
      </w:r>
      <w:r>
        <w:rPr>
          <w:sz w:val="24"/>
          <w:szCs w:val="24"/>
        </w:rPr>
        <w:t>em</w:t>
      </w:r>
      <w:r w:rsidRPr="00E614B6">
        <w:rPr>
          <w:sz w:val="24"/>
          <w:szCs w:val="24"/>
        </w:rPr>
        <w:t xml:space="preserve"> ,,za</w:t>
      </w:r>
      <w:r>
        <w:rPr>
          <w:sz w:val="24"/>
          <w:szCs w:val="24"/>
        </w:rPr>
        <w:t>”</w:t>
      </w:r>
      <w:r w:rsidRPr="00E614B6">
        <w:rPr>
          <w:sz w:val="24"/>
          <w:szCs w:val="24"/>
        </w:rPr>
        <w:t>,</w:t>
      </w:r>
      <w:r>
        <w:rPr>
          <w:sz w:val="24"/>
          <w:szCs w:val="24"/>
        </w:rPr>
        <w:t xml:space="preserve"> 0</w:t>
      </w:r>
      <w:r w:rsidRPr="00E614B6">
        <w:rPr>
          <w:sz w:val="24"/>
          <w:szCs w:val="24"/>
        </w:rPr>
        <w:t xml:space="preserve"> „przeciw”</w:t>
      </w:r>
      <w:r>
        <w:rPr>
          <w:sz w:val="24"/>
          <w:szCs w:val="24"/>
        </w:rPr>
        <w:t xml:space="preserve"> i</w:t>
      </w:r>
      <w:r w:rsidRPr="00E614B6">
        <w:rPr>
          <w:sz w:val="24"/>
          <w:szCs w:val="24"/>
        </w:rPr>
        <w:t xml:space="preserve"> </w:t>
      </w:r>
      <w:r>
        <w:rPr>
          <w:sz w:val="24"/>
          <w:szCs w:val="24"/>
        </w:rPr>
        <w:t xml:space="preserve">0 </w:t>
      </w:r>
      <w:r w:rsidRPr="00E614B6">
        <w:rPr>
          <w:sz w:val="24"/>
          <w:szCs w:val="24"/>
        </w:rPr>
        <w:t xml:space="preserve"> „wstrzymujący</w:t>
      </w:r>
      <w:r>
        <w:rPr>
          <w:sz w:val="24"/>
          <w:szCs w:val="24"/>
        </w:rPr>
        <w:t xml:space="preserve">ch </w:t>
      </w:r>
      <w:r w:rsidRPr="00E614B6">
        <w:rPr>
          <w:sz w:val="24"/>
          <w:szCs w:val="24"/>
        </w:rPr>
        <w:t>się”</w:t>
      </w:r>
      <w:r>
        <w:rPr>
          <w:sz w:val="24"/>
          <w:szCs w:val="24"/>
        </w:rPr>
        <w:t xml:space="preserve"> pozytywnie </w:t>
      </w:r>
      <w:r w:rsidRPr="00E614B6">
        <w:rPr>
          <w:sz w:val="24"/>
          <w:szCs w:val="24"/>
        </w:rPr>
        <w:t xml:space="preserve">zaopiniowała powyższy projekt uchwały. </w:t>
      </w:r>
    </w:p>
    <w:p w14:paraId="7D37C06E" w14:textId="77777777" w:rsidR="00FB2811" w:rsidRPr="006127A8" w:rsidRDefault="00FB2811" w:rsidP="00FB2811">
      <w:pPr>
        <w:tabs>
          <w:tab w:val="left" w:pos="142"/>
        </w:tabs>
        <w:rPr>
          <w:sz w:val="24"/>
          <w:szCs w:val="24"/>
        </w:rPr>
      </w:pPr>
    </w:p>
    <w:p w14:paraId="5EDE2E26" w14:textId="4F502EA5" w:rsidR="00FB2811" w:rsidRDefault="00FB2811" w:rsidP="00FB2811">
      <w:pPr>
        <w:tabs>
          <w:tab w:val="left" w:pos="142"/>
        </w:tabs>
        <w:rPr>
          <w:sz w:val="24"/>
          <w:szCs w:val="24"/>
        </w:rPr>
      </w:pPr>
      <w:r w:rsidRPr="00E614B6">
        <w:rPr>
          <w:sz w:val="24"/>
          <w:szCs w:val="24"/>
        </w:rPr>
        <w:t>Projekt stanowi załącznik Nr</w:t>
      </w:r>
      <w:r>
        <w:rPr>
          <w:sz w:val="24"/>
          <w:szCs w:val="24"/>
        </w:rPr>
        <w:t xml:space="preserve"> </w:t>
      </w:r>
      <w:r>
        <w:rPr>
          <w:sz w:val="24"/>
          <w:szCs w:val="24"/>
        </w:rPr>
        <w:t>7</w:t>
      </w:r>
      <w:r w:rsidRPr="00E614B6">
        <w:rPr>
          <w:sz w:val="24"/>
          <w:szCs w:val="24"/>
        </w:rPr>
        <w:t xml:space="preserve"> do protokołu</w:t>
      </w:r>
      <w:r>
        <w:rPr>
          <w:sz w:val="24"/>
          <w:szCs w:val="24"/>
        </w:rPr>
        <w:t>.</w:t>
      </w:r>
    </w:p>
    <w:p w14:paraId="0C4DF1CF" w14:textId="77777777" w:rsidR="00292557" w:rsidRDefault="00292557" w:rsidP="000A6C23">
      <w:pPr>
        <w:tabs>
          <w:tab w:val="left" w:pos="720"/>
        </w:tabs>
        <w:spacing w:line="238" w:lineRule="auto"/>
        <w:rPr>
          <w:b/>
          <w:bCs/>
          <w:i/>
          <w:iCs/>
          <w:sz w:val="24"/>
          <w:szCs w:val="24"/>
        </w:rPr>
      </w:pPr>
    </w:p>
    <w:p w14:paraId="7883A605" w14:textId="77777777" w:rsidR="00292557" w:rsidRDefault="00292557" w:rsidP="000A6C23">
      <w:pPr>
        <w:tabs>
          <w:tab w:val="left" w:pos="720"/>
        </w:tabs>
        <w:spacing w:line="238" w:lineRule="auto"/>
        <w:rPr>
          <w:b/>
          <w:bCs/>
          <w:i/>
          <w:iCs/>
          <w:sz w:val="24"/>
          <w:szCs w:val="24"/>
        </w:rPr>
      </w:pPr>
    </w:p>
    <w:p w14:paraId="14A5E132" w14:textId="51071B3C" w:rsidR="00FB2811" w:rsidRPr="009B4E0F" w:rsidRDefault="00FB2811" w:rsidP="00FB2811">
      <w:pPr>
        <w:pStyle w:val="Akapitzlist"/>
        <w:tabs>
          <w:tab w:val="left" w:pos="142"/>
        </w:tabs>
        <w:ind w:left="0"/>
        <w:jc w:val="both"/>
        <w:rPr>
          <w:rFonts w:cs="Times New Roman"/>
          <w:b/>
          <w:bCs/>
          <w:sz w:val="24"/>
          <w:szCs w:val="24"/>
          <w:u w:val="single"/>
        </w:rPr>
      </w:pPr>
      <w:r w:rsidRPr="00E614B6">
        <w:rPr>
          <w:rFonts w:cs="Times New Roman"/>
          <w:b/>
          <w:bCs/>
          <w:sz w:val="24"/>
          <w:szCs w:val="24"/>
          <w:u w:val="single"/>
        </w:rPr>
        <w:t xml:space="preserve">Do pkt </w:t>
      </w:r>
      <w:r>
        <w:rPr>
          <w:rFonts w:cs="Times New Roman"/>
          <w:b/>
          <w:bCs/>
          <w:sz w:val="24"/>
          <w:szCs w:val="24"/>
          <w:u w:val="single"/>
        </w:rPr>
        <w:t>8</w:t>
      </w:r>
    </w:p>
    <w:p w14:paraId="5ECCF23E" w14:textId="73DC3840" w:rsidR="00FB2811" w:rsidRDefault="00FB2811" w:rsidP="00FB2811">
      <w:pPr>
        <w:tabs>
          <w:tab w:val="left" w:pos="142"/>
        </w:tabs>
        <w:rPr>
          <w:sz w:val="24"/>
          <w:szCs w:val="24"/>
        </w:rPr>
      </w:pPr>
      <w:r>
        <w:rPr>
          <w:sz w:val="24"/>
          <w:szCs w:val="24"/>
        </w:rPr>
        <w:tab/>
      </w:r>
      <w:r>
        <w:rPr>
          <w:sz w:val="24"/>
          <w:szCs w:val="24"/>
        </w:rPr>
        <w:tab/>
      </w:r>
      <w:r w:rsidRPr="00292557">
        <w:rPr>
          <w:b/>
          <w:bCs/>
          <w:i/>
          <w:iCs/>
          <w:sz w:val="24"/>
          <w:szCs w:val="24"/>
        </w:rPr>
        <w:t xml:space="preserve">Przedstawienie i zaopiniowanie projektu uchwały w sprawie uchwalenia budżetu Gminy Mikołajki Pomorskie na rok 2026. </w:t>
      </w:r>
      <w:r w:rsidRPr="00E614B6">
        <w:rPr>
          <w:sz w:val="24"/>
          <w:szCs w:val="24"/>
          <w:u w:val="single"/>
        </w:rPr>
        <w:t>Projekt uchwały przedstawił</w:t>
      </w:r>
      <w:r>
        <w:rPr>
          <w:sz w:val="24"/>
          <w:szCs w:val="24"/>
          <w:u w:val="single"/>
        </w:rPr>
        <w:t xml:space="preserve">a </w:t>
      </w:r>
      <w:r>
        <w:rPr>
          <w:b/>
          <w:bCs/>
          <w:sz w:val="24"/>
          <w:szCs w:val="24"/>
          <w:u w:val="single"/>
        </w:rPr>
        <w:t xml:space="preserve">Izabela Baczkowska </w:t>
      </w:r>
      <w:r w:rsidRPr="00292557">
        <w:rPr>
          <w:i/>
          <w:iCs/>
          <w:sz w:val="24"/>
          <w:szCs w:val="24"/>
          <w:u w:val="single"/>
        </w:rPr>
        <w:t>Skarbnik Gminy</w:t>
      </w:r>
      <w:r>
        <w:rPr>
          <w:sz w:val="24"/>
          <w:szCs w:val="24"/>
          <w:u w:val="single"/>
        </w:rPr>
        <w:t>.</w:t>
      </w:r>
    </w:p>
    <w:p w14:paraId="1DC71750" w14:textId="77777777" w:rsidR="00FB2811" w:rsidRPr="00FB2811" w:rsidRDefault="00FB2811" w:rsidP="00FB2811">
      <w:pPr>
        <w:tabs>
          <w:tab w:val="left" w:pos="142"/>
        </w:tabs>
        <w:rPr>
          <w:sz w:val="24"/>
          <w:szCs w:val="24"/>
        </w:rPr>
      </w:pPr>
    </w:p>
    <w:p w14:paraId="2FAACFDF" w14:textId="77777777" w:rsidR="00FB2811" w:rsidRPr="00E152F2" w:rsidRDefault="00FB2811" w:rsidP="00FB2811">
      <w:pPr>
        <w:tabs>
          <w:tab w:val="left" w:pos="720"/>
        </w:tabs>
        <w:autoSpaceDE/>
        <w:autoSpaceDN/>
        <w:adjustRightInd/>
        <w:spacing w:line="0" w:lineRule="atLeast"/>
        <w:rPr>
          <w:b/>
          <w:bCs/>
          <w:sz w:val="24"/>
          <w:szCs w:val="24"/>
          <w:u w:val="single"/>
        </w:rPr>
      </w:pPr>
      <w:r w:rsidRPr="00E152F2">
        <w:rPr>
          <w:b/>
          <w:bCs/>
          <w:sz w:val="24"/>
          <w:szCs w:val="24"/>
          <w:u w:val="single"/>
        </w:rPr>
        <w:t xml:space="preserve">Tematy poruszone: </w:t>
      </w:r>
    </w:p>
    <w:p w14:paraId="63DAA2C4" w14:textId="38E975EF" w:rsidR="00DC59E0" w:rsidRPr="00DC59E0" w:rsidRDefault="00FB2811" w:rsidP="00DC59E0">
      <w:pPr>
        <w:tabs>
          <w:tab w:val="left" w:pos="720"/>
        </w:tabs>
        <w:autoSpaceDE/>
        <w:autoSpaceDN/>
        <w:adjustRightInd/>
        <w:spacing w:line="0" w:lineRule="atLeast"/>
        <w:rPr>
          <w:sz w:val="24"/>
          <w:szCs w:val="24"/>
        </w:rPr>
      </w:pPr>
      <w:r>
        <w:rPr>
          <w:sz w:val="24"/>
          <w:szCs w:val="24"/>
        </w:rPr>
        <w:t xml:space="preserve">- </w:t>
      </w:r>
      <w:r w:rsidR="00DC59E0" w:rsidRPr="00DC59E0">
        <w:rPr>
          <w:sz w:val="24"/>
          <w:szCs w:val="24"/>
        </w:rPr>
        <w:t>zakup ciągnika do beczki asenizacyjnej i koszenia terenów zielonych,</w:t>
      </w:r>
      <w:r w:rsidR="00DC59E0">
        <w:rPr>
          <w:sz w:val="24"/>
          <w:szCs w:val="24"/>
        </w:rPr>
        <w:t xml:space="preserve"> zakup w </w:t>
      </w:r>
      <w:r w:rsidR="00DC59E0" w:rsidRPr="00DC59E0">
        <w:rPr>
          <w:sz w:val="24"/>
          <w:szCs w:val="24"/>
        </w:rPr>
        <w:t>leasing</w:t>
      </w:r>
      <w:r w:rsidR="00DC59E0">
        <w:rPr>
          <w:sz w:val="24"/>
          <w:szCs w:val="24"/>
        </w:rPr>
        <w:t xml:space="preserve">, </w:t>
      </w:r>
      <w:r w:rsidR="00DC59E0" w:rsidRPr="00DC59E0">
        <w:rPr>
          <w:sz w:val="24"/>
          <w:szCs w:val="24"/>
        </w:rPr>
        <w:t xml:space="preserve"> </w:t>
      </w:r>
    </w:p>
    <w:p w14:paraId="69B2B04A" w14:textId="3208723A" w:rsidR="00FB2811" w:rsidRDefault="00DC59E0" w:rsidP="00FB2811">
      <w:pPr>
        <w:tabs>
          <w:tab w:val="left" w:pos="720"/>
        </w:tabs>
        <w:autoSpaceDE/>
        <w:autoSpaceDN/>
        <w:adjustRightInd/>
        <w:spacing w:line="0" w:lineRule="atLeast"/>
        <w:rPr>
          <w:sz w:val="24"/>
          <w:szCs w:val="24"/>
        </w:rPr>
      </w:pPr>
      <w:r>
        <w:rPr>
          <w:sz w:val="24"/>
          <w:szCs w:val="24"/>
        </w:rPr>
        <w:t xml:space="preserve">- budżet referatu komunalnego, wydatkowanie na pod koniec roku budżetowego, </w:t>
      </w:r>
    </w:p>
    <w:p w14:paraId="11E44B05" w14:textId="77777777" w:rsidR="00DC59E0" w:rsidRDefault="00DC59E0" w:rsidP="00FB2811">
      <w:pPr>
        <w:tabs>
          <w:tab w:val="left" w:pos="720"/>
        </w:tabs>
        <w:autoSpaceDE/>
        <w:autoSpaceDN/>
        <w:adjustRightInd/>
        <w:spacing w:line="0" w:lineRule="atLeast"/>
        <w:rPr>
          <w:sz w:val="24"/>
          <w:szCs w:val="24"/>
        </w:rPr>
      </w:pPr>
      <w:r>
        <w:rPr>
          <w:sz w:val="24"/>
          <w:szCs w:val="24"/>
        </w:rPr>
        <w:t xml:space="preserve">- zakup kamerek dla pracowników oczyszczalni ścieków, </w:t>
      </w:r>
    </w:p>
    <w:p w14:paraId="51476F8D" w14:textId="77777777" w:rsidR="00DC59E0" w:rsidRDefault="00DC59E0" w:rsidP="00FB2811">
      <w:pPr>
        <w:tabs>
          <w:tab w:val="left" w:pos="720"/>
        </w:tabs>
        <w:autoSpaceDE/>
        <w:autoSpaceDN/>
        <w:adjustRightInd/>
        <w:spacing w:line="0" w:lineRule="atLeast"/>
        <w:rPr>
          <w:sz w:val="24"/>
          <w:szCs w:val="24"/>
        </w:rPr>
      </w:pPr>
      <w:r>
        <w:rPr>
          <w:sz w:val="24"/>
          <w:szCs w:val="24"/>
        </w:rPr>
        <w:t>- zyski/straty pomiędzy wydobyciem a sprzedażą wody,</w:t>
      </w:r>
    </w:p>
    <w:p w14:paraId="3536983E" w14:textId="70131A32" w:rsidR="00DC59E0" w:rsidRDefault="00DC59E0" w:rsidP="00FB2811">
      <w:pPr>
        <w:tabs>
          <w:tab w:val="left" w:pos="720"/>
        </w:tabs>
        <w:autoSpaceDE/>
        <w:autoSpaceDN/>
        <w:adjustRightInd/>
        <w:spacing w:line="0" w:lineRule="atLeast"/>
        <w:rPr>
          <w:sz w:val="24"/>
          <w:szCs w:val="24"/>
        </w:rPr>
      </w:pPr>
      <w:r>
        <w:rPr>
          <w:sz w:val="24"/>
          <w:szCs w:val="24"/>
        </w:rPr>
        <w:t>- trwałość projektu Senior +,</w:t>
      </w:r>
    </w:p>
    <w:p w14:paraId="1821BF5C" w14:textId="3C8942F8" w:rsidR="00DC59E0" w:rsidRDefault="00DC59E0" w:rsidP="00FB2811">
      <w:pPr>
        <w:tabs>
          <w:tab w:val="left" w:pos="720"/>
        </w:tabs>
        <w:autoSpaceDE/>
        <w:autoSpaceDN/>
        <w:adjustRightInd/>
        <w:spacing w:line="0" w:lineRule="atLeast"/>
        <w:rPr>
          <w:sz w:val="24"/>
          <w:szCs w:val="24"/>
        </w:rPr>
      </w:pPr>
      <w:r>
        <w:rPr>
          <w:sz w:val="24"/>
          <w:szCs w:val="24"/>
        </w:rPr>
        <w:t xml:space="preserve">- planowany kredyt, </w:t>
      </w:r>
    </w:p>
    <w:p w14:paraId="05AE1B98" w14:textId="31EDB91D" w:rsidR="00DC59E0" w:rsidRDefault="00DC59E0" w:rsidP="00FB2811">
      <w:pPr>
        <w:tabs>
          <w:tab w:val="left" w:pos="720"/>
        </w:tabs>
        <w:autoSpaceDE/>
        <w:autoSpaceDN/>
        <w:adjustRightInd/>
        <w:spacing w:line="0" w:lineRule="atLeast"/>
        <w:rPr>
          <w:sz w:val="24"/>
          <w:szCs w:val="24"/>
        </w:rPr>
      </w:pPr>
      <w:r>
        <w:rPr>
          <w:sz w:val="24"/>
          <w:szCs w:val="24"/>
        </w:rPr>
        <w:t xml:space="preserve">- rzeczywiste źródło wolnych środków budżetowych, </w:t>
      </w:r>
    </w:p>
    <w:p w14:paraId="3AD935D9" w14:textId="026E9143" w:rsidR="00DC59E0" w:rsidRDefault="00DC59E0" w:rsidP="00FB2811">
      <w:pPr>
        <w:tabs>
          <w:tab w:val="left" w:pos="720"/>
        </w:tabs>
        <w:autoSpaceDE/>
        <w:autoSpaceDN/>
        <w:adjustRightInd/>
        <w:spacing w:line="0" w:lineRule="atLeast"/>
        <w:rPr>
          <w:sz w:val="24"/>
          <w:szCs w:val="24"/>
        </w:rPr>
      </w:pPr>
      <w:r>
        <w:rPr>
          <w:sz w:val="24"/>
          <w:szCs w:val="24"/>
        </w:rPr>
        <w:t xml:space="preserve">- </w:t>
      </w:r>
      <w:r w:rsidR="00466A22">
        <w:rPr>
          <w:sz w:val="24"/>
          <w:szCs w:val="24"/>
        </w:rPr>
        <w:t xml:space="preserve">pozyskiwanie środków pozabudżetowych z większym dofinansowaniem, </w:t>
      </w:r>
    </w:p>
    <w:p w14:paraId="08B903DE" w14:textId="4433BA4D" w:rsidR="00466A22" w:rsidRDefault="00466A22" w:rsidP="00FB2811">
      <w:pPr>
        <w:tabs>
          <w:tab w:val="left" w:pos="720"/>
        </w:tabs>
        <w:autoSpaceDE/>
        <w:autoSpaceDN/>
        <w:adjustRightInd/>
        <w:spacing w:line="0" w:lineRule="atLeast"/>
        <w:rPr>
          <w:sz w:val="24"/>
          <w:szCs w:val="24"/>
        </w:rPr>
      </w:pPr>
      <w:r>
        <w:rPr>
          <w:sz w:val="24"/>
          <w:szCs w:val="24"/>
        </w:rPr>
        <w:t xml:space="preserve">- dofinansowanie remontów dróg gminnych, </w:t>
      </w:r>
    </w:p>
    <w:p w14:paraId="165DEA94" w14:textId="60738939" w:rsidR="00466A22" w:rsidRDefault="00466A22" w:rsidP="00FB2811">
      <w:pPr>
        <w:tabs>
          <w:tab w:val="left" w:pos="720"/>
        </w:tabs>
        <w:autoSpaceDE/>
        <w:autoSpaceDN/>
        <w:adjustRightInd/>
        <w:spacing w:line="0" w:lineRule="atLeast"/>
        <w:rPr>
          <w:sz w:val="24"/>
          <w:szCs w:val="24"/>
        </w:rPr>
      </w:pPr>
      <w:r>
        <w:rPr>
          <w:sz w:val="24"/>
          <w:szCs w:val="24"/>
        </w:rPr>
        <w:t xml:space="preserve">- dofinansowanie do dróg powiatowych na terenie Gminy Mikołajki Pomorskie, </w:t>
      </w:r>
    </w:p>
    <w:p w14:paraId="4E8E6E18" w14:textId="77777777" w:rsidR="00466A22" w:rsidRDefault="00466A22" w:rsidP="00FB2811">
      <w:pPr>
        <w:tabs>
          <w:tab w:val="left" w:pos="720"/>
        </w:tabs>
        <w:autoSpaceDE/>
        <w:autoSpaceDN/>
        <w:adjustRightInd/>
        <w:spacing w:line="0" w:lineRule="atLeast"/>
        <w:rPr>
          <w:sz w:val="24"/>
          <w:szCs w:val="24"/>
        </w:rPr>
      </w:pPr>
      <w:r>
        <w:rPr>
          <w:sz w:val="24"/>
          <w:szCs w:val="24"/>
        </w:rPr>
        <w:t xml:space="preserve">- dalszy remont drogi powiatowej Stary Targ – Krasna Łąka, </w:t>
      </w:r>
    </w:p>
    <w:p w14:paraId="5F6F10F1" w14:textId="470BD543" w:rsidR="00466A22" w:rsidRDefault="00466A22" w:rsidP="00FB2811">
      <w:pPr>
        <w:tabs>
          <w:tab w:val="left" w:pos="720"/>
        </w:tabs>
        <w:autoSpaceDE/>
        <w:autoSpaceDN/>
        <w:adjustRightInd/>
        <w:spacing w:line="0" w:lineRule="atLeast"/>
        <w:rPr>
          <w:sz w:val="24"/>
          <w:szCs w:val="24"/>
        </w:rPr>
      </w:pPr>
      <w:r>
        <w:rPr>
          <w:sz w:val="24"/>
          <w:szCs w:val="24"/>
        </w:rPr>
        <w:t xml:space="preserve">- droga powiatowa w miejscowości Cieszymowo po inwestycjach wiatrakowych, dofinansowanie firmy do remontu drogi.  </w:t>
      </w:r>
    </w:p>
    <w:p w14:paraId="7D3B7304" w14:textId="6CB8666C" w:rsidR="00DC59E0" w:rsidRPr="00DC59E0" w:rsidRDefault="00DC59E0" w:rsidP="00FB2811">
      <w:pPr>
        <w:tabs>
          <w:tab w:val="left" w:pos="720"/>
        </w:tabs>
        <w:autoSpaceDE/>
        <w:autoSpaceDN/>
        <w:adjustRightInd/>
        <w:spacing w:line="0" w:lineRule="atLeast"/>
        <w:rPr>
          <w:sz w:val="24"/>
          <w:szCs w:val="24"/>
        </w:rPr>
      </w:pPr>
      <w:r>
        <w:rPr>
          <w:sz w:val="24"/>
          <w:szCs w:val="24"/>
        </w:rPr>
        <w:t xml:space="preserve"> </w:t>
      </w:r>
    </w:p>
    <w:p w14:paraId="0721F315" w14:textId="77777777" w:rsidR="00FB2811" w:rsidRPr="00E152F2" w:rsidRDefault="00FB2811" w:rsidP="00FB2811">
      <w:pPr>
        <w:pStyle w:val="Akapitzlist"/>
        <w:tabs>
          <w:tab w:val="left" w:pos="142"/>
        </w:tabs>
        <w:ind w:left="0"/>
        <w:jc w:val="both"/>
        <w:rPr>
          <w:rFonts w:cs="Times New Roman"/>
          <w:b/>
          <w:bCs/>
          <w:sz w:val="24"/>
          <w:szCs w:val="24"/>
          <w:u w:val="single"/>
        </w:rPr>
      </w:pPr>
      <w:r w:rsidRPr="00E152F2">
        <w:rPr>
          <w:rFonts w:cs="Times New Roman"/>
          <w:b/>
          <w:bCs/>
          <w:sz w:val="24"/>
          <w:szCs w:val="24"/>
          <w:u w:val="single"/>
        </w:rPr>
        <w:t>W dyskusji udział wzięli:</w:t>
      </w:r>
    </w:p>
    <w:p w14:paraId="4A76C879" w14:textId="4CB75AFE" w:rsidR="00466A22" w:rsidRDefault="00FB2811" w:rsidP="00FB2811">
      <w:pPr>
        <w:tabs>
          <w:tab w:val="left" w:pos="142"/>
        </w:tabs>
        <w:rPr>
          <w:sz w:val="24"/>
          <w:szCs w:val="24"/>
        </w:rPr>
      </w:pPr>
      <w:r>
        <w:rPr>
          <w:sz w:val="24"/>
          <w:szCs w:val="24"/>
        </w:rPr>
        <w:t xml:space="preserve">- </w:t>
      </w:r>
      <w:r w:rsidR="00466A22">
        <w:rPr>
          <w:sz w:val="24"/>
          <w:szCs w:val="24"/>
        </w:rPr>
        <w:t xml:space="preserve">Kierownik Referatu Komunalnego Olgierd Zaboronek </w:t>
      </w:r>
    </w:p>
    <w:p w14:paraId="38942904" w14:textId="568AFFEB" w:rsidR="00466A22" w:rsidRDefault="00466A22" w:rsidP="00466A22">
      <w:pPr>
        <w:tabs>
          <w:tab w:val="left" w:pos="142"/>
        </w:tabs>
        <w:rPr>
          <w:sz w:val="24"/>
          <w:szCs w:val="24"/>
        </w:rPr>
      </w:pPr>
      <w:r>
        <w:rPr>
          <w:sz w:val="24"/>
          <w:szCs w:val="24"/>
        </w:rPr>
        <w:t xml:space="preserve">- Członek Komisji Gospodarczej Marek Żmuda </w:t>
      </w:r>
    </w:p>
    <w:p w14:paraId="66D6C656" w14:textId="77777777" w:rsidR="00466A22" w:rsidRDefault="00466A22" w:rsidP="00466A22">
      <w:pPr>
        <w:tabs>
          <w:tab w:val="left" w:pos="142"/>
        </w:tabs>
        <w:rPr>
          <w:sz w:val="24"/>
          <w:szCs w:val="24"/>
        </w:rPr>
      </w:pPr>
      <w:r>
        <w:rPr>
          <w:sz w:val="24"/>
          <w:szCs w:val="24"/>
        </w:rPr>
        <w:t xml:space="preserve">- Członek Komisji Gospodarczej Grzegorz Drzymalski </w:t>
      </w:r>
    </w:p>
    <w:p w14:paraId="1EA5F695" w14:textId="77777777" w:rsidR="00466A22" w:rsidRDefault="00466A22" w:rsidP="00466A22">
      <w:pPr>
        <w:tabs>
          <w:tab w:val="left" w:pos="142"/>
        </w:tabs>
        <w:rPr>
          <w:sz w:val="24"/>
          <w:szCs w:val="24"/>
        </w:rPr>
      </w:pPr>
      <w:r>
        <w:rPr>
          <w:sz w:val="24"/>
          <w:szCs w:val="24"/>
        </w:rPr>
        <w:t xml:space="preserve">- Członek Komisji Społecznej Elżbieta Zamojska </w:t>
      </w:r>
    </w:p>
    <w:p w14:paraId="7A97FE97" w14:textId="3764A2FF" w:rsidR="00466A22" w:rsidRDefault="00466A22" w:rsidP="00466A22">
      <w:pPr>
        <w:tabs>
          <w:tab w:val="left" w:pos="142"/>
        </w:tabs>
        <w:rPr>
          <w:sz w:val="24"/>
          <w:szCs w:val="24"/>
        </w:rPr>
      </w:pPr>
      <w:r>
        <w:rPr>
          <w:sz w:val="24"/>
          <w:szCs w:val="24"/>
        </w:rPr>
        <w:t xml:space="preserve">- </w:t>
      </w:r>
      <w:r>
        <w:rPr>
          <w:sz w:val="24"/>
          <w:szCs w:val="24"/>
        </w:rPr>
        <w:t xml:space="preserve">Członek Komisji Gospodarczej Wiesław Kot </w:t>
      </w:r>
    </w:p>
    <w:p w14:paraId="3530E3F4" w14:textId="0B30233A" w:rsidR="00466A22" w:rsidRDefault="00466A22" w:rsidP="00466A22">
      <w:pPr>
        <w:tabs>
          <w:tab w:val="left" w:pos="142"/>
        </w:tabs>
        <w:rPr>
          <w:sz w:val="24"/>
          <w:szCs w:val="24"/>
        </w:rPr>
      </w:pPr>
      <w:r>
        <w:rPr>
          <w:sz w:val="24"/>
          <w:szCs w:val="24"/>
        </w:rPr>
        <w:t xml:space="preserve">- Skarbnik Gminy Izabela Baczkowska </w:t>
      </w:r>
    </w:p>
    <w:p w14:paraId="0EB50EC7" w14:textId="3AC3F35F" w:rsidR="00466A22" w:rsidRDefault="00466A22" w:rsidP="00466A22">
      <w:pPr>
        <w:tabs>
          <w:tab w:val="left" w:pos="142"/>
        </w:tabs>
        <w:rPr>
          <w:sz w:val="24"/>
          <w:szCs w:val="24"/>
        </w:rPr>
      </w:pPr>
      <w:r>
        <w:rPr>
          <w:sz w:val="24"/>
          <w:szCs w:val="24"/>
        </w:rPr>
        <w:t xml:space="preserve">- Członek Komisji Społecznej Bogdan Mularczyk </w:t>
      </w:r>
    </w:p>
    <w:p w14:paraId="141CFB61" w14:textId="2DE155A7" w:rsidR="00466A22" w:rsidRDefault="00466A22" w:rsidP="00466A22">
      <w:pPr>
        <w:tabs>
          <w:tab w:val="left" w:pos="142"/>
        </w:tabs>
        <w:rPr>
          <w:sz w:val="24"/>
          <w:szCs w:val="24"/>
        </w:rPr>
      </w:pPr>
      <w:r>
        <w:rPr>
          <w:sz w:val="24"/>
          <w:szCs w:val="24"/>
        </w:rPr>
        <w:t xml:space="preserve">- Kierownik Gminnego Ośrodka Pomocy Społecznej Irena Kamrowska-Smoter </w:t>
      </w:r>
    </w:p>
    <w:p w14:paraId="73706831" w14:textId="3248DFE6" w:rsidR="00AC201C" w:rsidRDefault="00AC201C" w:rsidP="00AC201C">
      <w:pPr>
        <w:tabs>
          <w:tab w:val="left" w:pos="142"/>
        </w:tabs>
        <w:rPr>
          <w:sz w:val="24"/>
          <w:szCs w:val="24"/>
        </w:rPr>
      </w:pPr>
      <w:r>
        <w:rPr>
          <w:sz w:val="24"/>
          <w:szCs w:val="24"/>
        </w:rPr>
        <w:t xml:space="preserve">- Wójt Gminy Maria Pałkowska-Rybicka </w:t>
      </w:r>
    </w:p>
    <w:p w14:paraId="399A9EA5" w14:textId="279ECD72" w:rsidR="00AC201C" w:rsidRDefault="00AC201C" w:rsidP="00AC201C">
      <w:pPr>
        <w:tabs>
          <w:tab w:val="left" w:pos="142"/>
        </w:tabs>
        <w:rPr>
          <w:sz w:val="24"/>
          <w:szCs w:val="24"/>
        </w:rPr>
      </w:pPr>
      <w:r>
        <w:rPr>
          <w:sz w:val="24"/>
          <w:szCs w:val="24"/>
        </w:rPr>
        <w:t xml:space="preserve">- Członek Komisji Społecznej Kamil Kaczorowski </w:t>
      </w:r>
    </w:p>
    <w:p w14:paraId="2B2C2DC6" w14:textId="58E4D7B9" w:rsidR="00AC201C" w:rsidRDefault="00AC201C" w:rsidP="00AC201C">
      <w:pPr>
        <w:tabs>
          <w:tab w:val="left" w:pos="142"/>
        </w:tabs>
        <w:rPr>
          <w:sz w:val="24"/>
          <w:szCs w:val="24"/>
        </w:rPr>
      </w:pPr>
      <w:r>
        <w:rPr>
          <w:sz w:val="24"/>
          <w:szCs w:val="24"/>
        </w:rPr>
        <w:t xml:space="preserve">- Radny Powiatu Sztumskiego Grzegorz Kostrzewa </w:t>
      </w:r>
    </w:p>
    <w:p w14:paraId="3204F266" w14:textId="1933BF11" w:rsidR="00AC201C" w:rsidRDefault="00466A22" w:rsidP="00AC201C">
      <w:pPr>
        <w:tabs>
          <w:tab w:val="left" w:pos="142"/>
        </w:tabs>
        <w:rPr>
          <w:sz w:val="24"/>
          <w:szCs w:val="24"/>
        </w:rPr>
      </w:pPr>
      <w:r>
        <w:rPr>
          <w:sz w:val="24"/>
          <w:szCs w:val="24"/>
        </w:rPr>
        <w:t xml:space="preserve"> </w:t>
      </w:r>
    </w:p>
    <w:p w14:paraId="70C9B97A" w14:textId="07103626" w:rsidR="00AC201C" w:rsidRDefault="00AC201C" w:rsidP="00AC201C">
      <w:pPr>
        <w:tabs>
          <w:tab w:val="left" w:pos="142"/>
        </w:tabs>
        <w:rPr>
          <w:sz w:val="24"/>
          <w:szCs w:val="24"/>
        </w:rPr>
      </w:pPr>
      <w:r>
        <w:rPr>
          <w:sz w:val="24"/>
          <w:szCs w:val="24"/>
        </w:rPr>
        <w:t xml:space="preserve">Posiedzenie opuszcza Członek Komisji Gospodarczej Grzegorz Drzymalski. </w:t>
      </w:r>
    </w:p>
    <w:p w14:paraId="5991E028" w14:textId="77777777" w:rsidR="00AC201C" w:rsidRPr="00AC201C" w:rsidRDefault="00AC201C" w:rsidP="00AC201C">
      <w:pPr>
        <w:tabs>
          <w:tab w:val="left" w:pos="142"/>
        </w:tabs>
        <w:rPr>
          <w:sz w:val="24"/>
          <w:szCs w:val="24"/>
        </w:rPr>
      </w:pPr>
    </w:p>
    <w:p w14:paraId="07BE4FB4" w14:textId="3AF8A07D" w:rsidR="00FB2811" w:rsidRPr="00EC26AE" w:rsidRDefault="00FB2811" w:rsidP="00FB2811">
      <w:pPr>
        <w:tabs>
          <w:tab w:val="left" w:pos="720"/>
        </w:tabs>
        <w:spacing w:line="238" w:lineRule="auto"/>
        <w:rPr>
          <w:sz w:val="24"/>
          <w:szCs w:val="24"/>
        </w:rPr>
      </w:pPr>
      <w:r w:rsidRPr="00E614B6">
        <w:rPr>
          <w:bCs/>
          <w:color w:val="000000" w:themeColor="text1"/>
          <w:sz w:val="24"/>
          <w:szCs w:val="24"/>
        </w:rPr>
        <w:t xml:space="preserve">Członkowie komisji </w:t>
      </w:r>
      <w:r w:rsidR="00AC201C" w:rsidRPr="00AC201C">
        <w:rPr>
          <w:bCs/>
          <w:color w:val="000000" w:themeColor="text1"/>
          <w:sz w:val="24"/>
          <w:szCs w:val="24"/>
        </w:rPr>
        <w:t>po przeprowadzeniu dyskusji i uwzględnieniu zmian wprowadzonych po posiedzeniu Komisji Rewizyjnej Rady Gminy Mikołajki Pomorskie</w:t>
      </w:r>
      <w:r w:rsidR="00AC201C">
        <w:rPr>
          <w:bCs/>
          <w:color w:val="000000" w:themeColor="text1"/>
          <w:sz w:val="24"/>
          <w:szCs w:val="24"/>
        </w:rPr>
        <w:t xml:space="preserve"> </w:t>
      </w:r>
      <w:r w:rsidRPr="00E614B6">
        <w:rPr>
          <w:bCs/>
          <w:color w:val="000000" w:themeColor="text1"/>
          <w:sz w:val="24"/>
          <w:szCs w:val="24"/>
        </w:rPr>
        <w:t>nie wnieśli</w:t>
      </w:r>
      <w:r w:rsidR="00AC201C">
        <w:rPr>
          <w:bCs/>
          <w:color w:val="000000" w:themeColor="text1"/>
          <w:sz w:val="24"/>
          <w:szCs w:val="24"/>
        </w:rPr>
        <w:t xml:space="preserve"> więcej</w:t>
      </w:r>
      <w:r>
        <w:rPr>
          <w:bCs/>
          <w:color w:val="000000" w:themeColor="text1"/>
          <w:sz w:val="24"/>
          <w:szCs w:val="24"/>
        </w:rPr>
        <w:t xml:space="preserve"> </w:t>
      </w:r>
      <w:r w:rsidRPr="00E614B6">
        <w:rPr>
          <w:bCs/>
          <w:color w:val="000000" w:themeColor="text1"/>
          <w:sz w:val="24"/>
          <w:szCs w:val="24"/>
        </w:rPr>
        <w:t xml:space="preserve">pytań do przedstawionego projektu uchwały, w związku z czym Przewodniczący Komisji </w:t>
      </w:r>
      <w:r>
        <w:rPr>
          <w:bCs/>
          <w:color w:val="000000" w:themeColor="text1"/>
          <w:sz w:val="24"/>
          <w:szCs w:val="24"/>
        </w:rPr>
        <w:t xml:space="preserve">Gospodarczej Andrzej Lewandowski </w:t>
      </w:r>
      <w:r w:rsidRPr="00E614B6">
        <w:rPr>
          <w:bCs/>
          <w:color w:val="000000" w:themeColor="text1"/>
          <w:sz w:val="24"/>
          <w:szCs w:val="24"/>
        </w:rPr>
        <w:t>odczytał projekt uchwały i poddał go do zaopiniowania poprzez głosowanie</w:t>
      </w:r>
      <w:r>
        <w:rPr>
          <w:bCs/>
          <w:color w:val="000000" w:themeColor="text1"/>
          <w:sz w:val="24"/>
          <w:szCs w:val="24"/>
        </w:rPr>
        <w:t>.</w:t>
      </w:r>
    </w:p>
    <w:p w14:paraId="2B044E7C" w14:textId="4684A694" w:rsidR="00FB2811" w:rsidRDefault="00FB2811" w:rsidP="00FB2811">
      <w:pPr>
        <w:tabs>
          <w:tab w:val="left" w:pos="142"/>
        </w:tabs>
        <w:rPr>
          <w:sz w:val="24"/>
          <w:szCs w:val="24"/>
        </w:rPr>
      </w:pPr>
      <w:r w:rsidRPr="00E614B6">
        <w:rPr>
          <w:b/>
          <w:bCs/>
          <w:sz w:val="24"/>
          <w:szCs w:val="24"/>
        </w:rPr>
        <w:t>Komisja Gospodarcza</w:t>
      </w:r>
      <w:r w:rsidRPr="00E614B6">
        <w:rPr>
          <w:sz w:val="24"/>
          <w:szCs w:val="24"/>
        </w:rPr>
        <w:t xml:space="preserve"> po przegłosowaniu w obecności </w:t>
      </w:r>
      <w:r w:rsidR="00AC201C">
        <w:rPr>
          <w:sz w:val="24"/>
          <w:szCs w:val="24"/>
        </w:rPr>
        <w:t>7</w:t>
      </w:r>
      <w:r w:rsidRPr="00E614B6">
        <w:rPr>
          <w:sz w:val="24"/>
          <w:szCs w:val="24"/>
        </w:rPr>
        <w:t xml:space="preserve"> członków </w:t>
      </w:r>
      <w:r w:rsidR="00AC201C">
        <w:rPr>
          <w:sz w:val="24"/>
          <w:szCs w:val="24"/>
        </w:rPr>
        <w:t>7</w:t>
      </w:r>
      <w:r w:rsidRPr="00E614B6">
        <w:rPr>
          <w:sz w:val="24"/>
          <w:szCs w:val="24"/>
        </w:rPr>
        <w:t xml:space="preserve"> głosami ,,za</w:t>
      </w:r>
      <w:r>
        <w:rPr>
          <w:sz w:val="24"/>
          <w:szCs w:val="24"/>
        </w:rPr>
        <w:t>”</w:t>
      </w:r>
      <w:r w:rsidRPr="00E614B6">
        <w:rPr>
          <w:sz w:val="24"/>
          <w:szCs w:val="24"/>
        </w:rPr>
        <w:t xml:space="preserve">, </w:t>
      </w:r>
      <w:r>
        <w:rPr>
          <w:sz w:val="24"/>
          <w:szCs w:val="24"/>
        </w:rPr>
        <w:br/>
        <w:t xml:space="preserve">0 </w:t>
      </w:r>
      <w:r w:rsidRPr="00E614B6">
        <w:rPr>
          <w:sz w:val="24"/>
          <w:szCs w:val="24"/>
        </w:rPr>
        <w:t>„przeciw”</w:t>
      </w:r>
      <w:r>
        <w:rPr>
          <w:sz w:val="24"/>
          <w:szCs w:val="24"/>
        </w:rPr>
        <w:t xml:space="preserve"> i</w:t>
      </w:r>
      <w:r w:rsidRPr="00E614B6">
        <w:rPr>
          <w:sz w:val="24"/>
          <w:szCs w:val="24"/>
        </w:rPr>
        <w:t xml:space="preserve"> </w:t>
      </w:r>
      <w:r>
        <w:rPr>
          <w:sz w:val="24"/>
          <w:szCs w:val="24"/>
        </w:rPr>
        <w:t>0</w:t>
      </w:r>
      <w:r w:rsidRPr="00E614B6">
        <w:rPr>
          <w:sz w:val="24"/>
          <w:szCs w:val="24"/>
        </w:rPr>
        <w:t xml:space="preserve"> „wstrzymujący</w:t>
      </w:r>
      <w:r>
        <w:rPr>
          <w:sz w:val="24"/>
          <w:szCs w:val="24"/>
        </w:rPr>
        <w:t>ch</w:t>
      </w:r>
      <w:r w:rsidRPr="00E614B6">
        <w:rPr>
          <w:sz w:val="24"/>
          <w:szCs w:val="24"/>
        </w:rPr>
        <w:t xml:space="preserve"> się”</w:t>
      </w:r>
      <w:r>
        <w:rPr>
          <w:sz w:val="24"/>
          <w:szCs w:val="24"/>
        </w:rPr>
        <w:t xml:space="preserve"> pozytywnie</w:t>
      </w:r>
      <w:r w:rsidRPr="00E614B6">
        <w:rPr>
          <w:sz w:val="24"/>
          <w:szCs w:val="24"/>
        </w:rPr>
        <w:t xml:space="preserve"> zaopiniowała powyższy projekt uchwały. </w:t>
      </w:r>
    </w:p>
    <w:p w14:paraId="5F43B753" w14:textId="3FF814F2" w:rsidR="00FB2811" w:rsidRPr="00E614B6" w:rsidRDefault="00FB2811" w:rsidP="00FB2811">
      <w:pPr>
        <w:tabs>
          <w:tab w:val="left" w:pos="142"/>
        </w:tabs>
        <w:rPr>
          <w:sz w:val="24"/>
          <w:szCs w:val="24"/>
        </w:rPr>
      </w:pPr>
      <w:r w:rsidRPr="00E614B6">
        <w:rPr>
          <w:b/>
          <w:bCs/>
          <w:sz w:val="24"/>
          <w:szCs w:val="24"/>
        </w:rPr>
        <w:t>Komisja Społeczna</w:t>
      </w:r>
      <w:r w:rsidRPr="00E614B6">
        <w:rPr>
          <w:sz w:val="24"/>
          <w:szCs w:val="24"/>
        </w:rPr>
        <w:t xml:space="preserve"> w obecności </w:t>
      </w:r>
      <w:r>
        <w:rPr>
          <w:sz w:val="24"/>
          <w:szCs w:val="24"/>
        </w:rPr>
        <w:t>7</w:t>
      </w:r>
      <w:r w:rsidRPr="00E614B6">
        <w:rPr>
          <w:sz w:val="24"/>
          <w:szCs w:val="24"/>
        </w:rPr>
        <w:t xml:space="preserve"> członków </w:t>
      </w:r>
      <w:r>
        <w:rPr>
          <w:sz w:val="24"/>
          <w:szCs w:val="24"/>
        </w:rPr>
        <w:t xml:space="preserve">7 </w:t>
      </w:r>
      <w:r w:rsidRPr="00E614B6">
        <w:rPr>
          <w:sz w:val="24"/>
          <w:szCs w:val="24"/>
        </w:rPr>
        <w:t>głos</w:t>
      </w:r>
      <w:r w:rsidR="00AC201C">
        <w:rPr>
          <w:sz w:val="24"/>
          <w:szCs w:val="24"/>
        </w:rPr>
        <w:t>a</w:t>
      </w:r>
      <w:r>
        <w:rPr>
          <w:sz w:val="24"/>
          <w:szCs w:val="24"/>
        </w:rPr>
        <w:t>m</w:t>
      </w:r>
      <w:r w:rsidR="00AC201C">
        <w:rPr>
          <w:sz w:val="24"/>
          <w:szCs w:val="24"/>
        </w:rPr>
        <w:t xml:space="preserve">i </w:t>
      </w:r>
      <w:r w:rsidRPr="00E614B6">
        <w:rPr>
          <w:sz w:val="24"/>
          <w:szCs w:val="24"/>
        </w:rPr>
        <w:t>,,za</w:t>
      </w:r>
      <w:r>
        <w:rPr>
          <w:sz w:val="24"/>
          <w:szCs w:val="24"/>
        </w:rPr>
        <w:t>”</w:t>
      </w:r>
      <w:r w:rsidRPr="00E614B6">
        <w:rPr>
          <w:sz w:val="24"/>
          <w:szCs w:val="24"/>
        </w:rPr>
        <w:t>,</w:t>
      </w:r>
      <w:r>
        <w:rPr>
          <w:sz w:val="24"/>
          <w:szCs w:val="24"/>
        </w:rPr>
        <w:t xml:space="preserve"> 0</w:t>
      </w:r>
      <w:r w:rsidRPr="00E614B6">
        <w:rPr>
          <w:sz w:val="24"/>
          <w:szCs w:val="24"/>
        </w:rPr>
        <w:t xml:space="preserve"> „przeciw”</w:t>
      </w:r>
      <w:r>
        <w:rPr>
          <w:sz w:val="24"/>
          <w:szCs w:val="24"/>
        </w:rPr>
        <w:t xml:space="preserve"> i</w:t>
      </w:r>
      <w:r w:rsidRPr="00E614B6">
        <w:rPr>
          <w:sz w:val="24"/>
          <w:szCs w:val="24"/>
        </w:rPr>
        <w:t xml:space="preserve"> </w:t>
      </w:r>
      <w:r>
        <w:rPr>
          <w:sz w:val="24"/>
          <w:szCs w:val="24"/>
        </w:rPr>
        <w:t xml:space="preserve">0 </w:t>
      </w:r>
      <w:r w:rsidRPr="00E614B6">
        <w:rPr>
          <w:sz w:val="24"/>
          <w:szCs w:val="24"/>
        </w:rPr>
        <w:t xml:space="preserve"> „wstrzymujący</w:t>
      </w:r>
      <w:r>
        <w:rPr>
          <w:sz w:val="24"/>
          <w:szCs w:val="24"/>
        </w:rPr>
        <w:t xml:space="preserve">ch </w:t>
      </w:r>
      <w:r w:rsidRPr="00E614B6">
        <w:rPr>
          <w:sz w:val="24"/>
          <w:szCs w:val="24"/>
        </w:rPr>
        <w:t>się”</w:t>
      </w:r>
      <w:r>
        <w:rPr>
          <w:sz w:val="24"/>
          <w:szCs w:val="24"/>
        </w:rPr>
        <w:t xml:space="preserve"> pozytywnie </w:t>
      </w:r>
      <w:r w:rsidRPr="00E614B6">
        <w:rPr>
          <w:sz w:val="24"/>
          <w:szCs w:val="24"/>
        </w:rPr>
        <w:t xml:space="preserve">zaopiniowała powyższy projekt uchwały. </w:t>
      </w:r>
    </w:p>
    <w:p w14:paraId="43DCC18B" w14:textId="77777777" w:rsidR="00FB2811" w:rsidRPr="006127A8" w:rsidRDefault="00FB2811" w:rsidP="00FB2811">
      <w:pPr>
        <w:tabs>
          <w:tab w:val="left" w:pos="142"/>
        </w:tabs>
        <w:rPr>
          <w:sz w:val="24"/>
          <w:szCs w:val="24"/>
        </w:rPr>
      </w:pPr>
    </w:p>
    <w:p w14:paraId="22A03CC6" w14:textId="77777777" w:rsidR="00292557" w:rsidRDefault="00292557" w:rsidP="000A6C23">
      <w:pPr>
        <w:tabs>
          <w:tab w:val="left" w:pos="720"/>
        </w:tabs>
        <w:spacing w:line="238" w:lineRule="auto"/>
        <w:rPr>
          <w:b/>
          <w:bCs/>
          <w:i/>
          <w:iCs/>
          <w:sz w:val="24"/>
          <w:szCs w:val="24"/>
        </w:rPr>
      </w:pPr>
    </w:p>
    <w:p w14:paraId="00F21DA7" w14:textId="77777777" w:rsidR="00AC201C" w:rsidRPr="009B4E0F" w:rsidRDefault="00AC201C" w:rsidP="00AC201C">
      <w:pPr>
        <w:pStyle w:val="Akapitzlist"/>
        <w:tabs>
          <w:tab w:val="left" w:pos="142"/>
        </w:tabs>
        <w:ind w:left="0"/>
        <w:jc w:val="both"/>
        <w:rPr>
          <w:rFonts w:cs="Times New Roman"/>
          <w:b/>
          <w:bCs/>
          <w:sz w:val="24"/>
          <w:szCs w:val="24"/>
          <w:u w:val="single"/>
        </w:rPr>
      </w:pPr>
      <w:r w:rsidRPr="00E614B6">
        <w:rPr>
          <w:rFonts w:cs="Times New Roman"/>
          <w:b/>
          <w:bCs/>
          <w:sz w:val="24"/>
          <w:szCs w:val="24"/>
          <w:u w:val="single"/>
        </w:rPr>
        <w:lastRenderedPageBreak/>
        <w:t xml:space="preserve">Do pkt </w:t>
      </w:r>
      <w:r>
        <w:rPr>
          <w:rFonts w:cs="Times New Roman"/>
          <w:b/>
          <w:bCs/>
          <w:sz w:val="24"/>
          <w:szCs w:val="24"/>
          <w:u w:val="single"/>
        </w:rPr>
        <w:t>9</w:t>
      </w:r>
    </w:p>
    <w:p w14:paraId="63785782" w14:textId="25926717" w:rsidR="00AC201C" w:rsidRPr="00AC201C" w:rsidRDefault="00AC201C" w:rsidP="00AC201C">
      <w:pPr>
        <w:tabs>
          <w:tab w:val="left" w:pos="142"/>
        </w:tabs>
        <w:rPr>
          <w:b/>
          <w:bCs/>
          <w:i/>
          <w:iCs/>
          <w:sz w:val="24"/>
          <w:szCs w:val="24"/>
        </w:rPr>
      </w:pPr>
      <w:r>
        <w:rPr>
          <w:sz w:val="24"/>
          <w:szCs w:val="24"/>
        </w:rPr>
        <w:tab/>
      </w:r>
      <w:r>
        <w:rPr>
          <w:sz w:val="24"/>
          <w:szCs w:val="24"/>
        </w:rPr>
        <w:tab/>
      </w:r>
      <w:r w:rsidRPr="00292557">
        <w:rPr>
          <w:b/>
          <w:bCs/>
          <w:i/>
          <w:iCs/>
          <w:sz w:val="24"/>
          <w:szCs w:val="24"/>
        </w:rPr>
        <w:t xml:space="preserve">Przedstawienie i zaopiniowanie projektu uchwały w sprawie uchwalenia Wieloletniej Prognozy Finansowej Gminy Mikołajki Pomorskie na lata 2026-2035. </w:t>
      </w:r>
      <w:r w:rsidRPr="00E614B6">
        <w:rPr>
          <w:sz w:val="24"/>
          <w:szCs w:val="24"/>
          <w:u w:val="single"/>
        </w:rPr>
        <w:t>Projekt uchwały przedstawił</w:t>
      </w:r>
      <w:r>
        <w:rPr>
          <w:sz w:val="24"/>
          <w:szCs w:val="24"/>
          <w:u w:val="single"/>
        </w:rPr>
        <w:t xml:space="preserve">a </w:t>
      </w:r>
      <w:r>
        <w:rPr>
          <w:b/>
          <w:bCs/>
          <w:sz w:val="24"/>
          <w:szCs w:val="24"/>
          <w:u w:val="single"/>
        </w:rPr>
        <w:t xml:space="preserve">Izabela Baczkowska </w:t>
      </w:r>
      <w:r w:rsidRPr="00292557">
        <w:rPr>
          <w:i/>
          <w:iCs/>
          <w:sz w:val="24"/>
          <w:szCs w:val="24"/>
          <w:u w:val="single"/>
        </w:rPr>
        <w:t>Skarbnik Gminy</w:t>
      </w:r>
      <w:r>
        <w:rPr>
          <w:sz w:val="24"/>
          <w:szCs w:val="24"/>
          <w:u w:val="single"/>
        </w:rPr>
        <w:t>.</w:t>
      </w:r>
    </w:p>
    <w:p w14:paraId="47BA7EE6" w14:textId="77777777" w:rsidR="00AC201C" w:rsidRPr="00AC201C" w:rsidRDefault="00AC201C" w:rsidP="00AC201C">
      <w:pPr>
        <w:tabs>
          <w:tab w:val="left" w:pos="142"/>
        </w:tabs>
        <w:rPr>
          <w:sz w:val="24"/>
          <w:szCs w:val="24"/>
        </w:rPr>
      </w:pPr>
    </w:p>
    <w:p w14:paraId="58A323C1" w14:textId="77777777" w:rsidR="00AC201C" w:rsidRPr="00EC26AE" w:rsidRDefault="00AC201C" w:rsidP="00AC201C">
      <w:pPr>
        <w:tabs>
          <w:tab w:val="left" w:pos="720"/>
        </w:tabs>
        <w:spacing w:line="238" w:lineRule="auto"/>
        <w:rPr>
          <w:sz w:val="24"/>
          <w:szCs w:val="24"/>
        </w:rPr>
      </w:pPr>
      <w:r w:rsidRPr="00E614B6">
        <w:rPr>
          <w:bCs/>
          <w:color w:val="000000" w:themeColor="text1"/>
          <w:sz w:val="24"/>
          <w:szCs w:val="24"/>
        </w:rPr>
        <w:t xml:space="preserve">Członkowie komisji </w:t>
      </w:r>
      <w:r w:rsidRPr="00AC201C">
        <w:rPr>
          <w:bCs/>
          <w:color w:val="000000" w:themeColor="text1"/>
          <w:sz w:val="24"/>
          <w:szCs w:val="24"/>
        </w:rPr>
        <w:t>po przeprowadzeniu dyskusji i uwzględnieniu zmian wprowadzonych po posiedzeniu Komisji Rewizyjnej Rady Gminy Mikołajki Pomorskie</w:t>
      </w:r>
      <w:r>
        <w:rPr>
          <w:bCs/>
          <w:color w:val="000000" w:themeColor="text1"/>
          <w:sz w:val="24"/>
          <w:szCs w:val="24"/>
        </w:rPr>
        <w:t xml:space="preserve"> </w:t>
      </w:r>
      <w:r w:rsidRPr="00E614B6">
        <w:rPr>
          <w:bCs/>
          <w:color w:val="000000" w:themeColor="text1"/>
          <w:sz w:val="24"/>
          <w:szCs w:val="24"/>
        </w:rPr>
        <w:t>nie wnieśli</w:t>
      </w:r>
      <w:r>
        <w:rPr>
          <w:bCs/>
          <w:color w:val="000000" w:themeColor="text1"/>
          <w:sz w:val="24"/>
          <w:szCs w:val="24"/>
        </w:rPr>
        <w:t xml:space="preserve"> więcej </w:t>
      </w:r>
      <w:r w:rsidRPr="00E614B6">
        <w:rPr>
          <w:bCs/>
          <w:color w:val="000000" w:themeColor="text1"/>
          <w:sz w:val="24"/>
          <w:szCs w:val="24"/>
        </w:rPr>
        <w:t xml:space="preserve">pytań do przedstawionego projektu uchwały, w związku z czym Przewodniczący Komisji </w:t>
      </w:r>
      <w:r>
        <w:rPr>
          <w:bCs/>
          <w:color w:val="000000" w:themeColor="text1"/>
          <w:sz w:val="24"/>
          <w:szCs w:val="24"/>
        </w:rPr>
        <w:t xml:space="preserve">Gospodarczej Andrzej Lewandowski </w:t>
      </w:r>
      <w:r w:rsidRPr="00E614B6">
        <w:rPr>
          <w:bCs/>
          <w:color w:val="000000" w:themeColor="text1"/>
          <w:sz w:val="24"/>
          <w:szCs w:val="24"/>
        </w:rPr>
        <w:t>odczytał projekt uchwały i poddał go do zaopiniowania poprzez głosowanie</w:t>
      </w:r>
      <w:r>
        <w:rPr>
          <w:bCs/>
          <w:color w:val="000000" w:themeColor="text1"/>
          <w:sz w:val="24"/>
          <w:szCs w:val="24"/>
        </w:rPr>
        <w:t>.</w:t>
      </w:r>
    </w:p>
    <w:p w14:paraId="059F9A07" w14:textId="77777777" w:rsidR="00AC201C" w:rsidRDefault="00AC201C" w:rsidP="00AC201C">
      <w:pPr>
        <w:tabs>
          <w:tab w:val="left" w:pos="142"/>
        </w:tabs>
        <w:rPr>
          <w:sz w:val="24"/>
          <w:szCs w:val="24"/>
        </w:rPr>
      </w:pPr>
      <w:r w:rsidRPr="00E614B6">
        <w:rPr>
          <w:b/>
          <w:bCs/>
          <w:sz w:val="24"/>
          <w:szCs w:val="24"/>
        </w:rPr>
        <w:t>Komisja Gospodarcza</w:t>
      </w:r>
      <w:r w:rsidRPr="00E614B6">
        <w:rPr>
          <w:sz w:val="24"/>
          <w:szCs w:val="24"/>
        </w:rPr>
        <w:t xml:space="preserve"> po przegłosowaniu w obecności </w:t>
      </w:r>
      <w:r>
        <w:rPr>
          <w:sz w:val="24"/>
          <w:szCs w:val="24"/>
        </w:rPr>
        <w:t>7</w:t>
      </w:r>
      <w:r w:rsidRPr="00E614B6">
        <w:rPr>
          <w:sz w:val="24"/>
          <w:szCs w:val="24"/>
        </w:rPr>
        <w:t xml:space="preserve"> członków </w:t>
      </w:r>
      <w:r>
        <w:rPr>
          <w:sz w:val="24"/>
          <w:szCs w:val="24"/>
        </w:rPr>
        <w:t>7</w:t>
      </w:r>
      <w:r w:rsidRPr="00E614B6">
        <w:rPr>
          <w:sz w:val="24"/>
          <w:szCs w:val="24"/>
        </w:rPr>
        <w:t xml:space="preserve"> głosami ,,za</w:t>
      </w:r>
      <w:r>
        <w:rPr>
          <w:sz w:val="24"/>
          <w:szCs w:val="24"/>
        </w:rPr>
        <w:t>”</w:t>
      </w:r>
      <w:r w:rsidRPr="00E614B6">
        <w:rPr>
          <w:sz w:val="24"/>
          <w:szCs w:val="24"/>
        </w:rPr>
        <w:t xml:space="preserve">, </w:t>
      </w:r>
      <w:r>
        <w:rPr>
          <w:sz w:val="24"/>
          <w:szCs w:val="24"/>
        </w:rPr>
        <w:br/>
        <w:t xml:space="preserve">0 </w:t>
      </w:r>
      <w:r w:rsidRPr="00E614B6">
        <w:rPr>
          <w:sz w:val="24"/>
          <w:szCs w:val="24"/>
        </w:rPr>
        <w:t>„przeciw”</w:t>
      </w:r>
      <w:r>
        <w:rPr>
          <w:sz w:val="24"/>
          <w:szCs w:val="24"/>
        </w:rPr>
        <w:t xml:space="preserve"> i</w:t>
      </w:r>
      <w:r w:rsidRPr="00E614B6">
        <w:rPr>
          <w:sz w:val="24"/>
          <w:szCs w:val="24"/>
        </w:rPr>
        <w:t xml:space="preserve"> </w:t>
      </w:r>
      <w:r>
        <w:rPr>
          <w:sz w:val="24"/>
          <w:szCs w:val="24"/>
        </w:rPr>
        <w:t>0</w:t>
      </w:r>
      <w:r w:rsidRPr="00E614B6">
        <w:rPr>
          <w:sz w:val="24"/>
          <w:szCs w:val="24"/>
        </w:rPr>
        <w:t xml:space="preserve"> „wstrzymujący</w:t>
      </w:r>
      <w:r>
        <w:rPr>
          <w:sz w:val="24"/>
          <w:szCs w:val="24"/>
        </w:rPr>
        <w:t>ch</w:t>
      </w:r>
      <w:r w:rsidRPr="00E614B6">
        <w:rPr>
          <w:sz w:val="24"/>
          <w:szCs w:val="24"/>
        </w:rPr>
        <w:t xml:space="preserve"> się”</w:t>
      </w:r>
      <w:r>
        <w:rPr>
          <w:sz w:val="24"/>
          <w:szCs w:val="24"/>
        </w:rPr>
        <w:t xml:space="preserve"> pozytywnie</w:t>
      </w:r>
      <w:r w:rsidRPr="00E614B6">
        <w:rPr>
          <w:sz w:val="24"/>
          <w:szCs w:val="24"/>
        </w:rPr>
        <w:t xml:space="preserve"> zaopiniowała powyższy projekt uchwały. </w:t>
      </w:r>
    </w:p>
    <w:p w14:paraId="56E4BC22" w14:textId="77777777" w:rsidR="00AC201C" w:rsidRPr="00E614B6" w:rsidRDefault="00AC201C" w:rsidP="00AC201C">
      <w:pPr>
        <w:tabs>
          <w:tab w:val="left" w:pos="142"/>
        </w:tabs>
        <w:rPr>
          <w:sz w:val="24"/>
          <w:szCs w:val="24"/>
        </w:rPr>
      </w:pPr>
      <w:r w:rsidRPr="00E614B6">
        <w:rPr>
          <w:b/>
          <w:bCs/>
          <w:sz w:val="24"/>
          <w:szCs w:val="24"/>
        </w:rPr>
        <w:t>Komisja Społeczna</w:t>
      </w:r>
      <w:r w:rsidRPr="00E614B6">
        <w:rPr>
          <w:sz w:val="24"/>
          <w:szCs w:val="24"/>
        </w:rPr>
        <w:t xml:space="preserve"> w obecności </w:t>
      </w:r>
      <w:r>
        <w:rPr>
          <w:sz w:val="24"/>
          <w:szCs w:val="24"/>
        </w:rPr>
        <w:t>7</w:t>
      </w:r>
      <w:r w:rsidRPr="00E614B6">
        <w:rPr>
          <w:sz w:val="24"/>
          <w:szCs w:val="24"/>
        </w:rPr>
        <w:t xml:space="preserve"> członków </w:t>
      </w:r>
      <w:r>
        <w:rPr>
          <w:sz w:val="24"/>
          <w:szCs w:val="24"/>
        </w:rPr>
        <w:t xml:space="preserve">7 </w:t>
      </w:r>
      <w:r w:rsidRPr="00E614B6">
        <w:rPr>
          <w:sz w:val="24"/>
          <w:szCs w:val="24"/>
        </w:rPr>
        <w:t>głos</w:t>
      </w:r>
      <w:r>
        <w:rPr>
          <w:sz w:val="24"/>
          <w:szCs w:val="24"/>
        </w:rPr>
        <w:t xml:space="preserve">ami </w:t>
      </w:r>
      <w:r w:rsidRPr="00E614B6">
        <w:rPr>
          <w:sz w:val="24"/>
          <w:szCs w:val="24"/>
        </w:rPr>
        <w:t>,,za</w:t>
      </w:r>
      <w:r>
        <w:rPr>
          <w:sz w:val="24"/>
          <w:szCs w:val="24"/>
        </w:rPr>
        <w:t>”</w:t>
      </w:r>
      <w:r w:rsidRPr="00E614B6">
        <w:rPr>
          <w:sz w:val="24"/>
          <w:szCs w:val="24"/>
        </w:rPr>
        <w:t>,</w:t>
      </w:r>
      <w:r>
        <w:rPr>
          <w:sz w:val="24"/>
          <w:szCs w:val="24"/>
        </w:rPr>
        <w:t xml:space="preserve"> 0</w:t>
      </w:r>
      <w:r w:rsidRPr="00E614B6">
        <w:rPr>
          <w:sz w:val="24"/>
          <w:szCs w:val="24"/>
        </w:rPr>
        <w:t xml:space="preserve"> „przeciw”</w:t>
      </w:r>
      <w:r>
        <w:rPr>
          <w:sz w:val="24"/>
          <w:szCs w:val="24"/>
        </w:rPr>
        <w:t xml:space="preserve"> i</w:t>
      </w:r>
      <w:r w:rsidRPr="00E614B6">
        <w:rPr>
          <w:sz w:val="24"/>
          <w:szCs w:val="24"/>
        </w:rPr>
        <w:t xml:space="preserve"> </w:t>
      </w:r>
      <w:r>
        <w:rPr>
          <w:sz w:val="24"/>
          <w:szCs w:val="24"/>
        </w:rPr>
        <w:t xml:space="preserve">0 </w:t>
      </w:r>
      <w:r w:rsidRPr="00E614B6">
        <w:rPr>
          <w:sz w:val="24"/>
          <w:szCs w:val="24"/>
        </w:rPr>
        <w:t xml:space="preserve"> „wstrzymujący</w:t>
      </w:r>
      <w:r>
        <w:rPr>
          <w:sz w:val="24"/>
          <w:szCs w:val="24"/>
        </w:rPr>
        <w:t xml:space="preserve">ch </w:t>
      </w:r>
      <w:r w:rsidRPr="00E614B6">
        <w:rPr>
          <w:sz w:val="24"/>
          <w:szCs w:val="24"/>
        </w:rPr>
        <w:t>się”</w:t>
      </w:r>
      <w:r>
        <w:rPr>
          <w:sz w:val="24"/>
          <w:szCs w:val="24"/>
        </w:rPr>
        <w:t xml:space="preserve"> pozytywnie </w:t>
      </w:r>
      <w:r w:rsidRPr="00E614B6">
        <w:rPr>
          <w:sz w:val="24"/>
          <w:szCs w:val="24"/>
        </w:rPr>
        <w:t xml:space="preserve">zaopiniowała powyższy projekt uchwały. </w:t>
      </w:r>
    </w:p>
    <w:p w14:paraId="20124A08" w14:textId="77777777" w:rsidR="00AC201C" w:rsidRPr="006127A8" w:rsidRDefault="00AC201C" w:rsidP="00AC201C">
      <w:pPr>
        <w:tabs>
          <w:tab w:val="left" w:pos="142"/>
        </w:tabs>
        <w:rPr>
          <w:sz w:val="24"/>
          <w:szCs w:val="24"/>
        </w:rPr>
      </w:pPr>
    </w:p>
    <w:p w14:paraId="68B6C95A" w14:textId="33C51169" w:rsidR="00292557" w:rsidRPr="00AC201C" w:rsidRDefault="00AC201C" w:rsidP="000A6C23">
      <w:pPr>
        <w:tabs>
          <w:tab w:val="left" w:pos="720"/>
        </w:tabs>
        <w:spacing w:line="238" w:lineRule="auto"/>
        <w:rPr>
          <w:sz w:val="24"/>
          <w:szCs w:val="24"/>
        </w:rPr>
      </w:pPr>
      <w:r w:rsidRPr="00AC201C">
        <w:rPr>
          <w:sz w:val="24"/>
          <w:szCs w:val="24"/>
        </w:rPr>
        <w:t xml:space="preserve">Opinia stanowi załącznik nr 8 do niniejszego protokołu. </w:t>
      </w:r>
    </w:p>
    <w:p w14:paraId="02D9AE97" w14:textId="77777777" w:rsidR="00292557" w:rsidRDefault="00292557" w:rsidP="000A6C23">
      <w:pPr>
        <w:tabs>
          <w:tab w:val="left" w:pos="720"/>
        </w:tabs>
        <w:spacing w:line="238" w:lineRule="auto"/>
        <w:rPr>
          <w:b/>
          <w:bCs/>
          <w:i/>
          <w:iCs/>
          <w:sz w:val="24"/>
          <w:szCs w:val="24"/>
        </w:rPr>
      </w:pPr>
    </w:p>
    <w:p w14:paraId="636831FC" w14:textId="5D9E811A" w:rsidR="00AC201C" w:rsidRDefault="00AC201C" w:rsidP="00AC201C">
      <w:pPr>
        <w:pStyle w:val="Akapitzlist"/>
        <w:tabs>
          <w:tab w:val="left" w:pos="142"/>
        </w:tabs>
        <w:ind w:left="0"/>
        <w:jc w:val="both"/>
        <w:rPr>
          <w:rFonts w:cs="Times New Roman"/>
          <w:b/>
          <w:bCs/>
          <w:sz w:val="24"/>
          <w:szCs w:val="24"/>
          <w:u w:val="single"/>
        </w:rPr>
      </w:pPr>
      <w:r w:rsidRPr="00E614B6">
        <w:rPr>
          <w:rFonts w:cs="Times New Roman"/>
          <w:b/>
          <w:bCs/>
          <w:sz w:val="24"/>
          <w:szCs w:val="24"/>
          <w:u w:val="single"/>
        </w:rPr>
        <w:t xml:space="preserve">Do pkt </w:t>
      </w:r>
      <w:r>
        <w:rPr>
          <w:rFonts w:cs="Times New Roman"/>
          <w:b/>
          <w:bCs/>
          <w:sz w:val="24"/>
          <w:szCs w:val="24"/>
          <w:u w:val="single"/>
        </w:rPr>
        <w:t>10</w:t>
      </w:r>
    </w:p>
    <w:p w14:paraId="4DCE67BC" w14:textId="1C1A2084" w:rsidR="00AC201C" w:rsidRPr="00292557" w:rsidRDefault="00AC201C" w:rsidP="00AC201C">
      <w:pPr>
        <w:tabs>
          <w:tab w:val="left" w:pos="142"/>
        </w:tabs>
        <w:rPr>
          <w:b/>
          <w:bCs/>
          <w:i/>
          <w:iCs/>
          <w:sz w:val="24"/>
          <w:szCs w:val="24"/>
        </w:rPr>
      </w:pPr>
      <w:r>
        <w:rPr>
          <w:sz w:val="24"/>
          <w:szCs w:val="24"/>
        </w:rPr>
        <w:tab/>
      </w:r>
      <w:r>
        <w:rPr>
          <w:sz w:val="24"/>
          <w:szCs w:val="24"/>
        </w:rPr>
        <w:tab/>
      </w:r>
      <w:r w:rsidRPr="00292557">
        <w:rPr>
          <w:b/>
          <w:bCs/>
          <w:i/>
          <w:iCs/>
          <w:sz w:val="24"/>
          <w:szCs w:val="24"/>
        </w:rPr>
        <w:t>Przygotowanie i zatwierdzenie planu pracy Komisji Gospodarczej na rok 2026.</w:t>
      </w:r>
    </w:p>
    <w:p w14:paraId="1C19D7A1" w14:textId="77777777" w:rsidR="00AC201C" w:rsidRPr="00AC201C" w:rsidRDefault="00AC201C" w:rsidP="00AC201C">
      <w:pPr>
        <w:rPr>
          <w:i/>
          <w:iCs/>
          <w:sz w:val="24"/>
          <w:szCs w:val="24"/>
          <w:u w:val="single"/>
          <w:shd w:val="clear" w:color="auto" w:fill="FFFFFF"/>
        </w:rPr>
      </w:pPr>
      <w:r w:rsidRPr="00AC201C">
        <w:rPr>
          <w:sz w:val="24"/>
          <w:szCs w:val="24"/>
          <w:u w:val="single"/>
          <w:shd w:val="clear" w:color="auto" w:fill="FFFFFF"/>
        </w:rPr>
        <w:t>Plan Pracy Komisji Gospodarczej przedstawił</w:t>
      </w:r>
      <w:r w:rsidRPr="00AC201C">
        <w:rPr>
          <w:i/>
          <w:iCs/>
          <w:sz w:val="24"/>
          <w:szCs w:val="24"/>
          <w:u w:val="single"/>
          <w:shd w:val="clear" w:color="auto" w:fill="FFFFFF"/>
        </w:rPr>
        <w:t xml:space="preserve"> </w:t>
      </w:r>
      <w:r w:rsidRPr="00AC201C">
        <w:rPr>
          <w:b/>
          <w:bCs/>
          <w:i/>
          <w:iCs/>
          <w:sz w:val="24"/>
          <w:szCs w:val="24"/>
          <w:u w:val="single"/>
          <w:shd w:val="clear" w:color="auto" w:fill="FFFFFF"/>
        </w:rPr>
        <w:t>Andrzej Lewandowski</w:t>
      </w:r>
      <w:r w:rsidRPr="00AC201C">
        <w:rPr>
          <w:i/>
          <w:iCs/>
          <w:sz w:val="24"/>
          <w:szCs w:val="24"/>
          <w:u w:val="single"/>
          <w:shd w:val="clear" w:color="auto" w:fill="FFFFFF"/>
        </w:rPr>
        <w:t xml:space="preserve"> Przewodniczący Komisji Gospodarczej. </w:t>
      </w:r>
    </w:p>
    <w:p w14:paraId="2671F004" w14:textId="77777777" w:rsidR="00AC201C" w:rsidRPr="00AC201C" w:rsidRDefault="00AC201C" w:rsidP="00AC201C">
      <w:pPr>
        <w:pStyle w:val="Akapitzlist"/>
        <w:jc w:val="both"/>
        <w:rPr>
          <w:b/>
          <w:bCs/>
          <w:sz w:val="24"/>
          <w:szCs w:val="24"/>
          <w:u w:val="single"/>
        </w:rPr>
      </w:pPr>
    </w:p>
    <w:p w14:paraId="7C118997" w14:textId="1153BE8C" w:rsidR="00AC201C" w:rsidRPr="00AC201C" w:rsidRDefault="00AC201C" w:rsidP="00AC201C">
      <w:pPr>
        <w:ind w:firstLine="708"/>
        <w:rPr>
          <w:i/>
          <w:iCs/>
          <w:sz w:val="24"/>
          <w:szCs w:val="24"/>
          <w:shd w:val="clear" w:color="auto" w:fill="FFFFFF"/>
        </w:rPr>
      </w:pPr>
      <w:r w:rsidRPr="00AC201C">
        <w:rPr>
          <w:i/>
          <w:iCs/>
          <w:shd w:val="clear" w:color="auto" w:fill="FFFFFF"/>
        </w:rPr>
        <w:t xml:space="preserve">Działając na podstawie art. 21 ust. 3 ustawy o samorządzie gminnym (Dz. U. z 2024 r., poz. 1465 ze zm.) Komisja Gospodarcza przekłada Radzie Gminy Mikołajki Pomorskie do zatwierdzenia plan pracy Komisji Gospodarczej. </w:t>
      </w:r>
    </w:p>
    <w:p w14:paraId="47D85247" w14:textId="77777777" w:rsidR="00AC201C" w:rsidRPr="00AC201C" w:rsidRDefault="00AC201C" w:rsidP="00AC201C">
      <w:pPr>
        <w:pStyle w:val="Akapitzlist"/>
        <w:jc w:val="both"/>
        <w:rPr>
          <w:b/>
          <w:bCs/>
          <w:sz w:val="24"/>
          <w:szCs w:val="24"/>
          <w:u w:val="single"/>
        </w:rPr>
      </w:pPr>
    </w:p>
    <w:p w14:paraId="50D94156" w14:textId="77777777" w:rsidR="00AC201C" w:rsidRPr="00AC201C" w:rsidRDefault="00AC201C" w:rsidP="00AC201C">
      <w:pPr>
        <w:rPr>
          <w:sz w:val="24"/>
          <w:szCs w:val="24"/>
          <w:shd w:val="clear" w:color="auto" w:fill="FFFFFF"/>
        </w:rPr>
      </w:pPr>
      <w:r w:rsidRPr="00AC201C">
        <w:rPr>
          <w:sz w:val="24"/>
          <w:szCs w:val="24"/>
          <w:shd w:val="clear" w:color="auto" w:fill="FFFFFF"/>
        </w:rPr>
        <w:t xml:space="preserve">Członkowie komisji nie wnieśli pytań do przedstawionego planu pracy Komisji Gospodarczej, w związku z czym Przewodniczący Komisji Gospodarczej Andrzej Lewandowski poddał go do zaopiniowania poprzez głosowanie. </w:t>
      </w:r>
    </w:p>
    <w:p w14:paraId="39AC6E63" w14:textId="5E119542" w:rsidR="00AC201C" w:rsidRPr="00AC201C" w:rsidRDefault="00AC201C" w:rsidP="00AC201C">
      <w:pPr>
        <w:rPr>
          <w:sz w:val="24"/>
          <w:szCs w:val="24"/>
          <w:shd w:val="clear" w:color="auto" w:fill="FFFFFF"/>
        </w:rPr>
      </w:pPr>
      <w:r w:rsidRPr="00AC201C">
        <w:rPr>
          <w:sz w:val="24"/>
          <w:szCs w:val="24"/>
          <w:shd w:val="clear" w:color="auto" w:fill="FFFFFF"/>
        </w:rPr>
        <w:t xml:space="preserve">Komisja Gospodarcza po przegłosowaniu w obecności </w:t>
      </w:r>
      <w:r>
        <w:rPr>
          <w:sz w:val="24"/>
          <w:szCs w:val="24"/>
          <w:shd w:val="clear" w:color="auto" w:fill="FFFFFF"/>
        </w:rPr>
        <w:t>7</w:t>
      </w:r>
      <w:r w:rsidRPr="00AC201C">
        <w:rPr>
          <w:sz w:val="24"/>
          <w:szCs w:val="24"/>
          <w:shd w:val="clear" w:color="auto" w:fill="FFFFFF"/>
        </w:rPr>
        <w:t xml:space="preserve"> członków </w:t>
      </w:r>
      <w:r>
        <w:rPr>
          <w:sz w:val="24"/>
          <w:szCs w:val="24"/>
          <w:shd w:val="clear" w:color="auto" w:fill="FFFFFF"/>
        </w:rPr>
        <w:t>7</w:t>
      </w:r>
      <w:r w:rsidRPr="00AC201C">
        <w:rPr>
          <w:sz w:val="24"/>
          <w:szCs w:val="24"/>
          <w:shd w:val="clear" w:color="auto" w:fill="FFFFFF"/>
        </w:rPr>
        <w:t xml:space="preserve"> głosem ,,za’’, 0 „przeciw” i 0 „wstrzymujących się” pozytywnie zaopiniowała powyższy plan pracy. </w:t>
      </w:r>
    </w:p>
    <w:p w14:paraId="67653656" w14:textId="77777777" w:rsidR="00AC201C" w:rsidRDefault="00AC201C" w:rsidP="00AC201C">
      <w:pPr>
        <w:rPr>
          <w:sz w:val="24"/>
          <w:szCs w:val="24"/>
          <w:shd w:val="clear" w:color="auto" w:fill="FFFFFF"/>
        </w:rPr>
      </w:pPr>
    </w:p>
    <w:p w14:paraId="56034CF5" w14:textId="6E006DA0" w:rsidR="00AC201C" w:rsidRDefault="00AC201C" w:rsidP="00AC201C">
      <w:pPr>
        <w:rPr>
          <w:sz w:val="24"/>
          <w:szCs w:val="24"/>
          <w:shd w:val="clear" w:color="auto" w:fill="FFFFFF"/>
        </w:rPr>
      </w:pPr>
      <w:r w:rsidRPr="00AC201C">
        <w:rPr>
          <w:sz w:val="24"/>
          <w:szCs w:val="24"/>
          <w:shd w:val="clear" w:color="auto" w:fill="FFFFFF"/>
        </w:rPr>
        <w:t xml:space="preserve">Plan pracy stanowi załącznik Nr </w:t>
      </w:r>
      <w:r>
        <w:rPr>
          <w:sz w:val="24"/>
          <w:szCs w:val="24"/>
          <w:shd w:val="clear" w:color="auto" w:fill="FFFFFF"/>
        </w:rPr>
        <w:t>9</w:t>
      </w:r>
      <w:r w:rsidRPr="00AC201C">
        <w:rPr>
          <w:sz w:val="24"/>
          <w:szCs w:val="24"/>
          <w:shd w:val="clear" w:color="auto" w:fill="FFFFFF"/>
        </w:rPr>
        <w:t xml:space="preserve"> do protokołu.</w:t>
      </w:r>
    </w:p>
    <w:p w14:paraId="7C3338A2" w14:textId="77777777" w:rsidR="00292557" w:rsidRDefault="00292557" w:rsidP="000A6C23">
      <w:pPr>
        <w:tabs>
          <w:tab w:val="left" w:pos="720"/>
        </w:tabs>
        <w:spacing w:line="238" w:lineRule="auto"/>
        <w:rPr>
          <w:b/>
          <w:bCs/>
          <w:i/>
          <w:iCs/>
          <w:sz w:val="24"/>
          <w:szCs w:val="24"/>
        </w:rPr>
      </w:pPr>
    </w:p>
    <w:p w14:paraId="425173A1" w14:textId="31B2703A" w:rsidR="00AC201C" w:rsidRDefault="00AC201C" w:rsidP="00AC201C">
      <w:pPr>
        <w:pStyle w:val="Akapitzlist"/>
        <w:tabs>
          <w:tab w:val="left" w:pos="142"/>
        </w:tabs>
        <w:ind w:left="0"/>
        <w:jc w:val="both"/>
        <w:rPr>
          <w:rFonts w:cs="Times New Roman"/>
          <w:b/>
          <w:bCs/>
          <w:sz w:val="24"/>
          <w:szCs w:val="24"/>
          <w:u w:val="single"/>
        </w:rPr>
      </w:pPr>
      <w:r w:rsidRPr="00E614B6">
        <w:rPr>
          <w:rFonts w:cs="Times New Roman"/>
          <w:b/>
          <w:bCs/>
          <w:sz w:val="24"/>
          <w:szCs w:val="24"/>
          <w:u w:val="single"/>
        </w:rPr>
        <w:t xml:space="preserve">Do pkt </w:t>
      </w:r>
      <w:r>
        <w:rPr>
          <w:rFonts w:cs="Times New Roman"/>
          <w:b/>
          <w:bCs/>
          <w:sz w:val="24"/>
          <w:szCs w:val="24"/>
          <w:u w:val="single"/>
        </w:rPr>
        <w:t>1</w:t>
      </w:r>
      <w:r>
        <w:rPr>
          <w:rFonts w:cs="Times New Roman"/>
          <w:b/>
          <w:bCs/>
          <w:sz w:val="24"/>
          <w:szCs w:val="24"/>
          <w:u w:val="single"/>
        </w:rPr>
        <w:t>1</w:t>
      </w:r>
    </w:p>
    <w:p w14:paraId="49CDBC3B" w14:textId="27194518" w:rsidR="00AC201C" w:rsidRPr="00292557" w:rsidRDefault="00AC201C" w:rsidP="00AC201C">
      <w:pPr>
        <w:tabs>
          <w:tab w:val="left" w:pos="142"/>
        </w:tabs>
        <w:rPr>
          <w:b/>
          <w:bCs/>
          <w:i/>
          <w:iCs/>
          <w:sz w:val="24"/>
          <w:szCs w:val="24"/>
        </w:rPr>
      </w:pPr>
      <w:r>
        <w:rPr>
          <w:sz w:val="24"/>
          <w:szCs w:val="24"/>
        </w:rPr>
        <w:tab/>
      </w:r>
      <w:r>
        <w:rPr>
          <w:sz w:val="24"/>
          <w:szCs w:val="24"/>
        </w:rPr>
        <w:tab/>
      </w:r>
      <w:r w:rsidRPr="00292557">
        <w:rPr>
          <w:b/>
          <w:bCs/>
          <w:i/>
          <w:iCs/>
          <w:sz w:val="24"/>
          <w:szCs w:val="24"/>
        </w:rPr>
        <w:t xml:space="preserve">Przygotowanie i zatwierdzenie planu pracy Komisji </w:t>
      </w:r>
      <w:r>
        <w:rPr>
          <w:b/>
          <w:bCs/>
          <w:i/>
          <w:iCs/>
          <w:sz w:val="24"/>
          <w:szCs w:val="24"/>
        </w:rPr>
        <w:t>Społeczne</w:t>
      </w:r>
      <w:r w:rsidRPr="00292557">
        <w:rPr>
          <w:b/>
          <w:bCs/>
          <w:i/>
          <w:iCs/>
          <w:sz w:val="24"/>
          <w:szCs w:val="24"/>
        </w:rPr>
        <w:t>j na rok 2026.</w:t>
      </w:r>
    </w:p>
    <w:p w14:paraId="74BB0DFB" w14:textId="1BC67D34" w:rsidR="00AC201C" w:rsidRPr="00AC201C" w:rsidRDefault="00AC201C" w:rsidP="00AC201C">
      <w:pPr>
        <w:rPr>
          <w:i/>
          <w:iCs/>
          <w:sz w:val="24"/>
          <w:szCs w:val="24"/>
          <w:u w:val="single"/>
          <w:shd w:val="clear" w:color="auto" w:fill="FFFFFF"/>
        </w:rPr>
      </w:pPr>
      <w:r w:rsidRPr="00AC201C">
        <w:rPr>
          <w:sz w:val="24"/>
          <w:szCs w:val="24"/>
          <w:u w:val="single"/>
          <w:shd w:val="clear" w:color="auto" w:fill="FFFFFF"/>
        </w:rPr>
        <w:t xml:space="preserve">Plan Pracy Komisji </w:t>
      </w:r>
      <w:r w:rsidR="004A1A8A">
        <w:rPr>
          <w:sz w:val="24"/>
          <w:szCs w:val="24"/>
          <w:u w:val="single"/>
          <w:shd w:val="clear" w:color="auto" w:fill="FFFFFF"/>
        </w:rPr>
        <w:t>Społecznej</w:t>
      </w:r>
      <w:r w:rsidRPr="00AC201C">
        <w:rPr>
          <w:sz w:val="24"/>
          <w:szCs w:val="24"/>
          <w:u w:val="single"/>
          <w:shd w:val="clear" w:color="auto" w:fill="FFFFFF"/>
        </w:rPr>
        <w:t xml:space="preserve"> przedstawił</w:t>
      </w:r>
      <w:r w:rsidRPr="00AC201C">
        <w:rPr>
          <w:i/>
          <w:iCs/>
          <w:sz w:val="24"/>
          <w:szCs w:val="24"/>
          <w:u w:val="single"/>
          <w:shd w:val="clear" w:color="auto" w:fill="FFFFFF"/>
        </w:rPr>
        <w:t xml:space="preserve"> </w:t>
      </w:r>
      <w:r w:rsidR="004A1A8A">
        <w:rPr>
          <w:b/>
          <w:bCs/>
          <w:i/>
          <w:iCs/>
          <w:sz w:val="24"/>
          <w:szCs w:val="24"/>
          <w:u w:val="single"/>
          <w:shd w:val="clear" w:color="auto" w:fill="FFFFFF"/>
        </w:rPr>
        <w:t>Robert Felski</w:t>
      </w:r>
      <w:r w:rsidRPr="00AC201C">
        <w:rPr>
          <w:i/>
          <w:iCs/>
          <w:sz w:val="24"/>
          <w:szCs w:val="24"/>
          <w:u w:val="single"/>
          <w:shd w:val="clear" w:color="auto" w:fill="FFFFFF"/>
        </w:rPr>
        <w:t xml:space="preserve"> Przewodniczący Komisji Gospodarczej. </w:t>
      </w:r>
    </w:p>
    <w:p w14:paraId="47143B43" w14:textId="77777777" w:rsidR="00AC201C" w:rsidRPr="00AC201C" w:rsidRDefault="00AC201C" w:rsidP="00AC201C">
      <w:pPr>
        <w:pStyle w:val="Akapitzlist"/>
        <w:jc w:val="both"/>
        <w:rPr>
          <w:b/>
          <w:bCs/>
          <w:sz w:val="24"/>
          <w:szCs w:val="24"/>
          <w:u w:val="single"/>
        </w:rPr>
      </w:pPr>
    </w:p>
    <w:p w14:paraId="6E325486" w14:textId="252D1781" w:rsidR="00AC201C" w:rsidRPr="00AC201C" w:rsidRDefault="00AC201C" w:rsidP="00AC201C">
      <w:pPr>
        <w:ind w:firstLine="708"/>
        <w:rPr>
          <w:i/>
          <w:iCs/>
          <w:sz w:val="24"/>
          <w:szCs w:val="24"/>
          <w:shd w:val="clear" w:color="auto" w:fill="FFFFFF"/>
        </w:rPr>
      </w:pPr>
      <w:r w:rsidRPr="00AC201C">
        <w:rPr>
          <w:i/>
          <w:iCs/>
          <w:shd w:val="clear" w:color="auto" w:fill="FFFFFF"/>
        </w:rPr>
        <w:t xml:space="preserve">Działając na podstawie art. 21 ust. 3 ustawy o samorządzie gminnym (Dz. U. z 2024 r., poz. 1465 ze zm.) Komisja </w:t>
      </w:r>
      <w:r w:rsidR="004A1A8A">
        <w:rPr>
          <w:i/>
          <w:iCs/>
          <w:shd w:val="clear" w:color="auto" w:fill="FFFFFF"/>
        </w:rPr>
        <w:t>Społeczna</w:t>
      </w:r>
      <w:r w:rsidRPr="00AC201C">
        <w:rPr>
          <w:i/>
          <w:iCs/>
          <w:shd w:val="clear" w:color="auto" w:fill="FFFFFF"/>
        </w:rPr>
        <w:t xml:space="preserve"> przekłada Radzie Gminy Mikołajki Pomorskie do zatwierdzenia plan pracy Komisji Gospodarczej. </w:t>
      </w:r>
    </w:p>
    <w:p w14:paraId="1BE19B0F" w14:textId="77777777" w:rsidR="00AC201C" w:rsidRPr="00AC201C" w:rsidRDefault="00AC201C" w:rsidP="00AC201C">
      <w:pPr>
        <w:pStyle w:val="Akapitzlist"/>
        <w:jc w:val="both"/>
        <w:rPr>
          <w:b/>
          <w:bCs/>
          <w:sz w:val="24"/>
          <w:szCs w:val="24"/>
          <w:u w:val="single"/>
        </w:rPr>
      </w:pPr>
    </w:p>
    <w:p w14:paraId="39064406" w14:textId="77777777" w:rsidR="00AC201C" w:rsidRPr="00AC201C" w:rsidRDefault="00AC201C" w:rsidP="00AC201C">
      <w:pPr>
        <w:rPr>
          <w:sz w:val="24"/>
          <w:szCs w:val="24"/>
          <w:shd w:val="clear" w:color="auto" w:fill="FFFFFF"/>
        </w:rPr>
      </w:pPr>
      <w:r w:rsidRPr="00AC201C">
        <w:rPr>
          <w:sz w:val="24"/>
          <w:szCs w:val="24"/>
          <w:shd w:val="clear" w:color="auto" w:fill="FFFFFF"/>
        </w:rPr>
        <w:t xml:space="preserve">Członkowie komisji nie wnieśli pytań do przedstawionego planu pracy Komisji Gospodarczej, w związku z czym Przewodniczący Komisji Gospodarczej Andrzej Lewandowski poddał go do zaopiniowania poprzez głosowanie. </w:t>
      </w:r>
    </w:p>
    <w:p w14:paraId="406C6F26" w14:textId="60398919" w:rsidR="00AC201C" w:rsidRPr="00AC201C" w:rsidRDefault="00AC201C" w:rsidP="00AC201C">
      <w:pPr>
        <w:rPr>
          <w:sz w:val="24"/>
          <w:szCs w:val="24"/>
          <w:shd w:val="clear" w:color="auto" w:fill="FFFFFF"/>
        </w:rPr>
      </w:pPr>
      <w:r w:rsidRPr="00AC201C">
        <w:rPr>
          <w:sz w:val="24"/>
          <w:szCs w:val="24"/>
          <w:shd w:val="clear" w:color="auto" w:fill="FFFFFF"/>
        </w:rPr>
        <w:t xml:space="preserve">Komisja </w:t>
      </w:r>
      <w:r w:rsidR="004A1A8A">
        <w:rPr>
          <w:sz w:val="24"/>
          <w:szCs w:val="24"/>
          <w:shd w:val="clear" w:color="auto" w:fill="FFFFFF"/>
        </w:rPr>
        <w:t>Społeczna</w:t>
      </w:r>
      <w:r w:rsidRPr="00AC201C">
        <w:rPr>
          <w:sz w:val="24"/>
          <w:szCs w:val="24"/>
          <w:shd w:val="clear" w:color="auto" w:fill="FFFFFF"/>
        </w:rPr>
        <w:t xml:space="preserve"> po przegłosowaniu w obecności </w:t>
      </w:r>
      <w:r>
        <w:rPr>
          <w:sz w:val="24"/>
          <w:szCs w:val="24"/>
          <w:shd w:val="clear" w:color="auto" w:fill="FFFFFF"/>
        </w:rPr>
        <w:t>7</w:t>
      </w:r>
      <w:r w:rsidRPr="00AC201C">
        <w:rPr>
          <w:sz w:val="24"/>
          <w:szCs w:val="24"/>
          <w:shd w:val="clear" w:color="auto" w:fill="FFFFFF"/>
        </w:rPr>
        <w:t xml:space="preserve"> członków </w:t>
      </w:r>
      <w:r>
        <w:rPr>
          <w:sz w:val="24"/>
          <w:szCs w:val="24"/>
          <w:shd w:val="clear" w:color="auto" w:fill="FFFFFF"/>
        </w:rPr>
        <w:t>7</w:t>
      </w:r>
      <w:r w:rsidRPr="00AC201C">
        <w:rPr>
          <w:sz w:val="24"/>
          <w:szCs w:val="24"/>
          <w:shd w:val="clear" w:color="auto" w:fill="FFFFFF"/>
        </w:rPr>
        <w:t xml:space="preserve"> głosem ,,za’’, 0 „przeciw” i 0 „wstrzymujących się” pozytywnie zaopiniowała powyższy plan pracy. </w:t>
      </w:r>
    </w:p>
    <w:p w14:paraId="1AF0DDE6" w14:textId="77777777" w:rsidR="00AC201C" w:rsidRDefault="00AC201C" w:rsidP="00AC201C">
      <w:pPr>
        <w:rPr>
          <w:sz w:val="24"/>
          <w:szCs w:val="24"/>
          <w:shd w:val="clear" w:color="auto" w:fill="FFFFFF"/>
        </w:rPr>
      </w:pPr>
    </w:p>
    <w:p w14:paraId="257D72E9" w14:textId="3C2DD3F4" w:rsidR="00AC201C" w:rsidRDefault="00AC201C" w:rsidP="00AC201C">
      <w:pPr>
        <w:rPr>
          <w:sz w:val="24"/>
          <w:szCs w:val="24"/>
          <w:shd w:val="clear" w:color="auto" w:fill="FFFFFF"/>
        </w:rPr>
      </w:pPr>
      <w:r w:rsidRPr="00AC201C">
        <w:rPr>
          <w:sz w:val="24"/>
          <w:szCs w:val="24"/>
          <w:shd w:val="clear" w:color="auto" w:fill="FFFFFF"/>
        </w:rPr>
        <w:t xml:space="preserve">Plan pracy stanowi załącznik Nr </w:t>
      </w:r>
      <w:r w:rsidR="004A1A8A">
        <w:rPr>
          <w:sz w:val="24"/>
          <w:szCs w:val="24"/>
          <w:shd w:val="clear" w:color="auto" w:fill="FFFFFF"/>
        </w:rPr>
        <w:t>10</w:t>
      </w:r>
      <w:r w:rsidRPr="00AC201C">
        <w:rPr>
          <w:sz w:val="24"/>
          <w:szCs w:val="24"/>
          <w:shd w:val="clear" w:color="auto" w:fill="FFFFFF"/>
        </w:rPr>
        <w:t xml:space="preserve"> do protokołu.</w:t>
      </w:r>
    </w:p>
    <w:p w14:paraId="7A01E75D" w14:textId="77777777" w:rsidR="004A1A8A" w:rsidRDefault="004A1A8A" w:rsidP="00AC201C">
      <w:pPr>
        <w:rPr>
          <w:sz w:val="24"/>
          <w:szCs w:val="24"/>
          <w:shd w:val="clear" w:color="auto" w:fill="FFFFFF"/>
        </w:rPr>
      </w:pPr>
    </w:p>
    <w:p w14:paraId="7EDC620A" w14:textId="30EEA532" w:rsidR="00292557" w:rsidRPr="004A1A8A" w:rsidRDefault="004A1A8A" w:rsidP="004A1A8A">
      <w:pPr>
        <w:pStyle w:val="Akapitzlist"/>
        <w:tabs>
          <w:tab w:val="left" w:pos="142"/>
        </w:tabs>
        <w:ind w:left="0"/>
        <w:jc w:val="both"/>
        <w:rPr>
          <w:rFonts w:cs="Times New Roman"/>
          <w:b/>
          <w:bCs/>
          <w:sz w:val="24"/>
          <w:szCs w:val="24"/>
          <w:u w:val="single"/>
        </w:rPr>
      </w:pPr>
      <w:r w:rsidRPr="00E614B6">
        <w:rPr>
          <w:rFonts w:cs="Times New Roman"/>
          <w:b/>
          <w:bCs/>
          <w:sz w:val="24"/>
          <w:szCs w:val="24"/>
          <w:u w:val="single"/>
        </w:rPr>
        <w:lastRenderedPageBreak/>
        <w:t xml:space="preserve">Do pkt </w:t>
      </w:r>
      <w:r>
        <w:rPr>
          <w:rFonts w:cs="Times New Roman"/>
          <w:b/>
          <w:bCs/>
          <w:sz w:val="24"/>
          <w:szCs w:val="24"/>
          <w:u w:val="single"/>
        </w:rPr>
        <w:t>1</w:t>
      </w:r>
      <w:r>
        <w:rPr>
          <w:rFonts w:cs="Times New Roman"/>
          <w:b/>
          <w:bCs/>
          <w:sz w:val="24"/>
          <w:szCs w:val="24"/>
          <w:u w:val="single"/>
        </w:rPr>
        <w:t>2</w:t>
      </w:r>
    </w:p>
    <w:p w14:paraId="2E8A3361" w14:textId="14EA23AF" w:rsidR="000A6C23" w:rsidRPr="002C4BC1" w:rsidRDefault="004A1A8A" w:rsidP="000A6C23">
      <w:pPr>
        <w:tabs>
          <w:tab w:val="left" w:pos="720"/>
        </w:tabs>
        <w:spacing w:line="238" w:lineRule="auto"/>
        <w:rPr>
          <w:b/>
          <w:bCs/>
          <w:i/>
          <w:iCs/>
          <w:color w:val="000000"/>
          <w:sz w:val="24"/>
          <w:szCs w:val="24"/>
        </w:rPr>
      </w:pPr>
      <w:r>
        <w:rPr>
          <w:b/>
          <w:bCs/>
          <w:i/>
          <w:iCs/>
          <w:color w:val="000000"/>
          <w:sz w:val="24"/>
          <w:szCs w:val="24"/>
        </w:rPr>
        <w:tab/>
      </w:r>
      <w:r w:rsidR="000A6C23" w:rsidRPr="002C4BC1">
        <w:rPr>
          <w:b/>
          <w:bCs/>
          <w:i/>
          <w:iCs/>
          <w:color w:val="000000"/>
          <w:sz w:val="24"/>
          <w:szCs w:val="24"/>
        </w:rPr>
        <w:t>Wolne wnioski i informacje.</w:t>
      </w:r>
    </w:p>
    <w:p w14:paraId="06E1D028" w14:textId="77777777" w:rsidR="000A6C23" w:rsidRPr="00E152F2" w:rsidRDefault="000A6C23" w:rsidP="000A6C23">
      <w:pPr>
        <w:tabs>
          <w:tab w:val="left" w:pos="720"/>
        </w:tabs>
        <w:autoSpaceDE/>
        <w:autoSpaceDN/>
        <w:adjustRightInd/>
        <w:spacing w:line="0" w:lineRule="atLeast"/>
        <w:rPr>
          <w:b/>
          <w:bCs/>
          <w:sz w:val="24"/>
          <w:szCs w:val="24"/>
          <w:u w:val="single"/>
        </w:rPr>
      </w:pPr>
      <w:r w:rsidRPr="00E152F2">
        <w:rPr>
          <w:b/>
          <w:bCs/>
          <w:sz w:val="24"/>
          <w:szCs w:val="24"/>
          <w:u w:val="single"/>
        </w:rPr>
        <w:t xml:space="preserve">Tematy poruszone: </w:t>
      </w:r>
    </w:p>
    <w:p w14:paraId="04C6FC69" w14:textId="0D32ED84" w:rsidR="000A6C23" w:rsidRDefault="000A6C23" w:rsidP="004A1A8A">
      <w:pPr>
        <w:tabs>
          <w:tab w:val="left" w:pos="720"/>
        </w:tabs>
        <w:autoSpaceDE/>
        <w:autoSpaceDN/>
        <w:adjustRightInd/>
        <w:spacing w:line="0" w:lineRule="atLeast"/>
        <w:rPr>
          <w:sz w:val="24"/>
          <w:szCs w:val="24"/>
        </w:rPr>
      </w:pPr>
      <w:r w:rsidRPr="00C216C7">
        <w:rPr>
          <w:sz w:val="24"/>
          <w:szCs w:val="24"/>
        </w:rPr>
        <w:t xml:space="preserve">- </w:t>
      </w:r>
      <w:r w:rsidR="004A1A8A">
        <w:rPr>
          <w:sz w:val="24"/>
          <w:szCs w:val="24"/>
        </w:rPr>
        <w:t xml:space="preserve">informacja o braku worków na odbiór odpadów komunalnych, </w:t>
      </w:r>
    </w:p>
    <w:p w14:paraId="7C2B65F8" w14:textId="3D0DCE9B" w:rsidR="004A1A8A" w:rsidRDefault="004A1A8A" w:rsidP="004A1A8A">
      <w:pPr>
        <w:tabs>
          <w:tab w:val="left" w:pos="720"/>
        </w:tabs>
        <w:autoSpaceDE/>
        <w:autoSpaceDN/>
        <w:adjustRightInd/>
        <w:spacing w:line="0" w:lineRule="atLeast"/>
        <w:rPr>
          <w:sz w:val="24"/>
          <w:szCs w:val="24"/>
        </w:rPr>
      </w:pPr>
      <w:r>
        <w:rPr>
          <w:sz w:val="24"/>
          <w:szCs w:val="24"/>
        </w:rPr>
        <w:t xml:space="preserve">- cena za dostarczany worek na odpady komunalne, </w:t>
      </w:r>
    </w:p>
    <w:p w14:paraId="26AAB31D" w14:textId="3F835246" w:rsidR="004A1A8A" w:rsidRDefault="004A1A8A" w:rsidP="004A1A8A">
      <w:pPr>
        <w:tabs>
          <w:tab w:val="left" w:pos="720"/>
        </w:tabs>
        <w:autoSpaceDE/>
        <w:autoSpaceDN/>
        <w:adjustRightInd/>
        <w:spacing w:line="0" w:lineRule="atLeast"/>
        <w:rPr>
          <w:sz w:val="24"/>
          <w:szCs w:val="24"/>
        </w:rPr>
      </w:pPr>
      <w:r>
        <w:rPr>
          <w:sz w:val="24"/>
          <w:szCs w:val="24"/>
        </w:rPr>
        <w:t>- przetarg na odbiór i zagospodarowanie odpadami komunalnymi,</w:t>
      </w:r>
    </w:p>
    <w:p w14:paraId="685ADA20" w14:textId="266E0D53" w:rsidR="004A1A8A" w:rsidRDefault="004A1A8A" w:rsidP="004A1A8A">
      <w:pPr>
        <w:tabs>
          <w:tab w:val="left" w:pos="720"/>
        </w:tabs>
        <w:autoSpaceDE/>
        <w:autoSpaceDN/>
        <w:adjustRightInd/>
        <w:spacing w:line="0" w:lineRule="atLeast"/>
        <w:rPr>
          <w:sz w:val="24"/>
          <w:szCs w:val="24"/>
        </w:rPr>
      </w:pPr>
      <w:r>
        <w:rPr>
          <w:sz w:val="24"/>
          <w:szCs w:val="24"/>
        </w:rPr>
        <w:t xml:space="preserve">- zły stan drogi gminnej w miejscowości Perklice w stronę lasu, </w:t>
      </w:r>
    </w:p>
    <w:p w14:paraId="2619A682" w14:textId="1B914EC4" w:rsidR="004A1A8A" w:rsidRDefault="004A1A8A" w:rsidP="004A1A8A">
      <w:pPr>
        <w:tabs>
          <w:tab w:val="left" w:pos="720"/>
        </w:tabs>
        <w:autoSpaceDE/>
        <w:autoSpaceDN/>
        <w:adjustRightInd/>
        <w:spacing w:line="0" w:lineRule="atLeast"/>
        <w:rPr>
          <w:sz w:val="24"/>
          <w:szCs w:val="24"/>
        </w:rPr>
      </w:pPr>
      <w:r>
        <w:rPr>
          <w:sz w:val="24"/>
          <w:szCs w:val="24"/>
        </w:rPr>
        <w:t xml:space="preserve">- budynek byłego dworca PKP w złym stanie. </w:t>
      </w:r>
    </w:p>
    <w:p w14:paraId="60CE07D5" w14:textId="1F72F6FE" w:rsidR="000A6C23" w:rsidRPr="004A1A8A" w:rsidRDefault="000A6C23" w:rsidP="004A1A8A">
      <w:pPr>
        <w:tabs>
          <w:tab w:val="left" w:pos="720"/>
        </w:tabs>
        <w:autoSpaceDE/>
        <w:autoSpaceDN/>
        <w:adjustRightInd/>
        <w:spacing w:line="0" w:lineRule="atLeast"/>
        <w:rPr>
          <w:sz w:val="24"/>
          <w:szCs w:val="24"/>
        </w:rPr>
      </w:pPr>
    </w:p>
    <w:p w14:paraId="246EB6F4" w14:textId="466D808A" w:rsidR="004A1A8A" w:rsidRPr="00E152F2" w:rsidRDefault="000A6C23" w:rsidP="000A6C23">
      <w:pPr>
        <w:pStyle w:val="Akapitzlist"/>
        <w:tabs>
          <w:tab w:val="left" w:pos="142"/>
        </w:tabs>
        <w:ind w:left="0"/>
        <w:jc w:val="both"/>
        <w:rPr>
          <w:rFonts w:cs="Times New Roman"/>
          <w:b/>
          <w:bCs/>
          <w:sz w:val="24"/>
          <w:szCs w:val="24"/>
          <w:u w:val="single"/>
        </w:rPr>
      </w:pPr>
      <w:r w:rsidRPr="00E152F2">
        <w:rPr>
          <w:rFonts w:cs="Times New Roman"/>
          <w:b/>
          <w:bCs/>
          <w:sz w:val="24"/>
          <w:szCs w:val="24"/>
          <w:u w:val="single"/>
        </w:rPr>
        <w:t>W dyskusji udział wzięli:</w:t>
      </w:r>
    </w:p>
    <w:p w14:paraId="2A5AD9A0" w14:textId="77777777" w:rsidR="004A1A8A" w:rsidRDefault="004A1A8A" w:rsidP="004A1A8A">
      <w:pPr>
        <w:tabs>
          <w:tab w:val="left" w:pos="142"/>
        </w:tabs>
        <w:rPr>
          <w:sz w:val="24"/>
          <w:szCs w:val="24"/>
        </w:rPr>
      </w:pPr>
      <w:r>
        <w:rPr>
          <w:sz w:val="24"/>
          <w:szCs w:val="24"/>
        </w:rPr>
        <w:t xml:space="preserve">- Członek Komisji Gospodarczej Wiesław Kot </w:t>
      </w:r>
    </w:p>
    <w:p w14:paraId="1134AC0A" w14:textId="7970DE5E" w:rsidR="004A1A8A" w:rsidRDefault="004A1A8A" w:rsidP="004A1A8A">
      <w:pPr>
        <w:tabs>
          <w:tab w:val="left" w:pos="142"/>
        </w:tabs>
        <w:rPr>
          <w:sz w:val="24"/>
          <w:szCs w:val="24"/>
        </w:rPr>
      </w:pPr>
      <w:r>
        <w:rPr>
          <w:sz w:val="24"/>
          <w:szCs w:val="24"/>
        </w:rPr>
        <w:t xml:space="preserve">- Kierownik Referatu Gospodarczego Marzena Marciniak </w:t>
      </w:r>
    </w:p>
    <w:p w14:paraId="456100FB" w14:textId="7A4EC3D8" w:rsidR="004A1A8A" w:rsidRDefault="004A1A8A" w:rsidP="004A1A8A">
      <w:pPr>
        <w:tabs>
          <w:tab w:val="left" w:pos="142"/>
        </w:tabs>
        <w:rPr>
          <w:sz w:val="24"/>
          <w:szCs w:val="24"/>
        </w:rPr>
      </w:pPr>
      <w:r>
        <w:rPr>
          <w:sz w:val="24"/>
          <w:szCs w:val="24"/>
        </w:rPr>
        <w:t xml:space="preserve">- Prowadzący obrady Andrzej Lewandowski </w:t>
      </w:r>
    </w:p>
    <w:p w14:paraId="5DDA61E4" w14:textId="32210A05" w:rsidR="004A1A8A" w:rsidRDefault="004A1A8A" w:rsidP="004A1A8A">
      <w:pPr>
        <w:tabs>
          <w:tab w:val="left" w:pos="142"/>
        </w:tabs>
        <w:rPr>
          <w:sz w:val="24"/>
          <w:szCs w:val="24"/>
        </w:rPr>
      </w:pPr>
      <w:r>
        <w:rPr>
          <w:sz w:val="24"/>
          <w:szCs w:val="24"/>
        </w:rPr>
        <w:t xml:space="preserve">- Członek Komisji Społecznej Tomasz Bębniak </w:t>
      </w:r>
    </w:p>
    <w:p w14:paraId="38E5AE60" w14:textId="77777777" w:rsidR="004A1A8A" w:rsidRDefault="004A1A8A" w:rsidP="004A1A8A">
      <w:pPr>
        <w:pStyle w:val="Akapitzlist"/>
        <w:tabs>
          <w:tab w:val="left" w:pos="142"/>
        </w:tabs>
        <w:ind w:left="0"/>
        <w:rPr>
          <w:sz w:val="24"/>
          <w:szCs w:val="24"/>
        </w:rPr>
      </w:pPr>
      <w:r w:rsidRPr="00C216C7">
        <w:rPr>
          <w:sz w:val="24"/>
          <w:szCs w:val="24"/>
        </w:rPr>
        <w:t xml:space="preserve">- </w:t>
      </w:r>
      <w:r>
        <w:rPr>
          <w:bCs/>
          <w:sz w:val="24"/>
          <w:szCs w:val="24"/>
        </w:rPr>
        <w:t xml:space="preserve">Członek Komisji Społecznej Elżbieta Zamojska </w:t>
      </w:r>
    </w:p>
    <w:p w14:paraId="069D31EF" w14:textId="77777777" w:rsidR="004A1A8A" w:rsidRDefault="004A1A8A" w:rsidP="004A1A8A">
      <w:pPr>
        <w:tabs>
          <w:tab w:val="left" w:pos="142"/>
        </w:tabs>
        <w:rPr>
          <w:sz w:val="24"/>
          <w:szCs w:val="24"/>
        </w:rPr>
      </w:pPr>
      <w:r>
        <w:rPr>
          <w:sz w:val="24"/>
          <w:szCs w:val="24"/>
        </w:rPr>
        <w:t xml:space="preserve">- Wójt Gminy Maria Pałkowska-Rybicka </w:t>
      </w:r>
    </w:p>
    <w:p w14:paraId="25D83EFA" w14:textId="4E58BD5B" w:rsidR="004A1A8A" w:rsidRDefault="004A1A8A" w:rsidP="004A1A8A">
      <w:pPr>
        <w:tabs>
          <w:tab w:val="left" w:pos="142"/>
        </w:tabs>
        <w:rPr>
          <w:sz w:val="24"/>
          <w:szCs w:val="24"/>
        </w:rPr>
      </w:pPr>
      <w:r>
        <w:rPr>
          <w:sz w:val="24"/>
          <w:szCs w:val="24"/>
        </w:rPr>
        <w:t xml:space="preserve">- Członek Komisji Gospodarczej Marek Żmuda </w:t>
      </w:r>
      <w:r>
        <w:rPr>
          <w:sz w:val="24"/>
          <w:szCs w:val="24"/>
        </w:rPr>
        <w:t xml:space="preserve"> </w:t>
      </w:r>
    </w:p>
    <w:p w14:paraId="31DB6E6F" w14:textId="29FFCF66" w:rsidR="004A1A8A" w:rsidRDefault="000A6C23" w:rsidP="004A1A8A">
      <w:pPr>
        <w:tabs>
          <w:tab w:val="left" w:pos="142"/>
        </w:tabs>
        <w:rPr>
          <w:sz w:val="24"/>
          <w:szCs w:val="24"/>
        </w:rPr>
      </w:pPr>
      <w:r>
        <w:rPr>
          <w:sz w:val="24"/>
          <w:szCs w:val="24"/>
        </w:rPr>
        <w:t xml:space="preserve">- Członek Komisji Społecznej </w:t>
      </w:r>
      <w:r w:rsidR="004A1A8A">
        <w:rPr>
          <w:sz w:val="24"/>
          <w:szCs w:val="24"/>
        </w:rPr>
        <w:t xml:space="preserve">Kamil Kaczorowski </w:t>
      </w:r>
    </w:p>
    <w:p w14:paraId="796E785F" w14:textId="48082021" w:rsidR="00742048" w:rsidRDefault="004A1A8A" w:rsidP="003B19DC">
      <w:pPr>
        <w:tabs>
          <w:tab w:val="left" w:pos="142"/>
        </w:tabs>
        <w:rPr>
          <w:sz w:val="24"/>
          <w:szCs w:val="24"/>
        </w:rPr>
      </w:pPr>
      <w:r>
        <w:rPr>
          <w:sz w:val="24"/>
          <w:szCs w:val="24"/>
        </w:rPr>
        <w:t>- Członek Komisji Gospodarczej Leon Rumierz</w:t>
      </w:r>
    </w:p>
    <w:p w14:paraId="007BF893" w14:textId="77777777" w:rsidR="00BE03BE" w:rsidRDefault="00BE03BE" w:rsidP="006D573A">
      <w:pPr>
        <w:tabs>
          <w:tab w:val="left" w:pos="720"/>
        </w:tabs>
        <w:spacing w:line="238" w:lineRule="auto"/>
        <w:rPr>
          <w:sz w:val="24"/>
          <w:szCs w:val="24"/>
        </w:rPr>
      </w:pPr>
    </w:p>
    <w:p w14:paraId="36015CA4" w14:textId="2B5B6C6D" w:rsidR="00E31E1E" w:rsidRDefault="00E31E1E" w:rsidP="006D573A">
      <w:pPr>
        <w:tabs>
          <w:tab w:val="left" w:pos="720"/>
        </w:tabs>
        <w:spacing w:line="238" w:lineRule="auto"/>
        <w:rPr>
          <w:b/>
          <w:bCs/>
          <w:sz w:val="24"/>
          <w:szCs w:val="24"/>
          <w:u w:val="single"/>
        </w:rPr>
      </w:pPr>
      <w:r w:rsidRPr="00E614B6">
        <w:rPr>
          <w:b/>
          <w:bCs/>
          <w:sz w:val="24"/>
          <w:szCs w:val="24"/>
          <w:u w:val="single"/>
        </w:rPr>
        <w:t xml:space="preserve">Do pkt </w:t>
      </w:r>
      <w:r w:rsidR="00446BD9">
        <w:rPr>
          <w:b/>
          <w:bCs/>
          <w:sz w:val="24"/>
          <w:szCs w:val="24"/>
          <w:u w:val="single"/>
        </w:rPr>
        <w:t>1</w:t>
      </w:r>
      <w:r w:rsidR="004A1A8A">
        <w:rPr>
          <w:b/>
          <w:bCs/>
          <w:sz w:val="24"/>
          <w:szCs w:val="24"/>
          <w:u w:val="single"/>
        </w:rPr>
        <w:t>3</w:t>
      </w:r>
    </w:p>
    <w:p w14:paraId="6092D52D" w14:textId="37A46177" w:rsidR="000708DE" w:rsidRPr="004423CC" w:rsidRDefault="0071684E" w:rsidP="004423CC">
      <w:pPr>
        <w:tabs>
          <w:tab w:val="left" w:pos="720"/>
        </w:tabs>
        <w:spacing w:line="238" w:lineRule="auto"/>
        <w:rPr>
          <w:sz w:val="24"/>
          <w:szCs w:val="24"/>
        </w:rPr>
      </w:pPr>
      <w:r>
        <w:rPr>
          <w:sz w:val="24"/>
          <w:szCs w:val="24"/>
        </w:rPr>
        <w:tab/>
      </w:r>
      <w:r w:rsidR="005606AF" w:rsidRPr="00E614B6">
        <w:rPr>
          <w:sz w:val="24"/>
          <w:szCs w:val="24"/>
        </w:rPr>
        <w:t xml:space="preserve"> </w:t>
      </w:r>
      <w:r w:rsidR="000708DE" w:rsidRPr="00E614B6">
        <w:rPr>
          <w:b/>
          <w:bCs/>
          <w:i/>
          <w:iCs/>
          <w:sz w:val="24"/>
          <w:szCs w:val="24"/>
        </w:rPr>
        <w:t>Zakończenie posiedzenia.</w:t>
      </w:r>
    </w:p>
    <w:p w14:paraId="01DBDAA1" w14:textId="5D48EBA4" w:rsidR="000708DE" w:rsidRPr="00BE03BE" w:rsidRDefault="000708DE" w:rsidP="00BE03BE">
      <w:pPr>
        <w:tabs>
          <w:tab w:val="left" w:pos="142"/>
        </w:tabs>
        <w:ind w:firstLine="708"/>
        <w:rPr>
          <w:i/>
          <w:iCs/>
          <w:sz w:val="24"/>
          <w:szCs w:val="24"/>
        </w:rPr>
      </w:pPr>
      <w:r w:rsidRPr="00E614B6">
        <w:rPr>
          <w:sz w:val="24"/>
          <w:szCs w:val="24"/>
        </w:rPr>
        <w:t xml:space="preserve">W związku z tym, że porządek posiedzenia został zrealizowany Przewodniczący Komisji </w:t>
      </w:r>
      <w:r w:rsidR="007771C3">
        <w:rPr>
          <w:sz w:val="24"/>
          <w:szCs w:val="24"/>
        </w:rPr>
        <w:t>Społecznej</w:t>
      </w:r>
      <w:r w:rsidRPr="00E614B6">
        <w:rPr>
          <w:sz w:val="24"/>
          <w:szCs w:val="24"/>
        </w:rPr>
        <w:t xml:space="preserve"> o godz.</w:t>
      </w:r>
      <w:r>
        <w:rPr>
          <w:sz w:val="24"/>
          <w:szCs w:val="24"/>
        </w:rPr>
        <w:t xml:space="preserve"> 1</w:t>
      </w:r>
      <w:r w:rsidR="004A1A8A">
        <w:rPr>
          <w:sz w:val="24"/>
          <w:szCs w:val="24"/>
        </w:rPr>
        <w:t>6</w:t>
      </w:r>
      <w:r w:rsidR="004A1A8A">
        <w:rPr>
          <w:sz w:val="24"/>
          <w:szCs w:val="24"/>
          <w:vertAlign w:val="superscript"/>
        </w:rPr>
        <w:t>15</w:t>
      </w:r>
      <w:r w:rsidR="00BE03BE">
        <w:rPr>
          <w:sz w:val="24"/>
          <w:szCs w:val="24"/>
          <w:vertAlign w:val="superscript"/>
        </w:rPr>
        <w:t xml:space="preserve"> </w:t>
      </w:r>
      <w:r w:rsidRPr="00E614B6">
        <w:rPr>
          <w:sz w:val="24"/>
          <w:szCs w:val="24"/>
        </w:rPr>
        <w:t>zamknął wspólne posiedzenie Komisji Społecznej i Gospodarczej Rady Gminy Mikołajki Pomorskie.</w:t>
      </w:r>
      <w:r w:rsidRPr="00E614B6">
        <w:rPr>
          <w:i/>
          <w:iCs/>
          <w:sz w:val="24"/>
          <w:szCs w:val="24"/>
        </w:rPr>
        <w:t xml:space="preserve">             </w:t>
      </w:r>
    </w:p>
    <w:p w14:paraId="6A5EF2C8" w14:textId="719414A8" w:rsidR="000708DE" w:rsidRPr="0098372F" w:rsidRDefault="000708DE" w:rsidP="000708DE">
      <w:pPr>
        <w:tabs>
          <w:tab w:val="left" w:pos="142"/>
        </w:tabs>
        <w:rPr>
          <w:sz w:val="24"/>
          <w:szCs w:val="24"/>
        </w:rPr>
      </w:pPr>
      <w:r w:rsidRPr="00E614B6">
        <w:rPr>
          <w:sz w:val="24"/>
          <w:szCs w:val="24"/>
        </w:rPr>
        <w:t xml:space="preserve">Protokół składa się z </w:t>
      </w:r>
      <w:r>
        <w:rPr>
          <w:sz w:val="24"/>
          <w:szCs w:val="24"/>
        </w:rPr>
        <w:t xml:space="preserve"> </w:t>
      </w:r>
      <w:r w:rsidR="004A1A8A">
        <w:rPr>
          <w:sz w:val="24"/>
          <w:szCs w:val="24"/>
        </w:rPr>
        <w:t>8</w:t>
      </w:r>
      <w:r w:rsidR="004D3110">
        <w:rPr>
          <w:sz w:val="24"/>
          <w:szCs w:val="24"/>
        </w:rPr>
        <w:t xml:space="preserve"> </w:t>
      </w:r>
      <w:r w:rsidRPr="00E614B6">
        <w:rPr>
          <w:sz w:val="24"/>
          <w:szCs w:val="24"/>
        </w:rPr>
        <w:t xml:space="preserve">ponumerowanych stron. </w:t>
      </w:r>
    </w:p>
    <w:p w14:paraId="01B6C9CE" w14:textId="774B714B" w:rsidR="000708DE" w:rsidRPr="00E614B6" w:rsidRDefault="000708DE" w:rsidP="000708DE">
      <w:pPr>
        <w:tabs>
          <w:tab w:val="left" w:pos="142"/>
        </w:tabs>
        <w:rPr>
          <w:i/>
          <w:iCs/>
          <w:sz w:val="24"/>
          <w:szCs w:val="24"/>
        </w:rPr>
      </w:pPr>
      <w:r w:rsidRPr="00E614B6">
        <w:rPr>
          <w:i/>
          <w:iCs/>
          <w:sz w:val="24"/>
          <w:szCs w:val="24"/>
        </w:rPr>
        <w:t xml:space="preserve">                                          </w:t>
      </w:r>
    </w:p>
    <w:p w14:paraId="5C6895D0" w14:textId="552AE6FF" w:rsidR="000708DE" w:rsidRDefault="000708DE" w:rsidP="000708DE">
      <w:pPr>
        <w:tabs>
          <w:tab w:val="left" w:pos="142"/>
        </w:tabs>
        <w:rPr>
          <w:i/>
          <w:iCs/>
          <w:sz w:val="24"/>
          <w:szCs w:val="24"/>
        </w:rPr>
      </w:pPr>
      <w:r w:rsidRPr="00E614B6">
        <w:rPr>
          <w:i/>
          <w:iCs/>
          <w:sz w:val="24"/>
          <w:szCs w:val="24"/>
        </w:rPr>
        <w:t xml:space="preserve">Przygotowała: </w:t>
      </w:r>
      <w:r w:rsidR="00BE03BE">
        <w:rPr>
          <w:i/>
          <w:iCs/>
          <w:sz w:val="24"/>
          <w:szCs w:val="24"/>
        </w:rPr>
        <w:t xml:space="preserve">Agata Witkowska </w:t>
      </w:r>
      <w:r w:rsidR="0025583F">
        <w:rPr>
          <w:i/>
          <w:iCs/>
          <w:sz w:val="24"/>
          <w:szCs w:val="24"/>
        </w:rPr>
        <w:t xml:space="preserve"> </w:t>
      </w:r>
      <w:r w:rsidRPr="00E614B6">
        <w:rPr>
          <w:i/>
          <w:iCs/>
          <w:sz w:val="24"/>
          <w:szCs w:val="24"/>
        </w:rPr>
        <w:t xml:space="preserve">    </w:t>
      </w:r>
    </w:p>
    <w:p w14:paraId="33482C53" w14:textId="77777777" w:rsidR="000708DE" w:rsidRDefault="000708DE" w:rsidP="000708DE">
      <w:pPr>
        <w:tabs>
          <w:tab w:val="left" w:pos="142"/>
        </w:tabs>
        <w:rPr>
          <w:i/>
          <w:iCs/>
          <w:sz w:val="24"/>
          <w:szCs w:val="24"/>
        </w:rPr>
      </w:pPr>
      <w:r w:rsidRPr="00E614B6">
        <w:rPr>
          <w:i/>
          <w:iCs/>
          <w:sz w:val="24"/>
          <w:szCs w:val="24"/>
        </w:rPr>
        <w:t xml:space="preserve">          </w:t>
      </w:r>
    </w:p>
    <w:p w14:paraId="72D93BE0" w14:textId="77777777" w:rsidR="000708DE" w:rsidRPr="0098372F" w:rsidRDefault="000708DE" w:rsidP="000708DE">
      <w:pPr>
        <w:tabs>
          <w:tab w:val="left" w:pos="142"/>
        </w:tabs>
        <w:rPr>
          <w:i/>
          <w:iCs/>
          <w:sz w:val="24"/>
          <w:szCs w:val="24"/>
        </w:rPr>
      </w:pPr>
    </w:p>
    <w:p w14:paraId="12DAE468" w14:textId="64846AF7" w:rsidR="000708DE" w:rsidRPr="00E614B6" w:rsidRDefault="000708DE" w:rsidP="000708DE">
      <w:pPr>
        <w:tabs>
          <w:tab w:val="left" w:pos="142"/>
        </w:tabs>
        <w:rPr>
          <w:i/>
          <w:iCs/>
          <w:sz w:val="24"/>
        </w:rPr>
      </w:pPr>
      <w:r w:rsidRPr="00E614B6">
        <w:rPr>
          <w:i/>
          <w:iCs/>
          <w:sz w:val="24"/>
        </w:rPr>
        <w:t xml:space="preserve">                                    </w:t>
      </w:r>
      <w:r w:rsidR="00B425B2">
        <w:rPr>
          <w:sz w:val="24"/>
          <w:szCs w:val="24"/>
        </w:rPr>
        <w:t xml:space="preserve">         </w:t>
      </w:r>
      <w:r w:rsidRPr="00E614B6">
        <w:rPr>
          <w:sz w:val="24"/>
          <w:szCs w:val="24"/>
        </w:rPr>
        <w:t xml:space="preserve">PRZEWODNICZĄCY      </w:t>
      </w:r>
      <w:r w:rsidR="00B425B2">
        <w:rPr>
          <w:sz w:val="24"/>
          <w:szCs w:val="24"/>
        </w:rPr>
        <w:t xml:space="preserve">           </w:t>
      </w:r>
      <w:r w:rsidRPr="00E614B6">
        <w:rPr>
          <w:sz w:val="24"/>
          <w:szCs w:val="24"/>
        </w:rPr>
        <w:t xml:space="preserve"> PRZEWODNICZĄCY</w:t>
      </w:r>
    </w:p>
    <w:p w14:paraId="72793023" w14:textId="19299828" w:rsidR="000708DE" w:rsidRPr="00E614B6" w:rsidRDefault="000708DE" w:rsidP="000708DE">
      <w:pPr>
        <w:tabs>
          <w:tab w:val="left" w:pos="142"/>
        </w:tabs>
        <w:rPr>
          <w:sz w:val="24"/>
          <w:szCs w:val="24"/>
        </w:rPr>
      </w:pPr>
      <w:r w:rsidRPr="00E614B6">
        <w:rPr>
          <w:sz w:val="24"/>
          <w:szCs w:val="24"/>
        </w:rPr>
        <w:t xml:space="preserve">                                                Komisji Społecznej  </w:t>
      </w:r>
      <w:r w:rsidR="00C85BC3">
        <w:rPr>
          <w:sz w:val="24"/>
          <w:szCs w:val="24"/>
        </w:rPr>
        <w:t xml:space="preserve">   </w:t>
      </w:r>
      <w:r w:rsidRPr="00E614B6">
        <w:rPr>
          <w:sz w:val="24"/>
          <w:szCs w:val="24"/>
        </w:rPr>
        <w:t xml:space="preserve">  </w:t>
      </w:r>
      <w:r w:rsidR="00C85BC3">
        <w:rPr>
          <w:sz w:val="24"/>
          <w:szCs w:val="24"/>
        </w:rPr>
        <w:t xml:space="preserve">        </w:t>
      </w:r>
      <w:r w:rsidRPr="00E614B6">
        <w:rPr>
          <w:sz w:val="24"/>
          <w:szCs w:val="24"/>
        </w:rPr>
        <w:t xml:space="preserve">      </w:t>
      </w:r>
      <w:r w:rsidR="00C85BC3">
        <w:rPr>
          <w:sz w:val="24"/>
          <w:szCs w:val="24"/>
        </w:rPr>
        <w:t xml:space="preserve"> </w:t>
      </w:r>
      <w:r w:rsidRPr="00E614B6">
        <w:rPr>
          <w:sz w:val="24"/>
          <w:szCs w:val="24"/>
        </w:rPr>
        <w:t xml:space="preserve"> Komisji Gospodarczej </w:t>
      </w:r>
    </w:p>
    <w:p w14:paraId="2E389E0F" w14:textId="77777777" w:rsidR="000708DE" w:rsidRPr="00E614B6" w:rsidRDefault="000708DE" w:rsidP="000708DE">
      <w:pPr>
        <w:tabs>
          <w:tab w:val="left" w:pos="142"/>
        </w:tabs>
        <w:jc w:val="center"/>
        <w:rPr>
          <w:sz w:val="24"/>
          <w:szCs w:val="24"/>
        </w:rPr>
      </w:pPr>
    </w:p>
    <w:p w14:paraId="3CE8E2A6" w14:textId="53FD93FF" w:rsidR="000A7115" w:rsidRPr="00E614B6" w:rsidRDefault="000708DE" w:rsidP="00C216C7">
      <w:pPr>
        <w:pStyle w:val="Akapitzlist"/>
        <w:tabs>
          <w:tab w:val="left" w:pos="142"/>
        </w:tabs>
        <w:ind w:left="0"/>
        <w:rPr>
          <w:sz w:val="24"/>
          <w:szCs w:val="24"/>
        </w:rPr>
      </w:pPr>
      <w:r w:rsidRPr="00E614B6">
        <w:rPr>
          <w:sz w:val="24"/>
          <w:szCs w:val="24"/>
        </w:rPr>
        <w:t xml:space="preserve">               </w:t>
      </w:r>
      <w:r>
        <w:rPr>
          <w:sz w:val="24"/>
          <w:szCs w:val="24"/>
        </w:rPr>
        <w:t xml:space="preserve">  </w:t>
      </w:r>
      <w:r w:rsidRPr="00E614B6">
        <w:rPr>
          <w:sz w:val="24"/>
          <w:szCs w:val="24"/>
        </w:rPr>
        <w:t xml:space="preserve">    </w:t>
      </w:r>
      <w:r>
        <w:rPr>
          <w:sz w:val="24"/>
          <w:szCs w:val="24"/>
        </w:rPr>
        <w:t xml:space="preserve">     </w:t>
      </w:r>
      <w:r w:rsidR="00C85BC3">
        <w:rPr>
          <w:sz w:val="24"/>
          <w:szCs w:val="24"/>
        </w:rPr>
        <w:tab/>
        <w:t xml:space="preserve">    </w:t>
      </w:r>
      <w:r w:rsidR="00B425B2">
        <w:rPr>
          <w:sz w:val="24"/>
          <w:szCs w:val="24"/>
        </w:rPr>
        <w:t xml:space="preserve">            </w:t>
      </w:r>
      <w:r w:rsidR="00C85BC3">
        <w:rPr>
          <w:sz w:val="24"/>
          <w:szCs w:val="24"/>
        </w:rPr>
        <w:t xml:space="preserve"> </w:t>
      </w:r>
      <w:r w:rsidR="00B425B2">
        <w:rPr>
          <w:sz w:val="24"/>
          <w:szCs w:val="24"/>
        </w:rPr>
        <w:t xml:space="preserve">Robert Felski </w:t>
      </w:r>
      <w:r w:rsidR="00B425B2">
        <w:rPr>
          <w:sz w:val="24"/>
          <w:szCs w:val="24"/>
        </w:rPr>
        <w:tab/>
      </w:r>
      <w:r w:rsidR="00B425B2">
        <w:rPr>
          <w:sz w:val="24"/>
          <w:szCs w:val="24"/>
        </w:rPr>
        <w:tab/>
        <w:t xml:space="preserve">        </w:t>
      </w:r>
      <w:r>
        <w:rPr>
          <w:sz w:val="24"/>
          <w:szCs w:val="24"/>
        </w:rPr>
        <w:t>Andrzej Lewandowski</w:t>
      </w:r>
    </w:p>
    <w:sectPr w:rsidR="000A7115" w:rsidRPr="00E614B6" w:rsidSect="00EE7404">
      <w:headerReference w:type="default" r:id="rId8"/>
      <w:pgSz w:w="11906" w:h="16838"/>
      <w:pgMar w:top="1417" w:right="1417" w:bottom="1417"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B8F02" w14:textId="77777777" w:rsidR="00824735" w:rsidRDefault="00824735" w:rsidP="00E217DA">
      <w:r>
        <w:separator/>
      </w:r>
    </w:p>
  </w:endnote>
  <w:endnote w:type="continuationSeparator" w:id="0">
    <w:p w14:paraId="7A3D4A45" w14:textId="77777777" w:rsidR="00824735" w:rsidRDefault="00824735" w:rsidP="00E21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40E85" w14:textId="77777777" w:rsidR="00824735" w:rsidRDefault="00824735" w:rsidP="00E217DA">
      <w:r>
        <w:separator/>
      </w:r>
    </w:p>
  </w:footnote>
  <w:footnote w:type="continuationSeparator" w:id="0">
    <w:p w14:paraId="3DACDFCA" w14:textId="77777777" w:rsidR="00824735" w:rsidRDefault="00824735" w:rsidP="00E21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061946"/>
      <w:docPartObj>
        <w:docPartGallery w:val="Page Numbers (Top of Page)"/>
        <w:docPartUnique/>
      </w:docPartObj>
    </w:sdtPr>
    <w:sdtEndPr/>
    <w:sdtContent>
      <w:p w14:paraId="3E6A0FAA" w14:textId="77777777" w:rsidR="007B564B" w:rsidRDefault="007B564B">
        <w:pPr>
          <w:pStyle w:val="Nagwek"/>
          <w:jc w:val="center"/>
        </w:pPr>
        <w:r>
          <w:fldChar w:fldCharType="begin"/>
        </w:r>
        <w:r>
          <w:instrText>PAGE   \* MERGEFORMAT</w:instrText>
        </w:r>
        <w:r>
          <w:fldChar w:fldCharType="separate"/>
        </w:r>
        <w:r>
          <w:t>2</w:t>
        </w:r>
        <w:r>
          <w:fldChar w:fldCharType="end"/>
        </w:r>
      </w:p>
    </w:sdtContent>
  </w:sdt>
  <w:p w14:paraId="05E7D48A" w14:textId="77777777" w:rsidR="007B564B" w:rsidRDefault="007B564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24F69"/>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B47F83"/>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9B134F"/>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F607FA"/>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160B0A"/>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7F10DE"/>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B02BFC"/>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5F854E3"/>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B64447"/>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A13F02"/>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8841C3"/>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F8E1C91"/>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35B5607"/>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6FD3FA5"/>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8D742F1"/>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BD87EC5"/>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0AC548A"/>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0D326F5"/>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2C07547"/>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34E38F9"/>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3D20E0B"/>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3D75415"/>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5D9627B"/>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9C969DA"/>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97B0753"/>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9833AAF"/>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C1261EE"/>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D8054D4"/>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DC46A12"/>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FF44C07"/>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0014BD6"/>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A33CFF"/>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7A15CD2"/>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7E62669"/>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A394BFC"/>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F870A2"/>
    <w:multiLevelType w:val="hybridMultilevel"/>
    <w:tmpl w:val="5A4ED082"/>
    <w:lvl w:ilvl="0" w:tplc="91EA63DA">
      <w:start w:val="1"/>
      <w:numFmt w:val="decimal"/>
      <w:lvlText w:val="%1."/>
      <w:lvlJc w:val="left"/>
      <w:pPr>
        <w:ind w:left="720" w:hanging="360"/>
      </w:pPr>
      <w:rPr>
        <w:rFonts w:ascii="Times New Roman" w:hAnsi="Times New Roman" w:cs="Times New Roman" w:hint="default"/>
        <w:b w:val="0"/>
        <w:bCs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D825114"/>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E046845"/>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10759BD"/>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41E047B"/>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8A352B1"/>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B4603B5"/>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F511E6B"/>
    <w:multiLevelType w:val="hybridMultilevel"/>
    <w:tmpl w:val="5A4ED082"/>
    <w:lvl w:ilvl="0" w:tplc="FFFFFFFF">
      <w:start w:val="1"/>
      <w:numFmt w:val="decimal"/>
      <w:lvlText w:val="%1."/>
      <w:lvlJc w:val="left"/>
      <w:pPr>
        <w:ind w:left="720" w:hanging="360"/>
      </w:pPr>
      <w:rPr>
        <w:rFonts w:ascii="Times New Roman" w:hAnsi="Times New Roman" w:cs="Times New Roman" w:hint="default"/>
        <w:b w:val="0"/>
        <w:bCs w:val="0"/>
        <w:color w:val="auto"/>
        <w:sz w:val="24"/>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618722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1069660">
    <w:abstractNumId w:val="35"/>
  </w:num>
  <w:num w:numId="3" w16cid:durableId="2119446235">
    <w:abstractNumId w:val="38"/>
  </w:num>
  <w:num w:numId="4" w16cid:durableId="338627361">
    <w:abstractNumId w:val="27"/>
  </w:num>
  <w:num w:numId="5" w16cid:durableId="1372607134">
    <w:abstractNumId w:val="17"/>
  </w:num>
  <w:num w:numId="6" w16cid:durableId="718944427">
    <w:abstractNumId w:val="10"/>
  </w:num>
  <w:num w:numId="7" w16cid:durableId="416093697">
    <w:abstractNumId w:val="12"/>
  </w:num>
  <w:num w:numId="8" w16cid:durableId="1938558903">
    <w:abstractNumId w:val="41"/>
  </w:num>
  <w:num w:numId="9" w16cid:durableId="1545949722">
    <w:abstractNumId w:val="29"/>
  </w:num>
  <w:num w:numId="10" w16cid:durableId="875772231">
    <w:abstractNumId w:val="33"/>
  </w:num>
  <w:num w:numId="11" w16cid:durableId="1635671770">
    <w:abstractNumId w:val="2"/>
  </w:num>
  <w:num w:numId="12" w16cid:durableId="1514689551">
    <w:abstractNumId w:val="13"/>
  </w:num>
  <w:num w:numId="13" w16cid:durableId="620383204">
    <w:abstractNumId w:val="36"/>
  </w:num>
  <w:num w:numId="14" w16cid:durableId="2049840527">
    <w:abstractNumId w:val="16"/>
  </w:num>
  <w:num w:numId="15" w16cid:durableId="473064519">
    <w:abstractNumId w:val="23"/>
  </w:num>
  <w:num w:numId="16" w16cid:durableId="1743868935">
    <w:abstractNumId w:val="18"/>
  </w:num>
  <w:num w:numId="17" w16cid:durableId="681856062">
    <w:abstractNumId w:val="1"/>
  </w:num>
  <w:num w:numId="18" w16cid:durableId="1685356349">
    <w:abstractNumId w:val="21"/>
  </w:num>
  <w:num w:numId="19" w16cid:durableId="72510409">
    <w:abstractNumId w:val="25"/>
  </w:num>
  <w:num w:numId="20" w16cid:durableId="1738362142">
    <w:abstractNumId w:val="9"/>
  </w:num>
  <w:num w:numId="21" w16cid:durableId="1244140888">
    <w:abstractNumId w:val="22"/>
  </w:num>
  <w:num w:numId="22" w16cid:durableId="2003392864">
    <w:abstractNumId w:val="28"/>
  </w:num>
  <w:num w:numId="23" w16cid:durableId="239602538">
    <w:abstractNumId w:val="39"/>
  </w:num>
  <w:num w:numId="24" w16cid:durableId="791480835">
    <w:abstractNumId w:val="4"/>
  </w:num>
  <w:num w:numId="25" w16cid:durableId="180319691">
    <w:abstractNumId w:val="30"/>
  </w:num>
  <w:num w:numId="26" w16cid:durableId="1161772841">
    <w:abstractNumId w:val="0"/>
  </w:num>
  <w:num w:numId="27" w16cid:durableId="1191914645">
    <w:abstractNumId w:val="31"/>
  </w:num>
  <w:num w:numId="28" w16cid:durableId="231933893">
    <w:abstractNumId w:val="11"/>
  </w:num>
  <w:num w:numId="29" w16cid:durableId="1851137590">
    <w:abstractNumId w:val="20"/>
  </w:num>
  <w:num w:numId="30" w16cid:durableId="1365712600">
    <w:abstractNumId w:val="34"/>
  </w:num>
  <w:num w:numId="31" w16cid:durableId="697203186">
    <w:abstractNumId w:val="42"/>
  </w:num>
  <w:num w:numId="32" w16cid:durableId="1864123524">
    <w:abstractNumId w:val="19"/>
  </w:num>
  <w:num w:numId="33" w16cid:durableId="794450080">
    <w:abstractNumId w:val="15"/>
  </w:num>
  <w:num w:numId="34" w16cid:durableId="835536674">
    <w:abstractNumId w:val="26"/>
  </w:num>
  <w:num w:numId="35" w16cid:durableId="1187907919">
    <w:abstractNumId w:val="5"/>
  </w:num>
  <w:num w:numId="36" w16cid:durableId="1766532662">
    <w:abstractNumId w:val="14"/>
  </w:num>
  <w:num w:numId="37" w16cid:durableId="1840195177">
    <w:abstractNumId w:val="37"/>
  </w:num>
  <w:num w:numId="38" w16cid:durableId="1623993035">
    <w:abstractNumId w:val="7"/>
  </w:num>
  <w:num w:numId="39" w16cid:durableId="503715169">
    <w:abstractNumId w:val="6"/>
  </w:num>
  <w:num w:numId="40" w16cid:durableId="165747774">
    <w:abstractNumId w:val="40"/>
  </w:num>
  <w:num w:numId="41" w16cid:durableId="326785128">
    <w:abstractNumId w:val="8"/>
  </w:num>
  <w:num w:numId="42" w16cid:durableId="504712936">
    <w:abstractNumId w:val="32"/>
  </w:num>
  <w:num w:numId="43" w16cid:durableId="1119646346">
    <w:abstractNumId w:val="3"/>
  </w:num>
  <w:num w:numId="44" w16cid:durableId="409886743">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26F"/>
    <w:rsid w:val="000005A8"/>
    <w:rsid w:val="00002F59"/>
    <w:rsid w:val="00003891"/>
    <w:rsid w:val="00003BB6"/>
    <w:rsid w:val="00005A65"/>
    <w:rsid w:val="00007F0F"/>
    <w:rsid w:val="00010BF6"/>
    <w:rsid w:val="000124CD"/>
    <w:rsid w:val="00013AAA"/>
    <w:rsid w:val="000146E7"/>
    <w:rsid w:val="000157ED"/>
    <w:rsid w:val="00015947"/>
    <w:rsid w:val="00015D19"/>
    <w:rsid w:val="000179C1"/>
    <w:rsid w:val="0002222D"/>
    <w:rsid w:val="00024B93"/>
    <w:rsid w:val="00025EB7"/>
    <w:rsid w:val="00026650"/>
    <w:rsid w:val="00031612"/>
    <w:rsid w:val="0003234B"/>
    <w:rsid w:val="00034952"/>
    <w:rsid w:val="000358E3"/>
    <w:rsid w:val="00035BFB"/>
    <w:rsid w:val="00036FF3"/>
    <w:rsid w:val="00040FCF"/>
    <w:rsid w:val="00045ED3"/>
    <w:rsid w:val="00045FBE"/>
    <w:rsid w:val="000503B5"/>
    <w:rsid w:val="00051C15"/>
    <w:rsid w:val="00051D8C"/>
    <w:rsid w:val="0005291B"/>
    <w:rsid w:val="00052FD5"/>
    <w:rsid w:val="00053D94"/>
    <w:rsid w:val="00054425"/>
    <w:rsid w:val="0005574B"/>
    <w:rsid w:val="00057006"/>
    <w:rsid w:val="00060129"/>
    <w:rsid w:val="00060F7B"/>
    <w:rsid w:val="00063003"/>
    <w:rsid w:val="00064F79"/>
    <w:rsid w:val="00065878"/>
    <w:rsid w:val="00065F06"/>
    <w:rsid w:val="00066239"/>
    <w:rsid w:val="00066745"/>
    <w:rsid w:val="000708DE"/>
    <w:rsid w:val="000713F2"/>
    <w:rsid w:val="000725F1"/>
    <w:rsid w:val="0007587A"/>
    <w:rsid w:val="00075CC2"/>
    <w:rsid w:val="00077AC4"/>
    <w:rsid w:val="00080EB8"/>
    <w:rsid w:val="00083602"/>
    <w:rsid w:val="00083AFC"/>
    <w:rsid w:val="000850BD"/>
    <w:rsid w:val="00086042"/>
    <w:rsid w:val="00093695"/>
    <w:rsid w:val="0009455A"/>
    <w:rsid w:val="000A0571"/>
    <w:rsid w:val="000A0899"/>
    <w:rsid w:val="000A15B2"/>
    <w:rsid w:val="000A4C7F"/>
    <w:rsid w:val="000A6C23"/>
    <w:rsid w:val="000A7115"/>
    <w:rsid w:val="000A7F05"/>
    <w:rsid w:val="000B0AEB"/>
    <w:rsid w:val="000B32E7"/>
    <w:rsid w:val="000B33DC"/>
    <w:rsid w:val="000B4291"/>
    <w:rsid w:val="000B730D"/>
    <w:rsid w:val="000B7359"/>
    <w:rsid w:val="000D1EF1"/>
    <w:rsid w:val="000D33BA"/>
    <w:rsid w:val="000D37D6"/>
    <w:rsid w:val="000E2012"/>
    <w:rsid w:val="000E37ED"/>
    <w:rsid w:val="000E396A"/>
    <w:rsid w:val="000E4167"/>
    <w:rsid w:val="000E725E"/>
    <w:rsid w:val="000E7E59"/>
    <w:rsid w:val="000E7ECF"/>
    <w:rsid w:val="000F041A"/>
    <w:rsid w:val="000F5278"/>
    <w:rsid w:val="000F60A7"/>
    <w:rsid w:val="000F71C9"/>
    <w:rsid w:val="000F7350"/>
    <w:rsid w:val="000F7CF6"/>
    <w:rsid w:val="00100108"/>
    <w:rsid w:val="00101521"/>
    <w:rsid w:val="0010349F"/>
    <w:rsid w:val="00106162"/>
    <w:rsid w:val="00112E9D"/>
    <w:rsid w:val="0011347E"/>
    <w:rsid w:val="00115719"/>
    <w:rsid w:val="001161B0"/>
    <w:rsid w:val="00122810"/>
    <w:rsid w:val="001248FA"/>
    <w:rsid w:val="00135CE2"/>
    <w:rsid w:val="00136DE1"/>
    <w:rsid w:val="001371FF"/>
    <w:rsid w:val="00137AF3"/>
    <w:rsid w:val="00140491"/>
    <w:rsid w:val="00144BD7"/>
    <w:rsid w:val="00146D5E"/>
    <w:rsid w:val="00146F37"/>
    <w:rsid w:val="00153469"/>
    <w:rsid w:val="00155132"/>
    <w:rsid w:val="00155BBF"/>
    <w:rsid w:val="001604EB"/>
    <w:rsid w:val="00163D3D"/>
    <w:rsid w:val="00164727"/>
    <w:rsid w:val="0017017A"/>
    <w:rsid w:val="0017312A"/>
    <w:rsid w:val="001744E7"/>
    <w:rsid w:val="00174627"/>
    <w:rsid w:val="001766D2"/>
    <w:rsid w:val="001768A1"/>
    <w:rsid w:val="001768E0"/>
    <w:rsid w:val="00182B79"/>
    <w:rsid w:val="00183A67"/>
    <w:rsid w:val="00185373"/>
    <w:rsid w:val="00185A2C"/>
    <w:rsid w:val="0019143B"/>
    <w:rsid w:val="00191FE3"/>
    <w:rsid w:val="00194920"/>
    <w:rsid w:val="00194A89"/>
    <w:rsid w:val="001959AA"/>
    <w:rsid w:val="00196EB6"/>
    <w:rsid w:val="001A1327"/>
    <w:rsid w:val="001A1D11"/>
    <w:rsid w:val="001A257E"/>
    <w:rsid w:val="001A2A75"/>
    <w:rsid w:val="001A743D"/>
    <w:rsid w:val="001B1D74"/>
    <w:rsid w:val="001B2637"/>
    <w:rsid w:val="001B4E57"/>
    <w:rsid w:val="001B5CE3"/>
    <w:rsid w:val="001B6624"/>
    <w:rsid w:val="001C02C8"/>
    <w:rsid w:val="001C403F"/>
    <w:rsid w:val="001C4D23"/>
    <w:rsid w:val="001C4ECE"/>
    <w:rsid w:val="001C79A0"/>
    <w:rsid w:val="001D162A"/>
    <w:rsid w:val="001D3643"/>
    <w:rsid w:val="001D498D"/>
    <w:rsid w:val="001D6E0B"/>
    <w:rsid w:val="001D6F5F"/>
    <w:rsid w:val="001E17E9"/>
    <w:rsid w:val="001E3E9B"/>
    <w:rsid w:val="001E44B0"/>
    <w:rsid w:val="001E5BC8"/>
    <w:rsid w:val="001E625C"/>
    <w:rsid w:val="001E6306"/>
    <w:rsid w:val="001E7253"/>
    <w:rsid w:val="001F2B5D"/>
    <w:rsid w:val="001F2B74"/>
    <w:rsid w:val="001F362D"/>
    <w:rsid w:val="001F3AD5"/>
    <w:rsid w:val="001F4D5C"/>
    <w:rsid w:val="001F6C55"/>
    <w:rsid w:val="002028E7"/>
    <w:rsid w:val="00203157"/>
    <w:rsid w:val="00204400"/>
    <w:rsid w:val="00204672"/>
    <w:rsid w:val="00207B45"/>
    <w:rsid w:val="00210968"/>
    <w:rsid w:val="00212B75"/>
    <w:rsid w:val="002146D1"/>
    <w:rsid w:val="00217A02"/>
    <w:rsid w:val="002201A3"/>
    <w:rsid w:val="00222387"/>
    <w:rsid w:val="00223FD0"/>
    <w:rsid w:val="0022609D"/>
    <w:rsid w:val="002306F7"/>
    <w:rsid w:val="00241933"/>
    <w:rsid w:val="00244226"/>
    <w:rsid w:val="00244335"/>
    <w:rsid w:val="002451F1"/>
    <w:rsid w:val="00250732"/>
    <w:rsid w:val="002529B0"/>
    <w:rsid w:val="0025347E"/>
    <w:rsid w:val="00253B0C"/>
    <w:rsid w:val="002546FE"/>
    <w:rsid w:val="0025583F"/>
    <w:rsid w:val="00255BA1"/>
    <w:rsid w:val="00256C7D"/>
    <w:rsid w:val="002574F5"/>
    <w:rsid w:val="00257638"/>
    <w:rsid w:val="0026085B"/>
    <w:rsid w:val="00263662"/>
    <w:rsid w:val="00265273"/>
    <w:rsid w:val="0026667E"/>
    <w:rsid w:val="00272EF6"/>
    <w:rsid w:val="00276968"/>
    <w:rsid w:val="00276EA9"/>
    <w:rsid w:val="00277310"/>
    <w:rsid w:val="00290712"/>
    <w:rsid w:val="002912DA"/>
    <w:rsid w:val="00291527"/>
    <w:rsid w:val="00292557"/>
    <w:rsid w:val="00295C7D"/>
    <w:rsid w:val="002A0BB1"/>
    <w:rsid w:val="002A0DF6"/>
    <w:rsid w:val="002A4E06"/>
    <w:rsid w:val="002A56EC"/>
    <w:rsid w:val="002A6F18"/>
    <w:rsid w:val="002B1BC5"/>
    <w:rsid w:val="002B5B3E"/>
    <w:rsid w:val="002B5C28"/>
    <w:rsid w:val="002B5F02"/>
    <w:rsid w:val="002B6567"/>
    <w:rsid w:val="002C1FAD"/>
    <w:rsid w:val="002C237B"/>
    <w:rsid w:val="002C4BC1"/>
    <w:rsid w:val="002C7123"/>
    <w:rsid w:val="002D0E9B"/>
    <w:rsid w:val="002D1652"/>
    <w:rsid w:val="002D3807"/>
    <w:rsid w:val="002D3A9E"/>
    <w:rsid w:val="002D3D9F"/>
    <w:rsid w:val="002D5248"/>
    <w:rsid w:val="002D6F9F"/>
    <w:rsid w:val="002D7F6B"/>
    <w:rsid w:val="002E0697"/>
    <w:rsid w:val="002E0C98"/>
    <w:rsid w:val="002E3A12"/>
    <w:rsid w:val="002E56B8"/>
    <w:rsid w:val="002E620E"/>
    <w:rsid w:val="002E6E59"/>
    <w:rsid w:val="002F006D"/>
    <w:rsid w:val="002F1019"/>
    <w:rsid w:val="002F1430"/>
    <w:rsid w:val="002F143D"/>
    <w:rsid w:val="002F6796"/>
    <w:rsid w:val="00303463"/>
    <w:rsid w:val="00305901"/>
    <w:rsid w:val="00305FFD"/>
    <w:rsid w:val="00306171"/>
    <w:rsid w:val="003075FF"/>
    <w:rsid w:val="00314A95"/>
    <w:rsid w:val="003163AA"/>
    <w:rsid w:val="003165D8"/>
    <w:rsid w:val="00316973"/>
    <w:rsid w:val="00316F0D"/>
    <w:rsid w:val="00321EA1"/>
    <w:rsid w:val="003220AD"/>
    <w:rsid w:val="00323262"/>
    <w:rsid w:val="00323486"/>
    <w:rsid w:val="00324DB5"/>
    <w:rsid w:val="0032604D"/>
    <w:rsid w:val="003331B6"/>
    <w:rsid w:val="0033327C"/>
    <w:rsid w:val="00337AD2"/>
    <w:rsid w:val="003413B5"/>
    <w:rsid w:val="003416D9"/>
    <w:rsid w:val="003427EE"/>
    <w:rsid w:val="00345BF1"/>
    <w:rsid w:val="003478A0"/>
    <w:rsid w:val="00353539"/>
    <w:rsid w:val="003548F6"/>
    <w:rsid w:val="0035594B"/>
    <w:rsid w:val="003605F3"/>
    <w:rsid w:val="00361930"/>
    <w:rsid w:val="00362058"/>
    <w:rsid w:val="00363962"/>
    <w:rsid w:val="00366ACF"/>
    <w:rsid w:val="0036734C"/>
    <w:rsid w:val="00372C62"/>
    <w:rsid w:val="00375D8F"/>
    <w:rsid w:val="003764B3"/>
    <w:rsid w:val="00377286"/>
    <w:rsid w:val="003776D7"/>
    <w:rsid w:val="0038060E"/>
    <w:rsid w:val="00382E6D"/>
    <w:rsid w:val="00387658"/>
    <w:rsid w:val="0039042B"/>
    <w:rsid w:val="00392CD7"/>
    <w:rsid w:val="0039488D"/>
    <w:rsid w:val="003A3ACF"/>
    <w:rsid w:val="003A696A"/>
    <w:rsid w:val="003A6E5F"/>
    <w:rsid w:val="003B0BDB"/>
    <w:rsid w:val="003B0FEC"/>
    <w:rsid w:val="003B1021"/>
    <w:rsid w:val="003B19DC"/>
    <w:rsid w:val="003B4C6F"/>
    <w:rsid w:val="003B5130"/>
    <w:rsid w:val="003B5505"/>
    <w:rsid w:val="003B57A2"/>
    <w:rsid w:val="003B6C12"/>
    <w:rsid w:val="003C13E7"/>
    <w:rsid w:val="003C1493"/>
    <w:rsid w:val="003C3059"/>
    <w:rsid w:val="003C3598"/>
    <w:rsid w:val="003C4BFB"/>
    <w:rsid w:val="003D0D56"/>
    <w:rsid w:val="003D32C7"/>
    <w:rsid w:val="003D3CA9"/>
    <w:rsid w:val="003D5D1B"/>
    <w:rsid w:val="003D6C9E"/>
    <w:rsid w:val="003E1EC7"/>
    <w:rsid w:val="003E5319"/>
    <w:rsid w:val="003E659D"/>
    <w:rsid w:val="003E6C14"/>
    <w:rsid w:val="003F054B"/>
    <w:rsid w:val="003F2A3A"/>
    <w:rsid w:val="003F2E3D"/>
    <w:rsid w:val="003F468D"/>
    <w:rsid w:val="003F4EDC"/>
    <w:rsid w:val="003F52E3"/>
    <w:rsid w:val="003F6EEE"/>
    <w:rsid w:val="00401189"/>
    <w:rsid w:val="004016F5"/>
    <w:rsid w:val="00401AEE"/>
    <w:rsid w:val="00401B0C"/>
    <w:rsid w:val="00402A13"/>
    <w:rsid w:val="004039AE"/>
    <w:rsid w:val="00406F23"/>
    <w:rsid w:val="00411AC6"/>
    <w:rsid w:val="004120E2"/>
    <w:rsid w:val="0041308D"/>
    <w:rsid w:val="004130D7"/>
    <w:rsid w:val="004135F5"/>
    <w:rsid w:val="0042056E"/>
    <w:rsid w:val="0042064A"/>
    <w:rsid w:val="0042232B"/>
    <w:rsid w:val="00424C28"/>
    <w:rsid w:val="0042726D"/>
    <w:rsid w:val="00427BF6"/>
    <w:rsid w:val="00427C9E"/>
    <w:rsid w:val="00440055"/>
    <w:rsid w:val="004406C6"/>
    <w:rsid w:val="004423CC"/>
    <w:rsid w:val="00443752"/>
    <w:rsid w:val="00444038"/>
    <w:rsid w:val="004457FD"/>
    <w:rsid w:val="00445C27"/>
    <w:rsid w:val="00446BD9"/>
    <w:rsid w:val="00447211"/>
    <w:rsid w:val="004479A0"/>
    <w:rsid w:val="004516D5"/>
    <w:rsid w:val="00451B26"/>
    <w:rsid w:val="00452F90"/>
    <w:rsid w:val="00453F73"/>
    <w:rsid w:val="00455D6A"/>
    <w:rsid w:val="00457243"/>
    <w:rsid w:val="00457A6F"/>
    <w:rsid w:val="00464C79"/>
    <w:rsid w:val="00466A22"/>
    <w:rsid w:val="00466A96"/>
    <w:rsid w:val="00467C01"/>
    <w:rsid w:val="00471CB1"/>
    <w:rsid w:val="00472B32"/>
    <w:rsid w:val="0047791C"/>
    <w:rsid w:val="00481412"/>
    <w:rsid w:val="00481A0C"/>
    <w:rsid w:val="00481C94"/>
    <w:rsid w:val="00486621"/>
    <w:rsid w:val="004867D6"/>
    <w:rsid w:val="00486A23"/>
    <w:rsid w:val="00486A83"/>
    <w:rsid w:val="00487C17"/>
    <w:rsid w:val="004947C3"/>
    <w:rsid w:val="004950BC"/>
    <w:rsid w:val="004973B6"/>
    <w:rsid w:val="00497941"/>
    <w:rsid w:val="004A093B"/>
    <w:rsid w:val="004A1898"/>
    <w:rsid w:val="004A1A8A"/>
    <w:rsid w:val="004A2127"/>
    <w:rsid w:val="004A2796"/>
    <w:rsid w:val="004A29C4"/>
    <w:rsid w:val="004A590F"/>
    <w:rsid w:val="004A66B5"/>
    <w:rsid w:val="004A7638"/>
    <w:rsid w:val="004A7CCF"/>
    <w:rsid w:val="004B076C"/>
    <w:rsid w:val="004B33D4"/>
    <w:rsid w:val="004B33DA"/>
    <w:rsid w:val="004B7435"/>
    <w:rsid w:val="004B7D0E"/>
    <w:rsid w:val="004B7E83"/>
    <w:rsid w:val="004B7FB9"/>
    <w:rsid w:val="004C10AB"/>
    <w:rsid w:val="004C2EEB"/>
    <w:rsid w:val="004C3623"/>
    <w:rsid w:val="004C4EB1"/>
    <w:rsid w:val="004C7F4D"/>
    <w:rsid w:val="004D1D8F"/>
    <w:rsid w:val="004D2362"/>
    <w:rsid w:val="004D3110"/>
    <w:rsid w:val="004D531A"/>
    <w:rsid w:val="004D5C08"/>
    <w:rsid w:val="004D6EFA"/>
    <w:rsid w:val="004E0824"/>
    <w:rsid w:val="004E1D24"/>
    <w:rsid w:val="004E2908"/>
    <w:rsid w:val="004E3017"/>
    <w:rsid w:val="004E4225"/>
    <w:rsid w:val="004E4935"/>
    <w:rsid w:val="004F146F"/>
    <w:rsid w:val="004F27FF"/>
    <w:rsid w:val="004F295B"/>
    <w:rsid w:val="004F3F5A"/>
    <w:rsid w:val="0050404F"/>
    <w:rsid w:val="00505CC6"/>
    <w:rsid w:val="00506779"/>
    <w:rsid w:val="00506D93"/>
    <w:rsid w:val="00512EA0"/>
    <w:rsid w:val="0051484E"/>
    <w:rsid w:val="00514E8A"/>
    <w:rsid w:val="00522403"/>
    <w:rsid w:val="00522691"/>
    <w:rsid w:val="0052593B"/>
    <w:rsid w:val="00525DEF"/>
    <w:rsid w:val="00525E5B"/>
    <w:rsid w:val="00525F6C"/>
    <w:rsid w:val="00526ADB"/>
    <w:rsid w:val="005302F5"/>
    <w:rsid w:val="005309BF"/>
    <w:rsid w:val="00530CBB"/>
    <w:rsid w:val="005326D9"/>
    <w:rsid w:val="00533DA7"/>
    <w:rsid w:val="0053646A"/>
    <w:rsid w:val="00537B01"/>
    <w:rsid w:val="005414E7"/>
    <w:rsid w:val="00541F41"/>
    <w:rsid w:val="00542537"/>
    <w:rsid w:val="00543799"/>
    <w:rsid w:val="0054387A"/>
    <w:rsid w:val="00544CEC"/>
    <w:rsid w:val="00545033"/>
    <w:rsid w:val="0054509C"/>
    <w:rsid w:val="0054551A"/>
    <w:rsid w:val="0054598D"/>
    <w:rsid w:val="00546250"/>
    <w:rsid w:val="0054654C"/>
    <w:rsid w:val="005519C2"/>
    <w:rsid w:val="00551C9C"/>
    <w:rsid w:val="00551E40"/>
    <w:rsid w:val="005551B1"/>
    <w:rsid w:val="00555B9F"/>
    <w:rsid w:val="00557CCF"/>
    <w:rsid w:val="00557E4B"/>
    <w:rsid w:val="005606AF"/>
    <w:rsid w:val="00560DF2"/>
    <w:rsid w:val="00560DFE"/>
    <w:rsid w:val="00564151"/>
    <w:rsid w:val="00565C20"/>
    <w:rsid w:val="00571889"/>
    <w:rsid w:val="00571AAE"/>
    <w:rsid w:val="00574878"/>
    <w:rsid w:val="00575EB4"/>
    <w:rsid w:val="005764A5"/>
    <w:rsid w:val="005810D9"/>
    <w:rsid w:val="00581C60"/>
    <w:rsid w:val="00582A32"/>
    <w:rsid w:val="00586A14"/>
    <w:rsid w:val="00586E69"/>
    <w:rsid w:val="00591D7D"/>
    <w:rsid w:val="005923E5"/>
    <w:rsid w:val="00593BBE"/>
    <w:rsid w:val="005949C0"/>
    <w:rsid w:val="00596262"/>
    <w:rsid w:val="00597C77"/>
    <w:rsid w:val="005A1AB1"/>
    <w:rsid w:val="005A2734"/>
    <w:rsid w:val="005A3962"/>
    <w:rsid w:val="005A4DDE"/>
    <w:rsid w:val="005B107A"/>
    <w:rsid w:val="005B4500"/>
    <w:rsid w:val="005B6FB0"/>
    <w:rsid w:val="005C0E53"/>
    <w:rsid w:val="005C199B"/>
    <w:rsid w:val="005C2985"/>
    <w:rsid w:val="005C3567"/>
    <w:rsid w:val="005C5B04"/>
    <w:rsid w:val="005D0000"/>
    <w:rsid w:val="005D153D"/>
    <w:rsid w:val="005D1A56"/>
    <w:rsid w:val="005E05D2"/>
    <w:rsid w:val="005E1B38"/>
    <w:rsid w:val="005E1DF1"/>
    <w:rsid w:val="005F025D"/>
    <w:rsid w:val="005F18F8"/>
    <w:rsid w:val="005F4B55"/>
    <w:rsid w:val="005F4D0B"/>
    <w:rsid w:val="00601235"/>
    <w:rsid w:val="00604EA7"/>
    <w:rsid w:val="00605126"/>
    <w:rsid w:val="00605A54"/>
    <w:rsid w:val="00606558"/>
    <w:rsid w:val="006074E1"/>
    <w:rsid w:val="00611013"/>
    <w:rsid w:val="006127A8"/>
    <w:rsid w:val="00613343"/>
    <w:rsid w:val="00614490"/>
    <w:rsid w:val="0061501A"/>
    <w:rsid w:val="00615B07"/>
    <w:rsid w:val="00615EF7"/>
    <w:rsid w:val="00616958"/>
    <w:rsid w:val="00617AAF"/>
    <w:rsid w:val="0062457F"/>
    <w:rsid w:val="00624CE8"/>
    <w:rsid w:val="00624EFA"/>
    <w:rsid w:val="0062604F"/>
    <w:rsid w:val="0062630B"/>
    <w:rsid w:val="00626DAD"/>
    <w:rsid w:val="00631B4F"/>
    <w:rsid w:val="00636680"/>
    <w:rsid w:val="00636E59"/>
    <w:rsid w:val="006373E2"/>
    <w:rsid w:val="0064036F"/>
    <w:rsid w:val="00644C29"/>
    <w:rsid w:val="00645DC9"/>
    <w:rsid w:val="00654831"/>
    <w:rsid w:val="006570FD"/>
    <w:rsid w:val="00661191"/>
    <w:rsid w:val="0066119E"/>
    <w:rsid w:val="006621BA"/>
    <w:rsid w:val="006636EF"/>
    <w:rsid w:val="006636F1"/>
    <w:rsid w:val="00663F42"/>
    <w:rsid w:val="00665E99"/>
    <w:rsid w:val="006679B6"/>
    <w:rsid w:val="00672AFD"/>
    <w:rsid w:val="0067313D"/>
    <w:rsid w:val="006737E5"/>
    <w:rsid w:val="00674124"/>
    <w:rsid w:val="0067739F"/>
    <w:rsid w:val="00680588"/>
    <w:rsid w:val="006812C9"/>
    <w:rsid w:val="00681696"/>
    <w:rsid w:val="006846E8"/>
    <w:rsid w:val="00686D98"/>
    <w:rsid w:val="006913C6"/>
    <w:rsid w:val="0069305B"/>
    <w:rsid w:val="006A0544"/>
    <w:rsid w:val="006A0C7A"/>
    <w:rsid w:val="006A1D54"/>
    <w:rsid w:val="006A1F48"/>
    <w:rsid w:val="006A2733"/>
    <w:rsid w:val="006A2AFC"/>
    <w:rsid w:val="006B15E3"/>
    <w:rsid w:val="006B2C43"/>
    <w:rsid w:val="006B4A5B"/>
    <w:rsid w:val="006C15BB"/>
    <w:rsid w:val="006C6059"/>
    <w:rsid w:val="006D09C8"/>
    <w:rsid w:val="006D1B24"/>
    <w:rsid w:val="006D573A"/>
    <w:rsid w:val="006E0271"/>
    <w:rsid w:val="006E21AA"/>
    <w:rsid w:val="006E67FD"/>
    <w:rsid w:val="006E697B"/>
    <w:rsid w:val="006E79E5"/>
    <w:rsid w:val="006F2827"/>
    <w:rsid w:val="006F3CBB"/>
    <w:rsid w:val="006F6AF7"/>
    <w:rsid w:val="00702922"/>
    <w:rsid w:val="00703228"/>
    <w:rsid w:val="0070486C"/>
    <w:rsid w:val="0070608D"/>
    <w:rsid w:val="0070614A"/>
    <w:rsid w:val="0071133D"/>
    <w:rsid w:val="00712DF3"/>
    <w:rsid w:val="00716087"/>
    <w:rsid w:val="0071684E"/>
    <w:rsid w:val="007173B9"/>
    <w:rsid w:val="007175FE"/>
    <w:rsid w:val="00720100"/>
    <w:rsid w:val="0072217E"/>
    <w:rsid w:val="00722279"/>
    <w:rsid w:val="007234F4"/>
    <w:rsid w:val="007271AC"/>
    <w:rsid w:val="007376CD"/>
    <w:rsid w:val="00740377"/>
    <w:rsid w:val="00742048"/>
    <w:rsid w:val="007428A9"/>
    <w:rsid w:val="00744E3E"/>
    <w:rsid w:val="00746A2A"/>
    <w:rsid w:val="0075227F"/>
    <w:rsid w:val="0075628A"/>
    <w:rsid w:val="007572F3"/>
    <w:rsid w:val="007612AE"/>
    <w:rsid w:val="00761C0A"/>
    <w:rsid w:val="007661B6"/>
    <w:rsid w:val="007669AA"/>
    <w:rsid w:val="00767039"/>
    <w:rsid w:val="00772F5A"/>
    <w:rsid w:val="007771C3"/>
    <w:rsid w:val="0077746F"/>
    <w:rsid w:val="00777BE7"/>
    <w:rsid w:val="00777C92"/>
    <w:rsid w:val="00781F1F"/>
    <w:rsid w:val="007859A8"/>
    <w:rsid w:val="007866D4"/>
    <w:rsid w:val="007867F3"/>
    <w:rsid w:val="007869E6"/>
    <w:rsid w:val="00786AE3"/>
    <w:rsid w:val="00791E43"/>
    <w:rsid w:val="007924BD"/>
    <w:rsid w:val="007950FA"/>
    <w:rsid w:val="007A1D8A"/>
    <w:rsid w:val="007A5524"/>
    <w:rsid w:val="007A6847"/>
    <w:rsid w:val="007A75B7"/>
    <w:rsid w:val="007B2637"/>
    <w:rsid w:val="007B44B1"/>
    <w:rsid w:val="007B564B"/>
    <w:rsid w:val="007B691F"/>
    <w:rsid w:val="007B7213"/>
    <w:rsid w:val="007B74D9"/>
    <w:rsid w:val="007C0476"/>
    <w:rsid w:val="007C0B70"/>
    <w:rsid w:val="007C11BD"/>
    <w:rsid w:val="007C3BC4"/>
    <w:rsid w:val="007C4038"/>
    <w:rsid w:val="007C47CD"/>
    <w:rsid w:val="007C537E"/>
    <w:rsid w:val="007C57E5"/>
    <w:rsid w:val="007D4004"/>
    <w:rsid w:val="007E00AD"/>
    <w:rsid w:val="007E07C4"/>
    <w:rsid w:val="007E109A"/>
    <w:rsid w:val="007E260B"/>
    <w:rsid w:val="007E3459"/>
    <w:rsid w:val="007E4DF7"/>
    <w:rsid w:val="007E57C8"/>
    <w:rsid w:val="007E661F"/>
    <w:rsid w:val="007E6CF5"/>
    <w:rsid w:val="007E6DA9"/>
    <w:rsid w:val="007F083A"/>
    <w:rsid w:val="007F7F09"/>
    <w:rsid w:val="00800D7B"/>
    <w:rsid w:val="00801E8C"/>
    <w:rsid w:val="00801F34"/>
    <w:rsid w:val="008046E7"/>
    <w:rsid w:val="00805BF9"/>
    <w:rsid w:val="00806F12"/>
    <w:rsid w:val="0080735C"/>
    <w:rsid w:val="00810D24"/>
    <w:rsid w:val="00813D17"/>
    <w:rsid w:val="0081468F"/>
    <w:rsid w:val="00821195"/>
    <w:rsid w:val="00821D4B"/>
    <w:rsid w:val="00824735"/>
    <w:rsid w:val="00831247"/>
    <w:rsid w:val="008315DE"/>
    <w:rsid w:val="008324C5"/>
    <w:rsid w:val="0083371B"/>
    <w:rsid w:val="00834453"/>
    <w:rsid w:val="008356D5"/>
    <w:rsid w:val="00837CA9"/>
    <w:rsid w:val="00842151"/>
    <w:rsid w:val="0084365B"/>
    <w:rsid w:val="00845CF8"/>
    <w:rsid w:val="00847C6A"/>
    <w:rsid w:val="00851942"/>
    <w:rsid w:val="00852737"/>
    <w:rsid w:val="0085302E"/>
    <w:rsid w:val="00853037"/>
    <w:rsid w:val="0086006C"/>
    <w:rsid w:val="0086060D"/>
    <w:rsid w:val="008606C7"/>
    <w:rsid w:val="00861D6E"/>
    <w:rsid w:val="00862BB8"/>
    <w:rsid w:val="0086610A"/>
    <w:rsid w:val="0087158B"/>
    <w:rsid w:val="00875496"/>
    <w:rsid w:val="008754CD"/>
    <w:rsid w:val="0087589E"/>
    <w:rsid w:val="00883A13"/>
    <w:rsid w:val="00883B1B"/>
    <w:rsid w:val="00884FBC"/>
    <w:rsid w:val="00885D2E"/>
    <w:rsid w:val="00886319"/>
    <w:rsid w:val="00886907"/>
    <w:rsid w:val="00890C55"/>
    <w:rsid w:val="008927B8"/>
    <w:rsid w:val="00893373"/>
    <w:rsid w:val="00893E7E"/>
    <w:rsid w:val="00894765"/>
    <w:rsid w:val="00894D06"/>
    <w:rsid w:val="00896069"/>
    <w:rsid w:val="00897469"/>
    <w:rsid w:val="008A1262"/>
    <w:rsid w:val="008A1AD2"/>
    <w:rsid w:val="008A2FD3"/>
    <w:rsid w:val="008A4E84"/>
    <w:rsid w:val="008A6805"/>
    <w:rsid w:val="008A6B46"/>
    <w:rsid w:val="008B0AEE"/>
    <w:rsid w:val="008B1C53"/>
    <w:rsid w:val="008B338F"/>
    <w:rsid w:val="008B4BAC"/>
    <w:rsid w:val="008C566E"/>
    <w:rsid w:val="008C56F8"/>
    <w:rsid w:val="008D2FBA"/>
    <w:rsid w:val="008D5169"/>
    <w:rsid w:val="008D774B"/>
    <w:rsid w:val="008E0152"/>
    <w:rsid w:val="008E2808"/>
    <w:rsid w:val="008E28D2"/>
    <w:rsid w:val="008E4922"/>
    <w:rsid w:val="008E78A8"/>
    <w:rsid w:val="008F1058"/>
    <w:rsid w:val="008F22DF"/>
    <w:rsid w:val="008F2B63"/>
    <w:rsid w:val="008F3591"/>
    <w:rsid w:val="008F70AF"/>
    <w:rsid w:val="00900C6C"/>
    <w:rsid w:val="00900E20"/>
    <w:rsid w:val="00901FD4"/>
    <w:rsid w:val="00904BC1"/>
    <w:rsid w:val="00914293"/>
    <w:rsid w:val="00916C64"/>
    <w:rsid w:val="009175DE"/>
    <w:rsid w:val="00922C16"/>
    <w:rsid w:val="00927EE8"/>
    <w:rsid w:val="009309E9"/>
    <w:rsid w:val="00933DDA"/>
    <w:rsid w:val="00936536"/>
    <w:rsid w:val="00937D0B"/>
    <w:rsid w:val="009404C0"/>
    <w:rsid w:val="00940FBD"/>
    <w:rsid w:val="009417E9"/>
    <w:rsid w:val="00942CE9"/>
    <w:rsid w:val="00945642"/>
    <w:rsid w:val="00945947"/>
    <w:rsid w:val="0094650D"/>
    <w:rsid w:val="00950930"/>
    <w:rsid w:val="00950E70"/>
    <w:rsid w:val="00952BB3"/>
    <w:rsid w:val="0095407D"/>
    <w:rsid w:val="009548A5"/>
    <w:rsid w:val="00954B54"/>
    <w:rsid w:val="0095521A"/>
    <w:rsid w:val="00957C37"/>
    <w:rsid w:val="00960B55"/>
    <w:rsid w:val="00962615"/>
    <w:rsid w:val="0096727F"/>
    <w:rsid w:val="00972ACD"/>
    <w:rsid w:val="0097334D"/>
    <w:rsid w:val="00974FB1"/>
    <w:rsid w:val="00976387"/>
    <w:rsid w:val="00977538"/>
    <w:rsid w:val="00980F0D"/>
    <w:rsid w:val="00981F3E"/>
    <w:rsid w:val="0098372F"/>
    <w:rsid w:val="0098672B"/>
    <w:rsid w:val="00992D39"/>
    <w:rsid w:val="009968D8"/>
    <w:rsid w:val="009A11FA"/>
    <w:rsid w:val="009B0CBD"/>
    <w:rsid w:val="009B1169"/>
    <w:rsid w:val="009B1CB7"/>
    <w:rsid w:val="009B4E0F"/>
    <w:rsid w:val="009C1C00"/>
    <w:rsid w:val="009C1F94"/>
    <w:rsid w:val="009D42D6"/>
    <w:rsid w:val="009D7D04"/>
    <w:rsid w:val="009E4FFA"/>
    <w:rsid w:val="009E6C28"/>
    <w:rsid w:val="009F3E9E"/>
    <w:rsid w:val="009F7CDF"/>
    <w:rsid w:val="009F7FCF"/>
    <w:rsid w:val="00A04F2E"/>
    <w:rsid w:val="00A070E8"/>
    <w:rsid w:val="00A07576"/>
    <w:rsid w:val="00A075BC"/>
    <w:rsid w:val="00A07E2B"/>
    <w:rsid w:val="00A1078B"/>
    <w:rsid w:val="00A11461"/>
    <w:rsid w:val="00A12179"/>
    <w:rsid w:val="00A14300"/>
    <w:rsid w:val="00A1454C"/>
    <w:rsid w:val="00A14AF2"/>
    <w:rsid w:val="00A20F75"/>
    <w:rsid w:val="00A230AF"/>
    <w:rsid w:val="00A238D2"/>
    <w:rsid w:val="00A26000"/>
    <w:rsid w:val="00A275A3"/>
    <w:rsid w:val="00A32DCE"/>
    <w:rsid w:val="00A32E9F"/>
    <w:rsid w:val="00A343FC"/>
    <w:rsid w:val="00A36471"/>
    <w:rsid w:val="00A40C4D"/>
    <w:rsid w:val="00A4425A"/>
    <w:rsid w:val="00A44DFF"/>
    <w:rsid w:val="00A50E97"/>
    <w:rsid w:val="00A530EC"/>
    <w:rsid w:val="00A55C73"/>
    <w:rsid w:val="00A5634C"/>
    <w:rsid w:val="00A56E6F"/>
    <w:rsid w:val="00A6012F"/>
    <w:rsid w:val="00A60995"/>
    <w:rsid w:val="00A60E09"/>
    <w:rsid w:val="00A61438"/>
    <w:rsid w:val="00A63305"/>
    <w:rsid w:val="00A64C70"/>
    <w:rsid w:val="00A65151"/>
    <w:rsid w:val="00A670E2"/>
    <w:rsid w:val="00A67AD4"/>
    <w:rsid w:val="00A70CCB"/>
    <w:rsid w:val="00A716E7"/>
    <w:rsid w:val="00A7315E"/>
    <w:rsid w:val="00A73A81"/>
    <w:rsid w:val="00A7445F"/>
    <w:rsid w:val="00A75262"/>
    <w:rsid w:val="00A76321"/>
    <w:rsid w:val="00A82403"/>
    <w:rsid w:val="00A85E65"/>
    <w:rsid w:val="00A8663D"/>
    <w:rsid w:val="00A86F6B"/>
    <w:rsid w:val="00A87F20"/>
    <w:rsid w:val="00A9111C"/>
    <w:rsid w:val="00A92053"/>
    <w:rsid w:val="00A959BB"/>
    <w:rsid w:val="00A95B0D"/>
    <w:rsid w:val="00A97AD5"/>
    <w:rsid w:val="00AA77C5"/>
    <w:rsid w:val="00AB74BE"/>
    <w:rsid w:val="00AC201C"/>
    <w:rsid w:val="00AC2948"/>
    <w:rsid w:val="00AC2F6E"/>
    <w:rsid w:val="00AC5AA0"/>
    <w:rsid w:val="00AD36F5"/>
    <w:rsid w:val="00AD3E63"/>
    <w:rsid w:val="00AD4961"/>
    <w:rsid w:val="00AD7370"/>
    <w:rsid w:val="00AE0942"/>
    <w:rsid w:val="00AE0A18"/>
    <w:rsid w:val="00AE37A5"/>
    <w:rsid w:val="00AE4760"/>
    <w:rsid w:val="00AE653F"/>
    <w:rsid w:val="00AE75FB"/>
    <w:rsid w:val="00AF0988"/>
    <w:rsid w:val="00AF11CE"/>
    <w:rsid w:val="00AF1555"/>
    <w:rsid w:val="00AF195E"/>
    <w:rsid w:val="00AF3936"/>
    <w:rsid w:val="00AF6AC9"/>
    <w:rsid w:val="00B0123E"/>
    <w:rsid w:val="00B01A0C"/>
    <w:rsid w:val="00B021CA"/>
    <w:rsid w:val="00B025F8"/>
    <w:rsid w:val="00B02780"/>
    <w:rsid w:val="00B034D1"/>
    <w:rsid w:val="00B03C07"/>
    <w:rsid w:val="00B04249"/>
    <w:rsid w:val="00B10354"/>
    <w:rsid w:val="00B10EAD"/>
    <w:rsid w:val="00B12C70"/>
    <w:rsid w:val="00B143DB"/>
    <w:rsid w:val="00B1466A"/>
    <w:rsid w:val="00B151B2"/>
    <w:rsid w:val="00B15E75"/>
    <w:rsid w:val="00B17F6C"/>
    <w:rsid w:val="00B25D53"/>
    <w:rsid w:val="00B30946"/>
    <w:rsid w:val="00B404E1"/>
    <w:rsid w:val="00B4160F"/>
    <w:rsid w:val="00B425B2"/>
    <w:rsid w:val="00B43B06"/>
    <w:rsid w:val="00B46878"/>
    <w:rsid w:val="00B4788E"/>
    <w:rsid w:val="00B53830"/>
    <w:rsid w:val="00B55C5C"/>
    <w:rsid w:val="00B608ED"/>
    <w:rsid w:val="00B62A96"/>
    <w:rsid w:val="00B651CD"/>
    <w:rsid w:val="00B6773D"/>
    <w:rsid w:val="00B72636"/>
    <w:rsid w:val="00B73186"/>
    <w:rsid w:val="00B77189"/>
    <w:rsid w:val="00B82940"/>
    <w:rsid w:val="00B8584B"/>
    <w:rsid w:val="00B904D0"/>
    <w:rsid w:val="00B9475F"/>
    <w:rsid w:val="00B96713"/>
    <w:rsid w:val="00B97825"/>
    <w:rsid w:val="00BA207C"/>
    <w:rsid w:val="00BA3A73"/>
    <w:rsid w:val="00BA7E16"/>
    <w:rsid w:val="00BB1105"/>
    <w:rsid w:val="00BB5656"/>
    <w:rsid w:val="00BB6E9E"/>
    <w:rsid w:val="00BB77E0"/>
    <w:rsid w:val="00BC00E0"/>
    <w:rsid w:val="00BC3016"/>
    <w:rsid w:val="00BC543A"/>
    <w:rsid w:val="00BC5B41"/>
    <w:rsid w:val="00BD4992"/>
    <w:rsid w:val="00BD565E"/>
    <w:rsid w:val="00BD6908"/>
    <w:rsid w:val="00BD7683"/>
    <w:rsid w:val="00BD7E8C"/>
    <w:rsid w:val="00BE03BE"/>
    <w:rsid w:val="00BE0843"/>
    <w:rsid w:val="00BE0D83"/>
    <w:rsid w:val="00BE11D2"/>
    <w:rsid w:val="00BE31BC"/>
    <w:rsid w:val="00BE46DD"/>
    <w:rsid w:val="00BE787F"/>
    <w:rsid w:val="00BF1FD2"/>
    <w:rsid w:val="00BF2286"/>
    <w:rsid w:val="00BF2658"/>
    <w:rsid w:val="00BF2D75"/>
    <w:rsid w:val="00BF4AEC"/>
    <w:rsid w:val="00BF7F9E"/>
    <w:rsid w:val="00C00A48"/>
    <w:rsid w:val="00C01251"/>
    <w:rsid w:val="00C03AB4"/>
    <w:rsid w:val="00C03C68"/>
    <w:rsid w:val="00C04667"/>
    <w:rsid w:val="00C05397"/>
    <w:rsid w:val="00C06A26"/>
    <w:rsid w:val="00C07E1E"/>
    <w:rsid w:val="00C1061B"/>
    <w:rsid w:val="00C107F1"/>
    <w:rsid w:val="00C14F40"/>
    <w:rsid w:val="00C15217"/>
    <w:rsid w:val="00C152F3"/>
    <w:rsid w:val="00C15ADA"/>
    <w:rsid w:val="00C16862"/>
    <w:rsid w:val="00C20DC3"/>
    <w:rsid w:val="00C216C7"/>
    <w:rsid w:val="00C22C1E"/>
    <w:rsid w:val="00C2498E"/>
    <w:rsid w:val="00C2646D"/>
    <w:rsid w:val="00C27113"/>
    <w:rsid w:val="00C301FD"/>
    <w:rsid w:val="00C32EEE"/>
    <w:rsid w:val="00C3587A"/>
    <w:rsid w:val="00C37BAA"/>
    <w:rsid w:val="00C41973"/>
    <w:rsid w:val="00C423FE"/>
    <w:rsid w:val="00C43492"/>
    <w:rsid w:val="00C470DB"/>
    <w:rsid w:val="00C4743C"/>
    <w:rsid w:val="00C47750"/>
    <w:rsid w:val="00C500F9"/>
    <w:rsid w:val="00C5338F"/>
    <w:rsid w:val="00C548AB"/>
    <w:rsid w:val="00C550AC"/>
    <w:rsid w:val="00C57AA6"/>
    <w:rsid w:val="00C60319"/>
    <w:rsid w:val="00C6077D"/>
    <w:rsid w:val="00C6128A"/>
    <w:rsid w:val="00C6381D"/>
    <w:rsid w:val="00C67ED1"/>
    <w:rsid w:val="00C715DA"/>
    <w:rsid w:val="00C74602"/>
    <w:rsid w:val="00C74D29"/>
    <w:rsid w:val="00C7678A"/>
    <w:rsid w:val="00C80B6C"/>
    <w:rsid w:val="00C841FC"/>
    <w:rsid w:val="00C85BC3"/>
    <w:rsid w:val="00C91F66"/>
    <w:rsid w:val="00C93851"/>
    <w:rsid w:val="00C941C2"/>
    <w:rsid w:val="00C9489A"/>
    <w:rsid w:val="00C96AFC"/>
    <w:rsid w:val="00C97861"/>
    <w:rsid w:val="00CA0CA7"/>
    <w:rsid w:val="00CA17B4"/>
    <w:rsid w:val="00CA5624"/>
    <w:rsid w:val="00CA60E7"/>
    <w:rsid w:val="00CA7C96"/>
    <w:rsid w:val="00CB373D"/>
    <w:rsid w:val="00CC1A0C"/>
    <w:rsid w:val="00CC3BF7"/>
    <w:rsid w:val="00CC60B7"/>
    <w:rsid w:val="00CC628B"/>
    <w:rsid w:val="00CC6E64"/>
    <w:rsid w:val="00CC7B5E"/>
    <w:rsid w:val="00CD0065"/>
    <w:rsid w:val="00CD0282"/>
    <w:rsid w:val="00CD4D59"/>
    <w:rsid w:val="00CD734E"/>
    <w:rsid w:val="00CD7391"/>
    <w:rsid w:val="00CE0265"/>
    <w:rsid w:val="00CE7B39"/>
    <w:rsid w:val="00CF0FFD"/>
    <w:rsid w:val="00CF1A16"/>
    <w:rsid w:val="00CF3200"/>
    <w:rsid w:val="00CF782F"/>
    <w:rsid w:val="00D0113A"/>
    <w:rsid w:val="00D0200F"/>
    <w:rsid w:val="00D024BF"/>
    <w:rsid w:val="00D03E5C"/>
    <w:rsid w:val="00D074E4"/>
    <w:rsid w:val="00D079B9"/>
    <w:rsid w:val="00D07AC2"/>
    <w:rsid w:val="00D1114D"/>
    <w:rsid w:val="00D13F52"/>
    <w:rsid w:val="00D16C59"/>
    <w:rsid w:val="00D17CC9"/>
    <w:rsid w:val="00D21286"/>
    <w:rsid w:val="00D226A7"/>
    <w:rsid w:val="00D254F9"/>
    <w:rsid w:val="00D257E8"/>
    <w:rsid w:val="00D258A7"/>
    <w:rsid w:val="00D27CAB"/>
    <w:rsid w:val="00D31D7F"/>
    <w:rsid w:val="00D3233D"/>
    <w:rsid w:val="00D32B8B"/>
    <w:rsid w:val="00D33E25"/>
    <w:rsid w:val="00D408C1"/>
    <w:rsid w:val="00D40E21"/>
    <w:rsid w:val="00D42B51"/>
    <w:rsid w:val="00D434E1"/>
    <w:rsid w:val="00D46724"/>
    <w:rsid w:val="00D46E05"/>
    <w:rsid w:val="00D470F0"/>
    <w:rsid w:val="00D47F87"/>
    <w:rsid w:val="00D50014"/>
    <w:rsid w:val="00D53472"/>
    <w:rsid w:val="00D53755"/>
    <w:rsid w:val="00D5780C"/>
    <w:rsid w:val="00D612D0"/>
    <w:rsid w:val="00D62DF0"/>
    <w:rsid w:val="00D65B05"/>
    <w:rsid w:val="00D6759E"/>
    <w:rsid w:val="00D67EFF"/>
    <w:rsid w:val="00D729AB"/>
    <w:rsid w:val="00D729D2"/>
    <w:rsid w:val="00D72A7F"/>
    <w:rsid w:val="00D730E4"/>
    <w:rsid w:val="00D73F8B"/>
    <w:rsid w:val="00D81E9F"/>
    <w:rsid w:val="00D82201"/>
    <w:rsid w:val="00D82F98"/>
    <w:rsid w:val="00D85FC3"/>
    <w:rsid w:val="00D86670"/>
    <w:rsid w:val="00D944BD"/>
    <w:rsid w:val="00D947E5"/>
    <w:rsid w:val="00DA3C06"/>
    <w:rsid w:val="00DA5414"/>
    <w:rsid w:val="00DA5A8E"/>
    <w:rsid w:val="00DA6C11"/>
    <w:rsid w:val="00DA7338"/>
    <w:rsid w:val="00DB02F3"/>
    <w:rsid w:val="00DB1685"/>
    <w:rsid w:val="00DB418A"/>
    <w:rsid w:val="00DB5713"/>
    <w:rsid w:val="00DB5C32"/>
    <w:rsid w:val="00DB7CE9"/>
    <w:rsid w:val="00DC1A42"/>
    <w:rsid w:val="00DC59E0"/>
    <w:rsid w:val="00DC6DDB"/>
    <w:rsid w:val="00DD0A8E"/>
    <w:rsid w:val="00DD3597"/>
    <w:rsid w:val="00DD359E"/>
    <w:rsid w:val="00DE1370"/>
    <w:rsid w:val="00DE2DB7"/>
    <w:rsid w:val="00DE4C10"/>
    <w:rsid w:val="00DE645B"/>
    <w:rsid w:val="00DE7567"/>
    <w:rsid w:val="00DF2887"/>
    <w:rsid w:val="00DF2E83"/>
    <w:rsid w:val="00DF40DD"/>
    <w:rsid w:val="00DF42A0"/>
    <w:rsid w:val="00DF5B45"/>
    <w:rsid w:val="00DF6397"/>
    <w:rsid w:val="00DF65D2"/>
    <w:rsid w:val="00DF78D1"/>
    <w:rsid w:val="00DF7BC2"/>
    <w:rsid w:val="00E0026F"/>
    <w:rsid w:val="00E02D15"/>
    <w:rsid w:val="00E07239"/>
    <w:rsid w:val="00E12B3E"/>
    <w:rsid w:val="00E1384E"/>
    <w:rsid w:val="00E1491D"/>
    <w:rsid w:val="00E152F2"/>
    <w:rsid w:val="00E217DA"/>
    <w:rsid w:val="00E22017"/>
    <w:rsid w:val="00E24205"/>
    <w:rsid w:val="00E2446D"/>
    <w:rsid w:val="00E24826"/>
    <w:rsid w:val="00E24CA3"/>
    <w:rsid w:val="00E26FF9"/>
    <w:rsid w:val="00E2767D"/>
    <w:rsid w:val="00E31419"/>
    <w:rsid w:val="00E315D2"/>
    <w:rsid w:val="00E31942"/>
    <w:rsid w:val="00E31E1E"/>
    <w:rsid w:val="00E32D46"/>
    <w:rsid w:val="00E37641"/>
    <w:rsid w:val="00E43FBC"/>
    <w:rsid w:val="00E47A25"/>
    <w:rsid w:val="00E47BAA"/>
    <w:rsid w:val="00E51915"/>
    <w:rsid w:val="00E539DF"/>
    <w:rsid w:val="00E53ADE"/>
    <w:rsid w:val="00E54E96"/>
    <w:rsid w:val="00E55888"/>
    <w:rsid w:val="00E55B7A"/>
    <w:rsid w:val="00E55C2E"/>
    <w:rsid w:val="00E57EF8"/>
    <w:rsid w:val="00E614B6"/>
    <w:rsid w:val="00E657D9"/>
    <w:rsid w:val="00E67D85"/>
    <w:rsid w:val="00E71233"/>
    <w:rsid w:val="00E71A36"/>
    <w:rsid w:val="00E75107"/>
    <w:rsid w:val="00E754B8"/>
    <w:rsid w:val="00E754CE"/>
    <w:rsid w:val="00E7671B"/>
    <w:rsid w:val="00E77E21"/>
    <w:rsid w:val="00E80A07"/>
    <w:rsid w:val="00E81E8E"/>
    <w:rsid w:val="00E82BFC"/>
    <w:rsid w:val="00E82DA4"/>
    <w:rsid w:val="00E83379"/>
    <w:rsid w:val="00E858D6"/>
    <w:rsid w:val="00E86A70"/>
    <w:rsid w:val="00E9099B"/>
    <w:rsid w:val="00E92BA8"/>
    <w:rsid w:val="00E9636B"/>
    <w:rsid w:val="00E9723A"/>
    <w:rsid w:val="00E97682"/>
    <w:rsid w:val="00EA05FD"/>
    <w:rsid w:val="00EA2896"/>
    <w:rsid w:val="00EA3354"/>
    <w:rsid w:val="00EA366D"/>
    <w:rsid w:val="00EA4051"/>
    <w:rsid w:val="00EA4490"/>
    <w:rsid w:val="00EA712C"/>
    <w:rsid w:val="00EB06F0"/>
    <w:rsid w:val="00EB0922"/>
    <w:rsid w:val="00EB0CEB"/>
    <w:rsid w:val="00EB2CE1"/>
    <w:rsid w:val="00EB3560"/>
    <w:rsid w:val="00EB4163"/>
    <w:rsid w:val="00EB6FE9"/>
    <w:rsid w:val="00EB73EE"/>
    <w:rsid w:val="00EB7FCD"/>
    <w:rsid w:val="00EC26AE"/>
    <w:rsid w:val="00EC47F2"/>
    <w:rsid w:val="00EC537F"/>
    <w:rsid w:val="00EC7B15"/>
    <w:rsid w:val="00ED0160"/>
    <w:rsid w:val="00ED0999"/>
    <w:rsid w:val="00ED734D"/>
    <w:rsid w:val="00EE2C4D"/>
    <w:rsid w:val="00EE3626"/>
    <w:rsid w:val="00EE4F3E"/>
    <w:rsid w:val="00EE6B34"/>
    <w:rsid w:val="00EE7404"/>
    <w:rsid w:val="00EF2527"/>
    <w:rsid w:val="00EF32E5"/>
    <w:rsid w:val="00EF516D"/>
    <w:rsid w:val="00EF54CB"/>
    <w:rsid w:val="00EF554B"/>
    <w:rsid w:val="00EF5980"/>
    <w:rsid w:val="00EF71F8"/>
    <w:rsid w:val="00F015A1"/>
    <w:rsid w:val="00F02D53"/>
    <w:rsid w:val="00F07322"/>
    <w:rsid w:val="00F1237B"/>
    <w:rsid w:val="00F12BC4"/>
    <w:rsid w:val="00F13EFD"/>
    <w:rsid w:val="00F14254"/>
    <w:rsid w:val="00F17698"/>
    <w:rsid w:val="00F22796"/>
    <w:rsid w:val="00F23A80"/>
    <w:rsid w:val="00F27F1B"/>
    <w:rsid w:val="00F3060F"/>
    <w:rsid w:val="00F34936"/>
    <w:rsid w:val="00F35653"/>
    <w:rsid w:val="00F35742"/>
    <w:rsid w:val="00F35834"/>
    <w:rsid w:val="00F36CF7"/>
    <w:rsid w:val="00F37F39"/>
    <w:rsid w:val="00F446D0"/>
    <w:rsid w:val="00F4479D"/>
    <w:rsid w:val="00F44A4F"/>
    <w:rsid w:val="00F468F8"/>
    <w:rsid w:val="00F5244B"/>
    <w:rsid w:val="00F5582C"/>
    <w:rsid w:val="00F63863"/>
    <w:rsid w:val="00F64C22"/>
    <w:rsid w:val="00F71EC0"/>
    <w:rsid w:val="00F72028"/>
    <w:rsid w:val="00F72666"/>
    <w:rsid w:val="00F80C58"/>
    <w:rsid w:val="00F815E3"/>
    <w:rsid w:val="00F875EE"/>
    <w:rsid w:val="00F90B6D"/>
    <w:rsid w:val="00F915A7"/>
    <w:rsid w:val="00F916A9"/>
    <w:rsid w:val="00F95844"/>
    <w:rsid w:val="00F96D70"/>
    <w:rsid w:val="00FA0226"/>
    <w:rsid w:val="00FA083F"/>
    <w:rsid w:val="00FA5F72"/>
    <w:rsid w:val="00FA7014"/>
    <w:rsid w:val="00FB0858"/>
    <w:rsid w:val="00FB1964"/>
    <w:rsid w:val="00FB2811"/>
    <w:rsid w:val="00FB4F9C"/>
    <w:rsid w:val="00FB5002"/>
    <w:rsid w:val="00FC4F29"/>
    <w:rsid w:val="00FC4FDE"/>
    <w:rsid w:val="00FC55F3"/>
    <w:rsid w:val="00FC6D3A"/>
    <w:rsid w:val="00FC7244"/>
    <w:rsid w:val="00FD2528"/>
    <w:rsid w:val="00FD5368"/>
    <w:rsid w:val="00FD65A4"/>
    <w:rsid w:val="00FE2F2D"/>
    <w:rsid w:val="00FE469D"/>
    <w:rsid w:val="00FE5030"/>
    <w:rsid w:val="00FE5CA6"/>
    <w:rsid w:val="00FE5D50"/>
    <w:rsid w:val="00FE6A4A"/>
    <w:rsid w:val="00FE74B7"/>
    <w:rsid w:val="00FF09C9"/>
    <w:rsid w:val="00FF2B45"/>
    <w:rsid w:val="00FF5554"/>
    <w:rsid w:val="00FF5F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D4F9EB8"/>
  <w15:chartTrackingRefBased/>
  <w15:docId w15:val="{12A189DC-822A-456F-B5F0-B0EC84F3C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C5B41"/>
    <w:pPr>
      <w:autoSpaceDE w:val="0"/>
      <w:autoSpaceDN w:val="0"/>
      <w:adjustRightInd w:val="0"/>
      <w:spacing w:after="0" w:line="240" w:lineRule="auto"/>
      <w:jc w:val="both"/>
    </w:pPr>
    <w:rPr>
      <w:rFonts w:ascii="Times New Roman" w:eastAsia="Times New Roman" w:hAnsi="Times New Roman" w:cs="Times New Roman"/>
      <w:lang w:eastAsia="pl-PL"/>
    </w:rPr>
  </w:style>
  <w:style w:type="paragraph" w:styleId="Nagwek1">
    <w:name w:val="heading 1"/>
    <w:basedOn w:val="Normalny"/>
    <w:next w:val="Normalny"/>
    <w:link w:val="Nagwek1Znak"/>
    <w:uiPriority w:val="9"/>
    <w:qFormat/>
    <w:rsid w:val="00E0026F"/>
    <w:pPr>
      <w:keepNext/>
      <w:keepLines/>
      <w:spacing w:before="240"/>
      <w:jc w:val="left"/>
      <w:outlineLvl w:val="0"/>
    </w:pPr>
    <w:rPr>
      <w:rFonts w:asciiTheme="majorHAnsi" w:eastAsiaTheme="majorEastAsia" w:hAnsiTheme="majorHAnsi" w:cstheme="majorBidi"/>
      <w:color w:val="2F5496" w:themeColor="accent1" w:themeShade="BF"/>
      <w:sz w:val="32"/>
      <w:szCs w:val="32"/>
      <w:shd w:val="clear" w:color="auto" w:fill="FFFFFF"/>
    </w:rPr>
  </w:style>
  <w:style w:type="paragraph" w:styleId="Nagwek2">
    <w:name w:val="heading 2"/>
    <w:basedOn w:val="Normalny"/>
    <w:next w:val="Normalny"/>
    <w:link w:val="Nagwek2Znak"/>
    <w:uiPriority w:val="9"/>
    <w:unhideWhenUsed/>
    <w:qFormat/>
    <w:rsid w:val="00740377"/>
    <w:pPr>
      <w:keepNext/>
      <w:keepLines/>
      <w:spacing w:before="40"/>
      <w:jc w:val="left"/>
      <w:outlineLvl w:val="1"/>
    </w:pPr>
    <w:rPr>
      <w:rFonts w:asciiTheme="majorHAnsi" w:eastAsiaTheme="majorEastAsia" w:hAnsiTheme="majorHAnsi" w:cs="Mangal"/>
      <w:color w:val="2F5496" w:themeColor="accent1" w:themeShade="BF"/>
      <w:sz w:val="26"/>
      <w:szCs w:val="23"/>
      <w:shd w:val="clear" w:color="auto" w:fill="FFFFF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0026F"/>
    <w:rPr>
      <w:rFonts w:asciiTheme="majorHAnsi" w:eastAsiaTheme="majorEastAsia" w:hAnsiTheme="majorHAnsi" w:cstheme="majorBidi"/>
      <w:color w:val="2F5496" w:themeColor="accent1" w:themeShade="BF"/>
      <w:sz w:val="32"/>
      <w:szCs w:val="32"/>
    </w:rPr>
  </w:style>
  <w:style w:type="paragraph" w:styleId="Bezodstpw">
    <w:name w:val="No Spacing"/>
    <w:uiPriority w:val="1"/>
    <w:qFormat/>
    <w:rsid w:val="00E0026F"/>
    <w:pPr>
      <w:spacing w:after="0" w:line="240" w:lineRule="auto"/>
    </w:pPr>
  </w:style>
  <w:style w:type="paragraph" w:styleId="Tekstprzypisukocowego">
    <w:name w:val="endnote text"/>
    <w:basedOn w:val="Normalny"/>
    <w:link w:val="TekstprzypisukocowegoZnak"/>
    <w:uiPriority w:val="99"/>
    <w:semiHidden/>
    <w:unhideWhenUsed/>
    <w:rsid w:val="00E217DA"/>
    <w:pPr>
      <w:jc w:val="left"/>
    </w:pPr>
    <w:rPr>
      <w:color w:val="000000"/>
      <w:shd w:val="clear" w:color="auto" w:fill="FFFFFF"/>
    </w:rPr>
  </w:style>
  <w:style w:type="character" w:customStyle="1" w:styleId="TekstprzypisukocowegoZnak">
    <w:name w:val="Tekst przypisu końcowego Znak"/>
    <w:basedOn w:val="Domylnaczcionkaakapitu"/>
    <w:link w:val="Tekstprzypisukocowego"/>
    <w:uiPriority w:val="99"/>
    <w:semiHidden/>
    <w:rsid w:val="00E217DA"/>
    <w:rPr>
      <w:sz w:val="20"/>
      <w:szCs w:val="20"/>
    </w:rPr>
  </w:style>
  <w:style w:type="character" w:styleId="Odwoanieprzypisukocowego">
    <w:name w:val="endnote reference"/>
    <w:basedOn w:val="Domylnaczcionkaakapitu"/>
    <w:uiPriority w:val="99"/>
    <w:semiHidden/>
    <w:unhideWhenUsed/>
    <w:rsid w:val="00E217DA"/>
    <w:rPr>
      <w:vertAlign w:val="superscript"/>
    </w:rPr>
  </w:style>
  <w:style w:type="paragraph" w:styleId="Tekstdymka">
    <w:name w:val="Balloon Text"/>
    <w:basedOn w:val="Normalny"/>
    <w:link w:val="TekstdymkaZnak"/>
    <w:uiPriority w:val="99"/>
    <w:semiHidden/>
    <w:unhideWhenUsed/>
    <w:rsid w:val="00674124"/>
    <w:pPr>
      <w:jc w:val="left"/>
    </w:pPr>
    <w:rPr>
      <w:rFonts w:ascii="Segoe UI" w:hAnsi="Segoe UI" w:cs="Segoe UI"/>
      <w:color w:val="000000"/>
      <w:sz w:val="18"/>
      <w:szCs w:val="18"/>
      <w:shd w:val="clear" w:color="auto" w:fill="FFFFFF"/>
    </w:rPr>
  </w:style>
  <w:style w:type="character" w:customStyle="1" w:styleId="TekstdymkaZnak">
    <w:name w:val="Tekst dymka Znak"/>
    <w:basedOn w:val="Domylnaczcionkaakapitu"/>
    <w:link w:val="Tekstdymka"/>
    <w:uiPriority w:val="99"/>
    <w:semiHidden/>
    <w:rsid w:val="00674124"/>
    <w:rPr>
      <w:rFonts w:ascii="Segoe UI" w:hAnsi="Segoe UI" w:cs="Segoe UI"/>
      <w:sz w:val="18"/>
      <w:szCs w:val="18"/>
    </w:rPr>
  </w:style>
  <w:style w:type="paragraph" w:styleId="Tekstpodstawowy">
    <w:name w:val="Body Text"/>
    <w:basedOn w:val="Normalny"/>
    <w:link w:val="TekstpodstawowyZnak"/>
    <w:rsid w:val="00EA4051"/>
    <w:pPr>
      <w:jc w:val="left"/>
    </w:pPr>
    <w:rPr>
      <w:color w:val="000000"/>
      <w:sz w:val="24"/>
      <w:shd w:val="clear" w:color="auto" w:fill="FFFFFF"/>
    </w:rPr>
  </w:style>
  <w:style w:type="character" w:customStyle="1" w:styleId="TekstpodstawowyZnak">
    <w:name w:val="Tekst podstawowy Znak"/>
    <w:basedOn w:val="Domylnaczcionkaakapitu"/>
    <w:link w:val="Tekstpodstawowy"/>
    <w:rsid w:val="00EA4051"/>
    <w:rPr>
      <w:rFonts w:ascii="Times New Roman" w:eastAsia="Times New Roman" w:hAnsi="Times New Roman" w:cs="Lucida Sans Unicode"/>
      <w:kern w:val="1"/>
      <w:sz w:val="24"/>
      <w:szCs w:val="20"/>
      <w:lang w:eastAsia="pl-PL" w:bidi="hi-IN"/>
    </w:rPr>
  </w:style>
  <w:style w:type="paragraph" w:styleId="Akapitzlist">
    <w:name w:val="List Paragraph"/>
    <w:basedOn w:val="Normalny"/>
    <w:uiPriority w:val="34"/>
    <w:qFormat/>
    <w:rsid w:val="003605F3"/>
    <w:pPr>
      <w:ind w:left="720"/>
      <w:contextualSpacing/>
      <w:jc w:val="left"/>
    </w:pPr>
    <w:rPr>
      <w:rFonts w:cs="Mangal"/>
      <w:color w:val="000000"/>
      <w:szCs w:val="18"/>
      <w:shd w:val="clear" w:color="auto" w:fill="FFFFFF"/>
    </w:rPr>
  </w:style>
  <w:style w:type="character" w:styleId="Odwoaniedokomentarza">
    <w:name w:val="annotation reference"/>
    <w:basedOn w:val="Domylnaczcionkaakapitu"/>
    <w:uiPriority w:val="99"/>
    <w:semiHidden/>
    <w:unhideWhenUsed/>
    <w:rsid w:val="00086042"/>
    <w:rPr>
      <w:sz w:val="16"/>
      <w:szCs w:val="16"/>
    </w:rPr>
  </w:style>
  <w:style w:type="paragraph" w:styleId="Tekstkomentarza">
    <w:name w:val="annotation text"/>
    <w:basedOn w:val="Normalny"/>
    <w:link w:val="TekstkomentarzaZnak"/>
    <w:uiPriority w:val="99"/>
    <w:semiHidden/>
    <w:unhideWhenUsed/>
    <w:rsid w:val="00086042"/>
    <w:pPr>
      <w:jc w:val="left"/>
    </w:pPr>
    <w:rPr>
      <w:rFonts w:cs="Mangal"/>
      <w:color w:val="000000"/>
      <w:szCs w:val="18"/>
      <w:shd w:val="clear" w:color="auto" w:fill="FFFFFF"/>
    </w:rPr>
  </w:style>
  <w:style w:type="character" w:customStyle="1" w:styleId="TekstkomentarzaZnak">
    <w:name w:val="Tekst komentarza Znak"/>
    <w:basedOn w:val="Domylnaczcionkaakapitu"/>
    <w:link w:val="Tekstkomentarza"/>
    <w:uiPriority w:val="99"/>
    <w:semiHidden/>
    <w:rsid w:val="00086042"/>
    <w:rPr>
      <w:rFonts w:ascii="Times New Roman" w:eastAsia="Times New Roman" w:hAnsi="Times New Roman" w:cs="Mangal"/>
      <w:kern w:val="1"/>
      <w:sz w:val="20"/>
      <w:szCs w:val="18"/>
      <w:lang w:eastAsia="hi-IN" w:bidi="hi-IN"/>
    </w:rPr>
  </w:style>
  <w:style w:type="paragraph" w:styleId="Tematkomentarza">
    <w:name w:val="annotation subject"/>
    <w:basedOn w:val="Tekstkomentarza"/>
    <w:next w:val="Tekstkomentarza"/>
    <w:link w:val="TematkomentarzaZnak"/>
    <w:uiPriority w:val="99"/>
    <w:semiHidden/>
    <w:unhideWhenUsed/>
    <w:rsid w:val="00086042"/>
    <w:rPr>
      <w:b/>
      <w:bCs/>
    </w:rPr>
  </w:style>
  <w:style w:type="character" w:customStyle="1" w:styleId="TematkomentarzaZnak">
    <w:name w:val="Temat komentarza Znak"/>
    <w:basedOn w:val="TekstkomentarzaZnak"/>
    <w:link w:val="Tematkomentarza"/>
    <w:uiPriority w:val="99"/>
    <w:semiHidden/>
    <w:rsid w:val="00086042"/>
    <w:rPr>
      <w:rFonts w:ascii="Times New Roman" w:eastAsia="Times New Roman" w:hAnsi="Times New Roman" w:cs="Mangal"/>
      <w:b/>
      <w:bCs/>
      <w:kern w:val="1"/>
      <w:sz w:val="20"/>
      <w:szCs w:val="18"/>
      <w:lang w:eastAsia="hi-IN" w:bidi="hi-IN"/>
    </w:rPr>
  </w:style>
  <w:style w:type="paragraph" w:styleId="Nagwek">
    <w:name w:val="header"/>
    <w:basedOn w:val="Normalny"/>
    <w:link w:val="NagwekZnak"/>
    <w:unhideWhenUsed/>
    <w:rsid w:val="00D17CC9"/>
    <w:pPr>
      <w:tabs>
        <w:tab w:val="center" w:pos="4536"/>
        <w:tab w:val="right" w:pos="9072"/>
      </w:tabs>
      <w:jc w:val="left"/>
    </w:pPr>
    <w:rPr>
      <w:rFonts w:cs="Mangal"/>
      <w:color w:val="000000"/>
      <w:szCs w:val="18"/>
      <w:shd w:val="clear" w:color="auto" w:fill="FFFFFF"/>
    </w:rPr>
  </w:style>
  <w:style w:type="character" w:customStyle="1" w:styleId="NagwekZnak">
    <w:name w:val="Nagłówek Znak"/>
    <w:basedOn w:val="Domylnaczcionkaakapitu"/>
    <w:link w:val="Nagwek"/>
    <w:uiPriority w:val="99"/>
    <w:rsid w:val="00D17CC9"/>
    <w:rPr>
      <w:rFonts w:ascii="Times New Roman" w:eastAsia="Times New Roman" w:hAnsi="Times New Roman" w:cs="Mangal"/>
      <w:kern w:val="1"/>
      <w:sz w:val="20"/>
      <w:szCs w:val="18"/>
      <w:lang w:eastAsia="hi-IN" w:bidi="hi-IN"/>
    </w:rPr>
  </w:style>
  <w:style w:type="paragraph" w:styleId="Stopka">
    <w:name w:val="footer"/>
    <w:basedOn w:val="Normalny"/>
    <w:link w:val="StopkaZnak"/>
    <w:uiPriority w:val="99"/>
    <w:unhideWhenUsed/>
    <w:rsid w:val="00D17CC9"/>
    <w:pPr>
      <w:tabs>
        <w:tab w:val="center" w:pos="4536"/>
        <w:tab w:val="right" w:pos="9072"/>
      </w:tabs>
      <w:jc w:val="left"/>
    </w:pPr>
    <w:rPr>
      <w:rFonts w:cs="Mangal"/>
      <w:color w:val="000000"/>
      <w:szCs w:val="18"/>
      <w:shd w:val="clear" w:color="auto" w:fill="FFFFFF"/>
    </w:rPr>
  </w:style>
  <w:style w:type="character" w:customStyle="1" w:styleId="StopkaZnak">
    <w:name w:val="Stopka Znak"/>
    <w:basedOn w:val="Domylnaczcionkaakapitu"/>
    <w:link w:val="Stopka"/>
    <w:uiPriority w:val="99"/>
    <w:rsid w:val="00D17CC9"/>
    <w:rPr>
      <w:rFonts w:ascii="Times New Roman" w:eastAsia="Times New Roman" w:hAnsi="Times New Roman" w:cs="Mangal"/>
      <w:kern w:val="1"/>
      <w:sz w:val="20"/>
      <w:szCs w:val="18"/>
      <w:lang w:eastAsia="hi-IN" w:bidi="hi-IN"/>
    </w:rPr>
  </w:style>
  <w:style w:type="paragraph" w:styleId="NormalnyWeb">
    <w:name w:val="Normal (Web)"/>
    <w:basedOn w:val="Normalny"/>
    <w:uiPriority w:val="99"/>
    <w:semiHidden/>
    <w:unhideWhenUsed/>
    <w:rsid w:val="00C941C2"/>
    <w:pPr>
      <w:spacing w:before="100" w:beforeAutospacing="1" w:after="100" w:afterAutospacing="1"/>
      <w:jc w:val="left"/>
    </w:pPr>
    <w:rPr>
      <w:color w:val="000000"/>
      <w:sz w:val="24"/>
      <w:szCs w:val="24"/>
      <w:shd w:val="clear" w:color="auto" w:fill="FFFFFF"/>
    </w:rPr>
  </w:style>
  <w:style w:type="character" w:styleId="Pogrubienie">
    <w:name w:val="Strong"/>
    <w:basedOn w:val="Domylnaczcionkaakapitu"/>
    <w:uiPriority w:val="22"/>
    <w:qFormat/>
    <w:rsid w:val="00C941C2"/>
    <w:rPr>
      <w:b/>
      <w:bCs/>
    </w:rPr>
  </w:style>
  <w:style w:type="character" w:customStyle="1" w:styleId="Nagwek2Znak">
    <w:name w:val="Nagłówek 2 Znak"/>
    <w:basedOn w:val="Domylnaczcionkaakapitu"/>
    <w:link w:val="Nagwek2"/>
    <w:rsid w:val="00740377"/>
    <w:rPr>
      <w:rFonts w:asciiTheme="majorHAnsi" w:eastAsiaTheme="majorEastAsia" w:hAnsiTheme="majorHAnsi" w:cs="Mangal"/>
      <w:color w:val="2F5496" w:themeColor="accent1" w:themeShade="BF"/>
      <w:kern w:val="1"/>
      <w:sz w:val="26"/>
      <w:szCs w:val="23"/>
      <w:lang w:eastAsia="hi-IN" w:bidi="hi-IN"/>
    </w:rPr>
  </w:style>
  <w:style w:type="paragraph" w:customStyle="1" w:styleId="Default">
    <w:name w:val="Default"/>
    <w:rsid w:val="007173B9"/>
    <w:pPr>
      <w:autoSpaceDE w:val="0"/>
      <w:autoSpaceDN w:val="0"/>
      <w:adjustRightInd w:val="0"/>
      <w:spacing w:after="0" w:line="240" w:lineRule="auto"/>
    </w:pPr>
    <w:rPr>
      <w:rFonts w:ascii="Cambria" w:hAnsi="Cambria" w:cs="Cambria"/>
      <w:color w:val="000000"/>
      <w:sz w:val="24"/>
      <w:szCs w:val="24"/>
    </w:rPr>
  </w:style>
  <w:style w:type="character" w:customStyle="1" w:styleId="markedcontent">
    <w:name w:val="markedcontent"/>
    <w:basedOn w:val="Domylnaczcionkaakapitu"/>
    <w:rsid w:val="00716087"/>
  </w:style>
  <w:style w:type="character" w:customStyle="1" w:styleId="Domy9clnaczcionkaakapitu">
    <w:name w:val="Domyś9clna czcionka akapitu"/>
    <w:uiPriority w:val="99"/>
    <w:rsid w:val="00F12BC4"/>
    <w:rPr>
      <w:rFonts w:ascii="Times New Roman" w:hAnsi="Times New Roman" w:cs="Times New Roman"/>
      <w:sz w:val="22"/>
      <w:szCs w:val="22"/>
    </w:rPr>
  </w:style>
  <w:style w:type="character" w:styleId="Hipercze">
    <w:name w:val="Hyperlink"/>
    <w:basedOn w:val="Domylnaczcionkaakapitu"/>
    <w:uiPriority w:val="99"/>
    <w:unhideWhenUsed/>
    <w:rsid w:val="002E0697"/>
    <w:rPr>
      <w:color w:val="0000FF"/>
      <w:u w:val="single"/>
    </w:rPr>
  </w:style>
  <w:style w:type="character" w:styleId="Numerwiersza">
    <w:name w:val="line number"/>
    <w:basedOn w:val="Domylnaczcionkaakapitu"/>
    <w:uiPriority w:val="99"/>
    <w:rsid w:val="006F2827"/>
    <w:rPr>
      <w:rFonts w:ascii="Times New Roman" w:hAnsi="Times New Roman" w:cs="Times New Roman"/>
      <w:sz w:val="20"/>
      <w:szCs w:val="20"/>
    </w:rPr>
  </w:style>
  <w:style w:type="table" w:styleId="Tabela-Prosty1">
    <w:name w:val="Table Simple 1"/>
    <w:basedOn w:val="Standardowy"/>
    <w:uiPriority w:val="99"/>
    <w:rsid w:val="006F2827"/>
    <w:pPr>
      <w:autoSpaceDE w:val="0"/>
      <w:autoSpaceDN w:val="0"/>
      <w:adjustRightInd w:val="0"/>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Tekstpodstawowy2">
    <w:name w:val="Body Text 2"/>
    <w:basedOn w:val="Normalny"/>
    <w:link w:val="Tekstpodstawowy2Znak"/>
    <w:uiPriority w:val="99"/>
    <w:semiHidden/>
    <w:unhideWhenUsed/>
    <w:rsid w:val="002D7F6B"/>
    <w:pPr>
      <w:spacing w:after="120" w:line="480" w:lineRule="auto"/>
      <w:jc w:val="left"/>
    </w:pPr>
    <w:rPr>
      <w:color w:val="000000"/>
      <w:shd w:val="clear" w:color="auto" w:fill="FFFFFF"/>
    </w:rPr>
  </w:style>
  <w:style w:type="character" w:customStyle="1" w:styleId="Tekstpodstawowy2Znak">
    <w:name w:val="Tekst podstawowy 2 Znak"/>
    <w:basedOn w:val="Domylnaczcionkaakapitu"/>
    <w:link w:val="Tekstpodstawowy2"/>
    <w:uiPriority w:val="99"/>
    <w:semiHidden/>
    <w:rsid w:val="002D7F6B"/>
    <w:rPr>
      <w:rFonts w:ascii="Times New Roman" w:eastAsia="Times New Roman" w:hAnsi="Times New Roman" w:cs="Times New Roman"/>
      <w:lang w:eastAsia="pl-PL"/>
    </w:rPr>
  </w:style>
  <w:style w:type="character" w:styleId="Uwydatnienie">
    <w:name w:val="Emphasis"/>
    <w:basedOn w:val="Domylnaczcionkaakapitu"/>
    <w:uiPriority w:val="99"/>
    <w:qFormat/>
    <w:rsid w:val="00137AF3"/>
    <w:rPr>
      <w:rFonts w:ascii="Times New Roman" w:hAnsi="Times New Roman" w:cs="Times New Roman"/>
      <w:i/>
      <w:iCs/>
    </w:rPr>
  </w:style>
  <w:style w:type="character" w:styleId="Nierozpoznanawzmianka">
    <w:name w:val="Unresolved Mention"/>
    <w:basedOn w:val="Domylnaczcionkaakapitu"/>
    <w:uiPriority w:val="99"/>
    <w:semiHidden/>
    <w:unhideWhenUsed/>
    <w:rsid w:val="00035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2118">
      <w:bodyDiv w:val="1"/>
      <w:marLeft w:val="0"/>
      <w:marRight w:val="0"/>
      <w:marTop w:val="0"/>
      <w:marBottom w:val="0"/>
      <w:divBdr>
        <w:top w:val="none" w:sz="0" w:space="0" w:color="auto"/>
        <w:left w:val="none" w:sz="0" w:space="0" w:color="auto"/>
        <w:bottom w:val="none" w:sz="0" w:space="0" w:color="auto"/>
        <w:right w:val="none" w:sz="0" w:space="0" w:color="auto"/>
      </w:divBdr>
    </w:div>
    <w:div w:id="235477531">
      <w:bodyDiv w:val="1"/>
      <w:marLeft w:val="0"/>
      <w:marRight w:val="0"/>
      <w:marTop w:val="0"/>
      <w:marBottom w:val="0"/>
      <w:divBdr>
        <w:top w:val="none" w:sz="0" w:space="0" w:color="auto"/>
        <w:left w:val="none" w:sz="0" w:space="0" w:color="auto"/>
        <w:bottom w:val="none" w:sz="0" w:space="0" w:color="auto"/>
        <w:right w:val="none" w:sz="0" w:space="0" w:color="auto"/>
      </w:divBdr>
    </w:div>
    <w:div w:id="250430625">
      <w:bodyDiv w:val="1"/>
      <w:marLeft w:val="0"/>
      <w:marRight w:val="0"/>
      <w:marTop w:val="0"/>
      <w:marBottom w:val="0"/>
      <w:divBdr>
        <w:top w:val="none" w:sz="0" w:space="0" w:color="auto"/>
        <w:left w:val="none" w:sz="0" w:space="0" w:color="auto"/>
        <w:bottom w:val="none" w:sz="0" w:space="0" w:color="auto"/>
        <w:right w:val="none" w:sz="0" w:space="0" w:color="auto"/>
      </w:divBdr>
    </w:div>
    <w:div w:id="259535954">
      <w:bodyDiv w:val="1"/>
      <w:marLeft w:val="0"/>
      <w:marRight w:val="0"/>
      <w:marTop w:val="0"/>
      <w:marBottom w:val="0"/>
      <w:divBdr>
        <w:top w:val="none" w:sz="0" w:space="0" w:color="auto"/>
        <w:left w:val="none" w:sz="0" w:space="0" w:color="auto"/>
        <w:bottom w:val="none" w:sz="0" w:space="0" w:color="auto"/>
        <w:right w:val="none" w:sz="0" w:space="0" w:color="auto"/>
      </w:divBdr>
    </w:div>
    <w:div w:id="283537665">
      <w:bodyDiv w:val="1"/>
      <w:marLeft w:val="0"/>
      <w:marRight w:val="0"/>
      <w:marTop w:val="0"/>
      <w:marBottom w:val="0"/>
      <w:divBdr>
        <w:top w:val="none" w:sz="0" w:space="0" w:color="auto"/>
        <w:left w:val="none" w:sz="0" w:space="0" w:color="auto"/>
        <w:bottom w:val="none" w:sz="0" w:space="0" w:color="auto"/>
        <w:right w:val="none" w:sz="0" w:space="0" w:color="auto"/>
      </w:divBdr>
    </w:div>
    <w:div w:id="308293747">
      <w:bodyDiv w:val="1"/>
      <w:marLeft w:val="0"/>
      <w:marRight w:val="0"/>
      <w:marTop w:val="0"/>
      <w:marBottom w:val="0"/>
      <w:divBdr>
        <w:top w:val="none" w:sz="0" w:space="0" w:color="auto"/>
        <w:left w:val="none" w:sz="0" w:space="0" w:color="auto"/>
        <w:bottom w:val="none" w:sz="0" w:space="0" w:color="auto"/>
        <w:right w:val="none" w:sz="0" w:space="0" w:color="auto"/>
      </w:divBdr>
    </w:div>
    <w:div w:id="310326497">
      <w:bodyDiv w:val="1"/>
      <w:marLeft w:val="0"/>
      <w:marRight w:val="0"/>
      <w:marTop w:val="0"/>
      <w:marBottom w:val="0"/>
      <w:divBdr>
        <w:top w:val="none" w:sz="0" w:space="0" w:color="auto"/>
        <w:left w:val="none" w:sz="0" w:space="0" w:color="auto"/>
        <w:bottom w:val="none" w:sz="0" w:space="0" w:color="auto"/>
        <w:right w:val="none" w:sz="0" w:space="0" w:color="auto"/>
      </w:divBdr>
    </w:div>
    <w:div w:id="362633840">
      <w:bodyDiv w:val="1"/>
      <w:marLeft w:val="0"/>
      <w:marRight w:val="0"/>
      <w:marTop w:val="0"/>
      <w:marBottom w:val="0"/>
      <w:divBdr>
        <w:top w:val="none" w:sz="0" w:space="0" w:color="auto"/>
        <w:left w:val="none" w:sz="0" w:space="0" w:color="auto"/>
        <w:bottom w:val="none" w:sz="0" w:space="0" w:color="auto"/>
        <w:right w:val="none" w:sz="0" w:space="0" w:color="auto"/>
      </w:divBdr>
    </w:div>
    <w:div w:id="457381028">
      <w:bodyDiv w:val="1"/>
      <w:marLeft w:val="0"/>
      <w:marRight w:val="0"/>
      <w:marTop w:val="0"/>
      <w:marBottom w:val="0"/>
      <w:divBdr>
        <w:top w:val="none" w:sz="0" w:space="0" w:color="auto"/>
        <w:left w:val="none" w:sz="0" w:space="0" w:color="auto"/>
        <w:bottom w:val="none" w:sz="0" w:space="0" w:color="auto"/>
        <w:right w:val="none" w:sz="0" w:space="0" w:color="auto"/>
      </w:divBdr>
    </w:div>
    <w:div w:id="459998973">
      <w:bodyDiv w:val="1"/>
      <w:marLeft w:val="0"/>
      <w:marRight w:val="0"/>
      <w:marTop w:val="0"/>
      <w:marBottom w:val="0"/>
      <w:divBdr>
        <w:top w:val="none" w:sz="0" w:space="0" w:color="auto"/>
        <w:left w:val="none" w:sz="0" w:space="0" w:color="auto"/>
        <w:bottom w:val="none" w:sz="0" w:space="0" w:color="auto"/>
        <w:right w:val="none" w:sz="0" w:space="0" w:color="auto"/>
      </w:divBdr>
    </w:div>
    <w:div w:id="526212460">
      <w:bodyDiv w:val="1"/>
      <w:marLeft w:val="0"/>
      <w:marRight w:val="0"/>
      <w:marTop w:val="0"/>
      <w:marBottom w:val="0"/>
      <w:divBdr>
        <w:top w:val="none" w:sz="0" w:space="0" w:color="auto"/>
        <w:left w:val="none" w:sz="0" w:space="0" w:color="auto"/>
        <w:bottom w:val="none" w:sz="0" w:space="0" w:color="auto"/>
        <w:right w:val="none" w:sz="0" w:space="0" w:color="auto"/>
      </w:divBdr>
    </w:div>
    <w:div w:id="697463844">
      <w:bodyDiv w:val="1"/>
      <w:marLeft w:val="0"/>
      <w:marRight w:val="0"/>
      <w:marTop w:val="0"/>
      <w:marBottom w:val="0"/>
      <w:divBdr>
        <w:top w:val="none" w:sz="0" w:space="0" w:color="auto"/>
        <w:left w:val="none" w:sz="0" w:space="0" w:color="auto"/>
        <w:bottom w:val="none" w:sz="0" w:space="0" w:color="auto"/>
        <w:right w:val="none" w:sz="0" w:space="0" w:color="auto"/>
      </w:divBdr>
    </w:div>
    <w:div w:id="800196574">
      <w:bodyDiv w:val="1"/>
      <w:marLeft w:val="0"/>
      <w:marRight w:val="0"/>
      <w:marTop w:val="0"/>
      <w:marBottom w:val="0"/>
      <w:divBdr>
        <w:top w:val="none" w:sz="0" w:space="0" w:color="auto"/>
        <w:left w:val="none" w:sz="0" w:space="0" w:color="auto"/>
        <w:bottom w:val="none" w:sz="0" w:space="0" w:color="auto"/>
        <w:right w:val="none" w:sz="0" w:space="0" w:color="auto"/>
      </w:divBdr>
    </w:div>
    <w:div w:id="819886500">
      <w:bodyDiv w:val="1"/>
      <w:marLeft w:val="0"/>
      <w:marRight w:val="0"/>
      <w:marTop w:val="0"/>
      <w:marBottom w:val="0"/>
      <w:divBdr>
        <w:top w:val="none" w:sz="0" w:space="0" w:color="auto"/>
        <w:left w:val="none" w:sz="0" w:space="0" w:color="auto"/>
        <w:bottom w:val="none" w:sz="0" w:space="0" w:color="auto"/>
        <w:right w:val="none" w:sz="0" w:space="0" w:color="auto"/>
      </w:divBdr>
    </w:div>
    <w:div w:id="875511048">
      <w:bodyDiv w:val="1"/>
      <w:marLeft w:val="0"/>
      <w:marRight w:val="0"/>
      <w:marTop w:val="0"/>
      <w:marBottom w:val="0"/>
      <w:divBdr>
        <w:top w:val="none" w:sz="0" w:space="0" w:color="auto"/>
        <w:left w:val="none" w:sz="0" w:space="0" w:color="auto"/>
        <w:bottom w:val="none" w:sz="0" w:space="0" w:color="auto"/>
        <w:right w:val="none" w:sz="0" w:space="0" w:color="auto"/>
      </w:divBdr>
    </w:div>
    <w:div w:id="1048800352">
      <w:bodyDiv w:val="1"/>
      <w:marLeft w:val="0"/>
      <w:marRight w:val="0"/>
      <w:marTop w:val="0"/>
      <w:marBottom w:val="0"/>
      <w:divBdr>
        <w:top w:val="none" w:sz="0" w:space="0" w:color="auto"/>
        <w:left w:val="none" w:sz="0" w:space="0" w:color="auto"/>
        <w:bottom w:val="none" w:sz="0" w:space="0" w:color="auto"/>
        <w:right w:val="none" w:sz="0" w:space="0" w:color="auto"/>
      </w:divBdr>
    </w:div>
    <w:div w:id="1074864145">
      <w:bodyDiv w:val="1"/>
      <w:marLeft w:val="0"/>
      <w:marRight w:val="0"/>
      <w:marTop w:val="0"/>
      <w:marBottom w:val="0"/>
      <w:divBdr>
        <w:top w:val="none" w:sz="0" w:space="0" w:color="auto"/>
        <w:left w:val="none" w:sz="0" w:space="0" w:color="auto"/>
        <w:bottom w:val="none" w:sz="0" w:space="0" w:color="auto"/>
        <w:right w:val="none" w:sz="0" w:space="0" w:color="auto"/>
      </w:divBdr>
    </w:div>
    <w:div w:id="1083524303">
      <w:bodyDiv w:val="1"/>
      <w:marLeft w:val="0"/>
      <w:marRight w:val="0"/>
      <w:marTop w:val="0"/>
      <w:marBottom w:val="0"/>
      <w:divBdr>
        <w:top w:val="none" w:sz="0" w:space="0" w:color="auto"/>
        <w:left w:val="none" w:sz="0" w:space="0" w:color="auto"/>
        <w:bottom w:val="none" w:sz="0" w:space="0" w:color="auto"/>
        <w:right w:val="none" w:sz="0" w:space="0" w:color="auto"/>
      </w:divBdr>
    </w:div>
    <w:div w:id="1100568936">
      <w:bodyDiv w:val="1"/>
      <w:marLeft w:val="0"/>
      <w:marRight w:val="0"/>
      <w:marTop w:val="0"/>
      <w:marBottom w:val="0"/>
      <w:divBdr>
        <w:top w:val="none" w:sz="0" w:space="0" w:color="auto"/>
        <w:left w:val="none" w:sz="0" w:space="0" w:color="auto"/>
        <w:bottom w:val="none" w:sz="0" w:space="0" w:color="auto"/>
        <w:right w:val="none" w:sz="0" w:space="0" w:color="auto"/>
      </w:divBdr>
    </w:div>
    <w:div w:id="1186209905">
      <w:bodyDiv w:val="1"/>
      <w:marLeft w:val="0"/>
      <w:marRight w:val="0"/>
      <w:marTop w:val="0"/>
      <w:marBottom w:val="0"/>
      <w:divBdr>
        <w:top w:val="none" w:sz="0" w:space="0" w:color="auto"/>
        <w:left w:val="none" w:sz="0" w:space="0" w:color="auto"/>
        <w:bottom w:val="none" w:sz="0" w:space="0" w:color="auto"/>
        <w:right w:val="none" w:sz="0" w:space="0" w:color="auto"/>
      </w:divBdr>
    </w:div>
    <w:div w:id="1233395707">
      <w:bodyDiv w:val="1"/>
      <w:marLeft w:val="0"/>
      <w:marRight w:val="0"/>
      <w:marTop w:val="0"/>
      <w:marBottom w:val="0"/>
      <w:divBdr>
        <w:top w:val="none" w:sz="0" w:space="0" w:color="auto"/>
        <w:left w:val="none" w:sz="0" w:space="0" w:color="auto"/>
        <w:bottom w:val="none" w:sz="0" w:space="0" w:color="auto"/>
        <w:right w:val="none" w:sz="0" w:space="0" w:color="auto"/>
      </w:divBdr>
    </w:div>
    <w:div w:id="1312561190">
      <w:bodyDiv w:val="1"/>
      <w:marLeft w:val="0"/>
      <w:marRight w:val="0"/>
      <w:marTop w:val="0"/>
      <w:marBottom w:val="0"/>
      <w:divBdr>
        <w:top w:val="none" w:sz="0" w:space="0" w:color="auto"/>
        <w:left w:val="none" w:sz="0" w:space="0" w:color="auto"/>
        <w:bottom w:val="none" w:sz="0" w:space="0" w:color="auto"/>
        <w:right w:val="none" w:sz="0" w:space="0" w:color="auto"/>
      </w:divBdr>
    </w:div>
    <w:div w:id="1415976426">
      <w:bodyDiv w:val="1"/>
      <w:marLeft w:val="0"/>
      <w:marRight w:val="0"/>
      <w:marTop w:val="0"/>
      <w:marBottom w:val="0"/>
      <w:divBdr>
        <w:top w:val="none" w:sz="0" w:space="0" w:color="auto"/>
        <w:left w:val="none" w:sz="0" w:space="0" w:color="auto"/>
        <w:bottom w:val="none" w:sz="0" w:space="0" w:color="auto"/>
        <w:right w:val="none" w:sz="0" w:space="0" w:color="auto"/>
      </w:divBdr>
    </w:div>
    <w:div w:id="1452020038">
      <w:bodyDiv w:val="1"/>
      <w:marLeft w:val="0"/>
      <w:marRight w:val="0"/>
      <w:marTop w:val="0"/>
      <w:marBottom w:val="0"/>
      <w:divBdr>
        <w:top w:val="none" w:sz="0" w:space="0" w:color="auto"/>
        <w:left w:val="none" w:sz="0" w:space="0" w:color="auto"/>
        <w:bottom w:val="none" w:sz="0" w:space="0" w:color="auto"/>
        <w:right w:val="none" w:sz="0" w:space="0" w:color="auto"/>
      </w:divBdr>
    </w:div>
    <w:div w:id="1471633514">
      <w:bodyDiv w:val="1"/>
      <w:marLeft w:val="0"/>
      <w:marRight w:val="0"/>
      <w:marTop w:val="0"/>
      <w:marBottom w:val="0"/>
      <w:divBdr>
        <w:top w:val="none" w:sz="0" w:space="0" w:color="auto"/>
        <w:left w:val="none" w:sz="0" w:space="0" w:color="auto"/>
        <w:bottom w:val="none" w:sz="0" w:space="0" w:color="auto"/>
        <w:right w:val="none" w:sz="0" w:space="0" w:color="auto"/>
      </w:divBdr>
    </w:div>
    <w:div w:id="1594318060">
      <w:bodyDiv w:val="1"/>
      <w:marLeft w:val="0"/>
      <w:marRight w:val="0"/>
      <w:marTop w:val="0"/>
      <w:marBottom w:val="0"/>
      <w:divBdr>
        <w:top w:val="none" w:sz="0" w:space="0" w:color="auto"/>
        <w:left w:val="none" w:sz="0" w:space="0" w:color="auto"/>
        <w:bottom w:val="none" w:sz="0" w:space="0" w:color="auto"/>
        <w:right w:val="none" w:sz="0" w:space="0" w:color="auto"/>
      </w:divBdr>
    </w:div>
    <w:div w:id="1637757246">
      <w:bodyDiv w:val="1"/>
      <w:marLeft w:val="0"/>
      <w:marRight w:val="0"/>
      <w:marTop w:val="0"/>
      <w:marBottom w:val="0"/>
      <w:divBdr>
        <w:top w:val="none" w:sz="0" w:space="0" w:color="auto"/>
        <w:left w:val="none" w:sz="0" w:space="0" w:color="auto"/>
        <w:bottom w:val="none" w:sz="0" w:space="0" w:color="auto"/>
        <w:right w:val="none" w:sz="0" w:space="0" w:color="auto"/>
      </w:divBdr>
    </w:div>
    <w:div w:id="1779333877">
      <w:bodyDiv w:val="1"/>
      <w:marLeft w:val="0"/>
      <w:marRight w:val="0"/>
      <w:marTop w:val="0"/>
      <w:marBottom w:val="0"/>
      <w:divBdr>
        <w:top w:val="none" w:sz="0" w:space="0" w:color="auto"/>
        <w:left w:val="none" w:sz="0" w:space="0" w:color="auto"/>
        <w:bottom w:val="none" w:sz="0" w:space="0" w:color="auto"/>
        <w:right w:val="none" w:sz="0" w:space="0" w:color="auto"/>
      </w:divBdr>
    </w:div>
    <w:div w:id="1780174463">
      <w:bodyDiv w:val="1"/>
      <w:marLeft w:val="0"/>
      <w:marRight w:val="0"/>
      <w:marTop w:val="0"/>
      <w:marBottom w:val="0"/>
      <w:divBdr>
        <w:top w:val="none" w:sz="0" w:space="0" w:color="auto"/>
        <w:left w:val="none" w:sz="0" w:space="0" w:color="auto"/>
        <w:bottom w:val="none" w:sz="0" w:space="0" w:color="auto"/>
        <w:right w:val="none" w:sz="0" w:space="0" w:color="auto"/>
      </w:divBdr>
    </w:div>
    <w:div w:id="1846704719">
      <w:bodyDiv w:val="1"/>
      <w:marLeft w:val="0"/>
      <w:marRight w:val="0"/>
      <w:marTop w:val="0"/>
      <w:marBottom w:val="0"/>
      <w:divBdr>
        <w:top w:val="none" w:sz="0" w:space="0" w:color="auto"/>
        <w:left w:val="none" w:sz="0" w:space="0" w:color="auto"/>
        <w:bottom w:val="none" w:sz="0" w:space="0" w:color="auto"/>
        <w:right w:val="none" w:sz="0" w:space="0" w:color="auto"/>
      </w:divBdr>
    </w:div>
    <w:div w:id="1901017563">
      <w:bodyDiv w:val="1"/>
      <w:marLeft w:val="0"/>
      <w:marRight w:val="0"/>
      <w:marTop w:val="0"/>
      <w:marBottom w:val="0"/>
      <w:divBdr>
        <w:top w:val="none" w:sz="0" w:space="0" w:color="auto"/>
        <w:left w:val="none" w:sz="0" w:space="0" w:color="auto"/>
        <w:bottom w:val="none" w:sz="0" w:space="0" w:color="auto"/>
        <w:right w:val="none" w:sz="0" w:space="0" w:color="auto"/>
      </w:divBdr>
    </w:div>
    <w:div w:id="207670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8B0F6-80AB-416C-8D24-62400350C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1727</TotalTime>
  <Pages>8</Pages>
  <Words>3294</Words>
  <Characters>19769</Characters>
  <Application>Microsoft Office Word</Application>
  <DocSecurity>0</DocSecurity>
  <Lines>164</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Wojtacka</dc:creator>
  <cp:keywords/>
  <dc:description/>
  <cp:lastModifiedBy>Agata Witkowska</cp:lastModifiedBy>
  <cp:revision>17</cp:revision>
  <cp:lastPrinted>2025-11-26T07:00:00Z</cp:lastPrinted>
  <dcterms:created xsi:type="dcterms:W3CDTF">2025-02-18T06:14:00Z</dcterms:created>
  <dcterms:modified xsi:type="dcterms:W3CDTF">2025-12-30T10:34:00Z</dcterms:modified>
</cp:coreProperties>
</file>