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A900" w14:textId="77777777" w:rsidR="00326FA9" w:rsidRPr="00A32DBA" w:rsidRDefault="00326FA9" w:rsidP="00326FA9">
      <w:pPr>
        <w:spacing w:line="254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32DBA"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67F57430" w14:textId="77777777" w:rsidR="00326FA9" w:rsidRPr="00A32DBA" w:rsidRDefault="00326FA9" w:rsidP="00326FA9">
      <w:pPr>
        <w:spacing w:before="120" w:after="120" w:line="254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32DBA"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4E7733C6" w14:textId="77777777" w:rsidR="00326FA9" w:rsidRPr="00A32DBA" w:rsidRDefault="00326FA9" w:rsidP="00326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 w:rsidRPr="00A32DBA"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4E0A00B4" w14:textId="77777777" w:rsidR="00326FA9" w:rsidRPr="00E2092C" w:rsidRDefault="00326FA9" w:rsidP="00326FA9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 w:rsidRPr="00E2092C"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 w:rsidRPr="00E2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32DBA"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70C9E80F" w14:textId="77777777" w:rsidR="00326FA9" w:rsidRPr="00A32DBA" w:rsidRDefault="00326FA9" w:rsidP="00326FA9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E2092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 w:rsidRPr="00E2092C"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14:paraId="0CD86C28" w14:textId="00D9C8E6" w:rsidR="00326FA9" w:rsidRDefault="00326FA9" w:rsidP="00326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RG.III.6733.3.2022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Mikołajki Pomorskie 2022.02.21.</w:t>
      </w:r>
    </w:p>
    <w:p w14:paraId="65B9F2CD" w14:textId="77777777" w:rsidR="00326FA9" w:rsidRDefault="00326FA9" w:rsidP="00326FA9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29A48C20" w14:textId="77777777" w:rsidR="00326FA9" w:rsidRDefault="00326FA9" w:rsidP="00326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28A05F73" w14:textId="77777777" w:rsidR="00326FA9" w:rsidRDefault="00326FA9" w:rsidP="00326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7A7E9E" w14:textId="77777777" w:rsidR="00326FA9" w:rsidRDefault="00326FA9" w:rsidP="00326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843F3" w14:textId="77777777" w:rsidR="00326FA9" w:rsidRPr="00A32DBA" w:rsidRDefault="00326FA9" w:rsidP="00326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Mikołajki Pomorskie działając na podstawie art. 49 i art. 61 kpa /j.t. Dz.U.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/,  w związku z art. 53, ustawy z dnia 27 marca 2003 r.  o planowaniu i zagospodarowaniu przestrzennym /j.t.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741 ze zm. 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./</w:t>
      </w:r>
    </w:p>
    <w:p w14:paraId="76337EDE" w14:textId="77777777" w:rsidR="00326FA9" w:rsidRPr="00A32DBA" w:rsidRDefault="00326FA9" w:rsidP="00326F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096F054" w14:textId="77777777" w:rsidR="00326FA9" w:rsidRPr="00A32DBA" w:rsidRDefault="00326FA9" w:rsidP="00326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32D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a w i a d a m i a </w:t>
      </w:r>
    </w:p>
    <w:p w14:paraId="298E8CBA" w14:textId="77777777" w:rsidR="00326FA9" w:rsidRPr="00A32DBA" w:rsidRDefault="00326FA9" w:rsidP="00326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4DD06BD" w14:textId="7552DB67" w:rsidR="00326FA9" w:rsidRPr="00326FA9" w:rsidRDefault="00326FA9" w:rsidP="00326F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26FA9">
        <w:rPr>
          <w:rFonts w:ascii="Times New Roman" w:eastAsia="SimSun" w:hAnsi="Times New Roman" w:cs="Times New Roman"/>
          <w:kern w:val="2"/>
        </w:rPr>
        <w:t xml:space="preserve">że na podstawie wniosku Pana  </w:t>
      </w:r>
      <w:r w:rsidRPr="00326FA9">
        <w:rPr>
          <w:rFonts w:ascii="Times New Roman" w:eastAsia="Times New Roman" w:hAnsi="Times New Roman" w:cs="Times New Roman"/>
          <w:lang w:eastAsia="pl-PL"/>
        </w:rPr>
        <w:t xml:space="preserve">Wojciecha Panka  reprezentującej firmę Pracownia Projektowa Inżynierii Sanitarnej  ,,SANSYSTEMS” Adamowo 86, 14-240 Susz  działającego z pełnomocnictwa Gminy Mikołajki Pomorskie, 82-433 Mikołajki Pomorskie ul. Dzierzgońska 2 ,wszczęte  zostało postępowanie administracyjne w sprawie wydania  decyzji o ustalenie lokalizacji inwestycji celu publicznego będącego częścią realizacji zadania inwestycyjnego pod nazwą ,,Budowa sieci wodociągowej i stacji podnoszenia ciśnienia Krasna Łąka – Balewo – </w:t>
      </w:r>
      <w:proofErr w:type="spellStart"/>
      <w:r w:rsidRPr="00326FA9">
        <w:rPr>
          <w:rFonts w:ascii="Times New Roman" w:eastAsia="Times New Roman" w:hAnsi="Times New Roman" w:cs="Times New Roman"/>
          <w:lang w:eastAsia="pl-PL"/>
        </w:rPr>
        <w:t>Balewko</w:t>
      </w:r>
      <w:proofErr w:type="spellEnd"/>
      <w:r w:rsidRPr="00326FA9">
        <w:rPr>
          <w:rFonts w:ascii="Times New Roman" w:eastAsia="Times New Roman" w:hAnsi="Times New Roman" w:cs="Times New Roman"/>
          <w:lang w:eastAsia="pl-PL"/>
        </w:rPr>
        <w:t xml:space="preserve"> ”  polegającego   na  budowie stacji podnoszenia ciśnienia w Balewie wraz z rozbiórką budynku stacji uzdatniania wody z infrastrukturą na działkach 122/6 i 122/7 obręb Perklice, gm. Mikołajki Pomorskie.</w:t>
      </w:r>
    </w:p>
    <w:p w14:paraId="520843F8" w14:textId="77777777" w:rsidR="00326FA9" w:rsidRPr="00326FA9" w:rsidRDefault="00326FA9" w:rsidP="00326FA9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14:paraId="22246041" w14:textId="77777777" w:rsidR="00326FA9" w:rsidRPr="00A32DBA" w:rsidRDefault="00326FA9" w:rsidP="00326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 w:rsidRPr="00A32D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14</w:t>
      </w:r>
      <w:r w:rsidRPr="00A32D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daty publicznego obwieszczenia.</w:t>
      </w:r>
    </w:p>
    <w:p w14:paraId="688D6B50" w14:textId="77777777" w:rsidR="00326FA9" w:rsidRDefault="00326FA9" w:rsidP="00326FA9"/>
    <w:p w14:paraId="65804F29" w14:textId="4B50629D" w:rsidR="00D6159A" w:rsidRDefault="00D6159A"/>
    <w:p w14:paraId="65E40CB5" w14:textId="78C85644" w:rsidR="00072803" w:rsidRDefault="00072803"/>
    <w:p w14:paraId="38A258BA" w14:textId="4732B24F" w:rsidR="00072803" w:rsidRDefault="00072803"/>
    <w:p w14:paraId="7EEF5943" w14:textId="6A5A76CF" w:rsidR="00072803" w:rsidRDefault="00072803">
      <w:r>
        <w:t xml:space="preserve">                                                                                               Wójt Gminy</w:t>
      </w:r>
    </w:p>
    <w:p w14:paraId="2AC1761E" w14:textId="2E0E0173" w:rsidR="00072803" w:rsidRDefault="00072803">
      <w:r>
        <w:t xml:space="preserve">                                                                                               Maria </w:t>
      </w:r>
      <w:proofErr w:type="spellStart"/>
      <w:r>
        <w:t>Pałkowska</w:t>
      </w:r>
      <w:proofErr w:type="spellEnd"/>
      <w:r>
        <w:t xml:space="preserve"> - Rybicka</w:t>
      </w:r>
    </w:p>
    <w:sectPr w:rsidR="00072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A9"/>
    <w:rsid w:val="00072803"/>
    <w:rsid w:val="00326FA9"/>
    <w:rsid w:val="00D6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AA61"/>
  <w15:chartTrackingRefBased/>
  <w15:docId w15:val="{E8DA5CBE-260D-4B23-994B-5D6809F4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FA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2</cp:revision>
  <cp:lastPrinted>2022-02-21T09:56:00Z</cp:lastPrinted>
  <dcterms:created xsi:type="dcterms:W3CDTF">2022-02-21T09:53:00Z</dcterms:created>
  <dcterms:modified xsi:type="dcterms:W3CDTF">2022-02-21T10:49:00Z</dcterms:modified>
</cp:coreProperties>
</file>