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5523" w14:textId="77777777" w:rsidR="004B4034" w:rsidRPr="00D8219D" w:rsidRDefault="004B4034" w:rsidP="004B4034">
      <w:pPr>
        <w:suppressAutoHyphens/>
        <w:jc w:val="center"/>
        <w:outlineLvl w:val="0"/>
        <w:rPr>
          <w:b/>
          <w:sz w:val="32"/>
          <w:szCs w:val="32"/>
          <w:lang w:eastAsia="ar-SA"/>
        </w:rPr>
      </w:pPr>
      <w:r w:rsidRPr="00D8219D">
        <w:rPr>
          <w:b/>
          <w:sz w:val="32"/>
          <w:szCs w:val="32"/>
          <w:lang w:eastAsia="ar-SA"/>
        </w:rPr>
        <w:t>WÓJT GMINY</w:t>
      </w:r>
    </w:p>
    <w:p w14:paraId="21D5F775" w14:textId="77777777" w:rsidR="004B4034" w:rsidRPr="00D8219D" w:rsidRDefault="004B4034" w:rsidP="004B4034">
      <w:pPr>
        <w:suppressAutoHyphens/>
        <w:jc w:val="center"/>
        <w:rPr>
          <w:b/>
          <w:sz w:val="32"/>
          <w:szCs w:val="32"/>
          <w:lang w:eastAsia="ar-SA"/>
        </w:rPr>
      </w:pPr>
      <w:r w:rsidRPr="00D8219D">
        <w:rPr>
          <w:b/>
          <w:sz w:val="32"/>
          <w:szCs w:val="32"/>
          <w:lang w:eastAsia="ar-SA"/>
        </w:rPr>
        <w:t>Mikołajki Pomorskie</w:t>
      </w:r>
    </w:p>
    <w:p w14:paraId="288311E1" w14:textId="77777777" w:rsidR="004B4034" w:rsidRPr="00D8219D" w:rsidRDefault="004B4034" w:rsidP="004B4034">
      <w:pPr>
        <w:suppressAutoHyphens/>
        <w:jc w:val="center"/>
        <w:rPr>
          <w:rFonts w:ascii="Arial" w:hAnsi="Arial" w:cs="Arial"/>
          <w:b/>
          <w:kern w:val="1"/>
          <w:sz w:val="20"/>
          <w:szCs w:val="20"/>
          <w:lang w:eastAsia="ar-SA"/>
        </w:rPr>
      </w:pPr>
      <w:r w:rsidRPr="00D8219D">
        <w:rPr>
          <w:rFonts w:ascii="Arial" w:hAnsi="Arial" w:cs="Arial"/>
          <w:b/>
          <w:kern w:val="1"/>
          <w:sz w:val="20"/>
          <w:szCs w:val="20"/>
          <w:lang w:eastAsia="ar-SA"/>
        </w:rPr>
        <w:t>ul. Dzierzgońska 2</w:t>
      </w:r>
    </w:p>
    <w:p w14:paraId="4751BE6D" w14:textId="77777777" w:rsidR="004B4034" w:rsidRPr="00D8219D" w:rsidRDefault="004B4034" w:rsidP="004B4034">
      <w:pPr>
        <w:suppressAutoHyphens/>
        <w:jc w:val="center"/>
        <w:rPr>
          <w:rFonts w:ascii="Arial" w:hAnsi="Arial" w:cs="Arial"/>
          <w:b/>
          <w:color w:val="000080"/>
          <w:kern w:val="1"/>
          <w:sz w:val="20"/>
          <w:szCs w:val="20"/>
          <w:lang w:eastAsia="ar-SA"/>
        </w:rPr>
      </w:pPr>
      <w:r w:rsidRPr="00D8219D">
        <w:rPr>
          <w:rFonts w:ascii="Arial" w:hAnsi="Arial" w:cs="Arial"/>
          <w:b/>
          <w:kern w:val="1"/>
          <w:sz w:val="20"/>
          <w:szCs w:val="20"/>
          <w:lang w:eastAsia="ar-SA"/>
        </w:rPr>
        <w:t>82 – 433 Mikołajki Pomorskie</w:t>
      </w:r>
      <w:r w:rsidRPr="00D8219D">
        <w:rPr>
          <w:rFonts w:ascii="Arial" w:hAnsi="Arial" w:cs="Arial"/>
          <w:b/>
          <w:i/>
          <w:color w:val="000080"/>
          <w:kern w:val="1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8219D">
        <w:rPr>
          <w:rFonts w:ascii="Arial" w:hAnsi="Arial" w:cs="Arial"/>
          <w:b/>
          <w:i/>
          <w:color w:val="000080"/>
          <w:kern w:val="1"/>
          <w:sz w:val="20"/>
          <w:szCs w:val="20"/>
          <w:lang w:eastAsia="ar-SA"/>
        </w:rPr>
        <w:sym w:font="Wingdings" w:char="F028"/>
      </w:r>
      <w:r w:rsidRPr="00D8219D">
        <w:rPr>
          <w:rFonts w:ascii="Arial" w:hAnsi="Arial" w:cs="Arial"/>
          <w:b/>
          <w:i/>
          <w:color w:val="000080"/>
          <w:kern w:val="1"/>
          <w:sz w:val="20"/>
          <w:szCs w:val="20"/>
          <w:lang w:eastAsia="ar-SA"/>
        </w:rPr>
        <w:t xml:space="preserve"> </w:t>
      </w:r>
      <w:r w:rsidRPr="00D8219D">
        <w:rPr>
          <w:rFonts w:ascii="Arial" w:hAnsi="Arial" w:cs="Arial"/>
          <w:b/>
          <w:color w:val="0000FF"/>
          <w:kern w:val="1"/>
          <w:sz w:val="20"/>
          <w:szCs w:val="20"/>
        </w:rPr>
        <w:t>536-339-354</w:t>
      </w:r>
    </w:p>
    <w:p w14:paraId="260345B3" w14:textId="77777777" w:rsidR="004B4034" w:rsidRPr="00D8219D" w:rsidRDefault="004B4034" w:rsidP="004B4034">
      <w:pPr>
        <w:suppressAutoHyphens/>
        <w:jc w:val="center"/>
        <w:rPr>
          <w:rFonts w:ascii="Arial" w:hAnsi="Arial" w:cs="Arial"/>
          <w:i/>
          <w:color w:val="000080"/>
          <w:sz w:val="16"/>
          <w:szCs w:val="20"/>
          <w:lang w:eastAsia="ar-SA"/>
        </w:rPr>
      </w:pPr>
      <w:r w:rsidRPr="00D8219D">
        <w:rPr>
          <w:rFonts w:ascii="Arial" w:hAnsi="Arial" w:cs="Arial"/>
          <w:i/>
          <w:color w:val="000080"/>
          <w:sz w:val="20"/>
          <w:szCs w:val="20"/>
          <w:lang w:eastAsia="ar-SA"/>
        </w:rPr>
        <w:t>e-mail:wojt@mikolajkipomorskie.pl</w:t>
      </w:r>
    </w:p>
    <w:p w14:paraId="150CF417" w14:textId="4FDB743E" w:rsidR="004B4034" w:rsidRPr="004B4034" w:rsidRDefault="004B4034" w:rsidP="004B4034">
      <w:pPr>
        <w:suppressAutoHyphens/>
        <w:rPr>
          <w:sz w:val="28"/>
          <w:szCs w:val="20"/>
          <w:lang w:eastAsia="ar-SA"/>
        </w:rPr>
      </w:pPr>
      <w:r w:rsidRPr="00D8219D">
        <w:rPr>
          <w:sz w:val="16"/>
          <w:szCs w:val="20"/>
          <w:lang w:eastAsia="ar-SA"/>
        </w:rPr>
        <w:t xml:space="preserve">_________________________________________________________________________________________________________________ </w:t>
      </w:r>
    </w:p>
    <w:p w14:paraId="2CFCC2CA" w14:textId="63D9566A" w:rsidR="004B4034" w:rsidRPr="00695E8F" w:rsidRDefault="004B4034" w:rsidP="004B4034">
      <w:pPr>
        <w:rPr>
          <w:rFonts w:asciiTheme="majorHAnsi" w:hAnsiTheme="majorHAnsi" w:cstheme="majorHAnsi"/>
        </w:rPr>
      </w:pPr>
      <w:r w:rsidRPr="00695E8F">
        <w:rPr>
          <w:rFonts w:asciiTheme="majorHAnsi" w:hAnsiTheme="majorHAnsi" w:cstheme="majorHAnsi"/>
        </w:rPr>
        <w:t>RG.III.6733.</w:t>
      </w:r>
      <w:r w:rsidRPr="00695E8F">
        <w:rPr>
          <w:rFonts w:asciiTheme="majorHAnsi" w:hAnsiTheme="majorHAnsi" w:cstheme="majorHAnsi"/>
        </w:rPr>
        <w:t>2</w:t>
      </w:r>
      <w:r w:rsidRPr="00695E8F">
        <w:rPr>
          <w:rFonts w:asciiTheme="majorHAnsi" w:hAnsiTheme="majorHAnsi" w:cstheme="majorHAnsi"/>
        </w:rPr>
        <w:t>.2022</w:t>
      </w:r>
      <w:r w:rsidRPr="00695E8F">
        <w:rPr>
          <w:rFonts w:asciiTheme="majorHAnsi" w:hAnsiTheme="majorHAnsi" w:cstheme="majorHAnsi"/>
          <w:b/>
        </w:rPr>
        <w:t xml:space="preserve">                                                              </w:t>
      </w:r>
      <w:r w:rsidR="00695E8F">
        <w:rPr>
          <w:rFonts w:asciiTheme="majorHAnsi" w:hAnsiTheme="majorHAnsi" w:cstheme="majorHAnsi"/>
          <w:b/>
        </w:rPr>
        <w:t xml:space="preserve">              </w:t>
      </w:r>
      <w:r w:rsidRPr="00695E8F">
        <w:rPr>
          <w:rFonts w:asciiTheme="majorHAnsi" w:hAnsiTheme="majorHAnsi" w:cstheme="majorHAnsi"/>
        </w:rPr>
        <w:t>Mikołajki Pomorskie 2022.0</w:t>
      </w:r>
      <w:r w:rsidRPr="00695E8F">
        <w:rPr>
          <w:rFonts w:asciiTheme="majorHAnsi" w:hAnsiTheme="majorHAnsi" w:cstheme="majorHAnsi"/>
        </w:rPr>
        <w:t>3</w:t>
      </w:r>
      <w:r w:rsidRPr="00695E8F">
        <w:rPr>
          <w:rFonts w:asciiTheme="majorHAnsi" w:hAnsiTheme="majorHAnsi" w:cstheme="majorHAnsi"/>
        </w:rPr>
        <w:t>.</w:t>
      </w:r>
      <w:r w:rsidRPr="00695E8F">
        <w:rPr>
          <w:rFonts w:asciiTheme="majorHAnsi" w:hAnsiTheme="majorHAnsi" w:cstheme="majorHAnsi"/>
        </w:rPr>
        <w:t>2</w:t>
      </w:r>
      <w:r w:rsidRPr="00695E8F">
        <w:rPr>
          <w:rFonts w:asciiTheme="majorHAnsi" w:hAnsiTheme="majorHAnsi" w:cstheme="majorHAnsi"/>
        </w:rPr>
        <w:t>5</w:t>
      </w:r>
    </w:p>
    <w:p w14:paraId="77C98E34" w14:textId="77777777" w:rsidR="004B4034" w:rsidRDefault="004B4034" w:rsidP="004B4034">
      <w:pPr>
        <w:jc w:val="center"/>
        <w:rPr>
          <w:b/>
          <w:sz w:val="52"/>
          <w:szCs w:val="52"/>
        </w:rPr>
      </w:pPr>
    </w:p>
    <w:p w14:paraId="0A616465" w14:textId="77777777" w:rsidR="004B4034" w:rsidRDefault="004B4034" w:rsidP="004B4034">
      <w:pPr>
        <w:rPr>
          <w:b/>
          <w:sz w:val="52"/>
          <w:szCs w:val="52"/>
        </w:rPr>
      </w:pPr>
    </w:p>
    <w:p w14:paraId="555521C6" w14:textId="77777777" w:rsidR="004B4034" w:rsidRDefault="004B4034" w:rsidP="004B403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O B W I E S Z C Z E N I E </w:t>
      </w:r>
    </w:p>
    <w:p w14:paraId="3DFD93C7" w14:textId="77777777" w:rsidR="004B4034" w:rsidRDefault="004B4034" w:rsidP="004B4034">
      <w:pPr>
        <w:jc w:val="center"/>
      </w:pPr>
    </w:p>
    <w:p w14:paraId="441B13E2" w14:textId="77777777" w:rsidR="004B4034" w:rsidRPr="001C1303" w:rsidRDefault="004B4034" w:rsidP="004B4034"/>
    <w:p w14:paraId="5DD68FBB" w14:textId="14770ADA" w:rsidR="004B4034" w:rsidRPr="001C1303" w:rsidRDefault="004B4034" w:rsidP="004B4034">
      <w:pPr>
        <w:rPr>
          <w:rFonts w:asciiTheme="majorHAnsi" w:hAnsiTheme="majorHAnsi" w:cstheme="majorHAnsi"/>
        </w:rPr>
      </w:pPr>
      <w:r w:rsidRPr="001C1303">
        <w:rPr>
          <w:rFonts w:asciiTheme="majorHAnsi" w:hAnsiTheme="majorHAnsi" w:cstheme="majorHAnsi"/>
        </w:rPr>
        <w:t>Wójt Gminy Mikołajki Pomorskie działając na podstawie art. 49 i art. 61 kpa /</w:t>
      </w:r>
      <w:proofErr w:type="spellStart"/>
      <w:r w:rsidRPr="001C1303">
        <w:rPr>
          <w:rFonts w:asciiTheme="majorHAnsi" w:hAnsiTheme="majorHAnsi" w:cstheme="majorHAnsi"/>
          <w:color w:val="000000"/>
        </w:rPr>
        <w:t>t.j</w:t>
      </w:r>
      <w:proofErr w:type="spellEnd"/>
      <w:r w:rsidRPr="001C1303">
        <w:rPr>
          <w:rFonts w:asciiTheme="majorHAnsi" w:hAnsiTheme="majorHAnsi" w:cstheme="majorHAnsi"/>
          <w:color w:val="000000"/>
        </w:rPr>
        <w:t xml:space="preserve">. Dz. U. z 2021 r. poz. 735 z </w:t>
      </w:r>
      <w:proofErr w:type="spellStart"/>
      <w:r w:rsidRPr="001C1303">
        <w:rPr>
          <w:rFonts w:asciiTheme="majorHAnsi" w:hAnsiTheme="majorHAnsi" w:cstheme="majorHAnsi"/>
          <w:color w:val="000000"/>
        </w:rPr>
        <w:t>późn</w:t>
      </w:r>
      <w:proofErr w:type="spellEnd"/>
      <w:r w:rsidRPr="001C1303">
        <w:rPr>
          <w:rFonts w:asciiTheme="majorHAnsi" w:hAnsiTheme="majorHAnsi" w:cstheme="majorHAnsi"/>
          <w:color w:val="000000"/>
        </w:rPr>
        <w:t>. zm.</w:t>
      </w:r>
      <w:r w:rsidRPr="001C1303">
        <w:rPr>
          <w:rFonts w:asciiTheme="majorHAnsi" w:hAnsiTheme="majorHAnsi" w:cstheme="majorHAnsi"/>
        </w:rPr>
        <w:t xml:space="preserve"> /,  w związku z art. 53, ustawy z dnia 27 marca 2003 r.  o planowaniu i zagospodarowaniu przestrzennym /</w:t>
      </w:r>
      <w:r w:rsidRPr="001C1303">
        <w:rPr>
          <w:rFonts w:asciiTheme="majorHAnsi" w:hAnsiTheme="majorHAnsi" w:cstheme="majorHAnsi"/>
          <w:color w:val="000000"/>
        </w:rPr>
        <w:t xml:space="preserve"> </w:t>
      </w:r>
      <w:proofErr w:type="spellStart"/>
      <w:r w:rsidRPr="001C1303">
        <w:rPr>
          <w:rFonts w:asciiTheme="majorHAnsi" w:hAnsiTheme="majorHAnsi" w:cstheme="majorHAnsi"/>
          <w:color w:val="000000"/>
        </w:rPr>
        <w:t>t.j</w:t>
      </w:r>
      <w:proofErr w:type="spellEnd"/>
      <w:r w:rsidRPr="001C1303">
        <w:rPr>
          <w:rFonts w:asciiTheme="majorHAnsi" w:hAnsiTheme="majorHAnsi" w:cstheme="majorHAnsi"/>
          <w:color w:val="000000"/>
        </w:rPr>
        <w:t>. Dz. U. z 202</w:t>
      </w:r>
      <w:r w:rsidR="001C1303" w:rsidRPr="001C1303">
        <w:rPr>
          <w:rFonts w:asciiTheme="majorHAnsi" w:hAnsiTheme="majorHAnsi" w:cstheme="majorHAnsi"/>
          <w:color w:val="000000"/>
        </w:rPr>
        <w:t>2</w:t>
      </w:r>
      <w:r w:rsidRPr="001C1303">
        <w:rPr>
          <w:rFonts w:asciiTheme="majorHAnsi" w:hAnsiTheme="majorHAnsi" w:cstheme="majorHAnsi"/>
          <w:color w:val="000000"/>
        </w:rPr>
        <w:t xml:space="preserve">r. poz. </w:t>
      </w:r>
      <w:r w:rsidR="001C1303" w:rsidRPr="001C1303">
        <w:rPr>
          <w:rFonts w:asciiTheme="majorHAnsi" w:hAnsiTheme="majorHAnsi" w:cstheme="majorHAnsi"/>
          <w:color w:val="000000"/>
        </w:rPr>
        <w:t>503</w:t>
      </w:r>
      <w:r w:rsidRPr="001C1303">
        <w:rPr>
          <w:rFonts w:asciiTheme="majorHAnsi" w:hAnsiTheme="majorHAnsi" w:cstheme="majorHAnsi"/>
        </w:rPr>
        <w:t xml:space="preserve"> /,</w:t>
      </w:r>
    </w:p>
    <w:p w14:paraId="0B54CF7B" w14:textId="77777777" w:rsidR="004B4034" w:rsidRPr="001C1303" w:rsidRDefault="004B4034" w:rsidP="004B4034">
      <w:pPr>
        <w:rPr>
          <w:rFonts w:asciiTheme="majorHAnsi" w:hAnsiTheme="majorHAnsi" w:cstheme="majorHAnsi"/>
        </w:rPr>
      </w:pPr>
    </w:p>
    <w:p w14:paraId="4FA84D4B" w14:textId="77777777" w:rsidR="004B4034" w:rsidRPr="001C1303" w:rsidRDefault="004B4034" w:rsidP="004B4034">
      <w:pPr>
        <w:rPr>
          <w:rFonts w:asciiTheme="majorHAnsi" w:hAnsiTheme="majorHAnsi" w:cstheme="majorHAnsi"/>
          <w:b/>
        </w:rPr>
      </w:pPr>
    </w:p>
    <w:p w14:paraId="06AA0526" w14:textId="77777777" w:rsidR="004B4034" w:rsidRPr="001C1303" w:rsidRDefault="004B4034" w:rsidP="001C1303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C1303">
        <w:rPr>
          <w:rFonts w:asciiTheme="majorHAnsi" w:hAnsiTheme="majorHAnsi" w:cstheme="majorHAnsi"/>
          <w:b/>
          <w:sz w:val="28"/>
          <w:szCs w:val="28"/>
        </w:rPr>
        <w:t>z a w i a d a m i a</w:t>
      </w:r>
    </w:p>
    <w:p w14:paraId="4394408C" w14:textId="77777777" w:rsidR="004B4034" w:rsidRPr="001C1303" w:rsidRDefault="004B4034" w:rsidP="004B4034">
      <w:pPr>
        <w:jc w:val="center"/>
        <w:rPr>
          <w:rFonts w:asciiTheme="majorHAnsi" w:hAnsiTheme="majorHAnsi" w:cstheme="majorHAnsi"/>
          <w:b/>
        </w:rPr>
      </w:pPr>
    </w:p>
    <w:p w14:paraId="497F4FCC" w14:textId="398FCEDD" w:rsidR="004B4034" w:rsidRPr="001C1303" w:rsidRDefault="004B4034" w:rsidP="001C1303">
      <w:pPr>
        <w:rPr>
          <w:rFonts w:asciiTheme="majorHAnsi" w:hAnsiTheme="majorHAnsi" w:cstheme="majorHAnsi"/>
        </w:rPr>
      </w:pPr>
      <w:bookmarkStart w:id="0" w:name="_Hlk67387996"/>
      <w:r w:rsidRPr="001C1303">
        <w:rPr>
          <w:rFonts w:asciiTheme="majorHAnsi" w:hAnsiTheme="majorHAnsi" w:cstheme="majorHAnsi"/>
        </w:rPr>
        <w:t xml:space="preserve">że </w:t>
      </w:r>
      <w:bookmarkEnd w:id="0"/>
      <w:r w:rsidRPr="001C1303">
        <w:rPr>
          <w:rFonts w:asciiTheme="majorHAnsi" w:hAnsiTheme="majorHAnsi" w:cstheme="majorHAnsi"/>
        </w:rPr>
        <w:t xml:space="preserve">w dniu 25.03.2022 roku została wydana  </w:t>
      </w:r>
      <w:r w:rsidRPr="001C1303">
        <w:rPr>
          <w:rFonts w:asciiTheme="majorHAnsi" w:hAnsiTheme="majorHAnsi" w:cstheme="majorHAnsi"/>
        </w:rPr>
        <w:t>dla Polskiej Spółki Gazownictwa Sp. z o.o.</w:t>
      </w:r>
    </w:p>
    <w:p w14:paraId="191E122A" w14:textId="490E3D4E" w:rsidR="004B4034" w:rsidRPr="001C1303" w:rsidRDefault="004B4034" w:rsidP="001C1303">
      <w:pPr>
        <w:spacing w:after="240"/>
        <w:rPr>
          <w:rFonts w:asciiTheme="majorHAnsi" w:hAnsiTheme="majorHAnsi" w:cstheme="majorHAnsi"/>
        </w:rPr>
      </w:pPr>
      <w:r w:rsidRPr="001C1303">
        <w:rPr>
          <w:rFonts w:asciiTheme="majorHAnsi" w:hAnsiTheme="majorHAnsi" w:cstheme="majorHAnsi"/>
        </w:rPr>
        <w:t>z/s ul. Wojciecha Bandrowskiego 16, 33-100 Tarnów</w:t>
      </w:r>
      <w:r w:rsidRPr="001C1303">
        <w:rPr>
          <w:rFonts w:asciiTheme="majorHAnsi" w:eastAsia="SimSun" w:hAnsiTheme="majorHAnsi" w:cstheme="majorHAnsi"/>
          <w:kern w:val="1"/>
        </w:rPr>
        <w:t xml:space="preserve"> </w:t>
      </w:r>
      <w:r w:rsidRPr="001C1303">
        <w:rPr>
          <w:rFonts w:asciiTheme="majorHAnsi" w:eastAsia="SimSun" w:hAnsiTheme="majorHAnsi" w:cstheme="majorHAnsi"/>
          <w:kern w:val="1"/>
        </w:rPr>
        <w:t>decyzj</w:t>
      </w:r>
      <w:r w:rsidRPr="001C1303">
        <w:rPr>
          <w:rFonts w:asciiTheme="majorHAnsi" w:eastAsia="SimSun" w:hAnsiTheme="majorHAnsi" w:cstheme="majorHAnsi"/>
          <w:kern w:val="1"/>
        </w:rPr>
        <w:t>a</w:t>
      </w:r>
      <w:r w:rsidRPr="001C1303">
        <w:rPr>
          <w:rFonts w:asciiTheme="majorHAnsi" w:eastAsia="SimSun" w:hAnsiTheme="majorHAnsi" w:cstheme="majorHAnsi"/>
          <w:kern w:val="1"/>
        </w:rPr>
        <w:t xml:space="preserve"> o ustaleniu lokalizacji inwestycji celu publicznego  dla zamierzenia inwestycyjnego polegającego na budowie</w:t>
      </w:r>
      <w:r w:rsidR="001C1303" w:rsidRPr="001C1303">
        <w:rPr>
          <w:rFonts w:asciiTheme="majorHAnsi" w:eastAsia="SimSun" w:hAnsiTheme="majorHAnsi" w:cstheme="majorHAnsi"/>
          <w:kern w:val="1"/>
        </w:rPr>
        <w:t xml:space="preserve"> </w:t>
      </w:r>
      <w:r w:rsidRPr="001C1303">
        <w:rPr>
          <w:rFonts w:asciiTheme="majorHAnsi" w:hAnsiTheme="majorHAnsi" w:cstheme="majorHAnsi"/>
        </w:rPr>
        <w:t xml:space="preserve">sieci gazowej średniego ciśnienia (MOP od 10 </w:t>
      </w:r>
      <w:proofErr w:type="spellStart"/>
      <w:r w:rsidRPr="001C1303">
        <w:rPr>
          <w:rFonts w:asciiTheme="majorHAnsi" w:hAnsiTheme="majorHAnsi" w:cstheme="majorHAnsi"/>
        </w:rPr>
        <w:t>kPa</w:t>
      </w:r>
      <w:proofErr w:type="spellEnd"/>
      <w:r w:rsidRPr="001C1303">
        <w:rPr>
          <w:rFonts w:asciiTheme="majorHAnsi" w:hAnsiTheme="majorHAnsi" w:cstheme="majorHAnsi"/>
        </w:rPr>
        <w:t xml:space="preserve"> do 0,5 </w:t>
      </w:r>
      <w:proofErr w:type="spellStart"/>
      <w:r w:rsidRPr="001C1303">
        <w:rPr>
          <w:rFonts w:asciiTheme="majorHAnsi" w:hAnsiTheme="majorHAnsi" w:cstheme="majorHAnsi"/>
        </w:rPr>
        <w:t>MPa</w:t>
      </w:r>
      <w:proofErr w:type="spellEnd"/>
      <w:r w:rsidRPr="001C1303">
        <w:rPr>
          <w:rFonts w:asciiTheme="majorHAnsi" w:hAnsiTheme="majorHAnsi" w:cstheme="majorHAnsi"/>
        </w:rPr>
        <w:t xml:space="preserve">) PE </w:t>
      </w:r>
      <w:proofErr w:type="spellStart"/>
      <w:r w:rsidRPr="001C1303">
        <w:rPr>
          <w:rFonts w:asciiTheme="majorHAnsi" w:hAnsiTheme="majorHAnsi" w:cstheme="majorHAnsi"/>
        </w:rPr>
        <w:t>dn</w:t>
      </w:r>
      <w:proofErr w:type="spellEnd"/>
      <w:r w:rsidRPr="001C1303">
        <w:rPr>
          <w:rFonts w:asciiTheme="majorHAnsi" w:hAnsiTheme="majorHAnsi" w:cstheme="majorHAnsi"/>
        </w:rPr>
        <w:t xml:space="preserve"> 160, 90, 63, w miejscowości Kątki i Mikołajki Pomorskie na działkach :  8/6, 8/1, 532, 512, 514, 514/12, 514/2, 173, 22, 335/3, 245/2 obręb Mikołajki Pomorskie, gmina Mikołajki Pomorskie,  173 ( w części działki nie objętej planem miejscowym)</w:t>
      </w:r>
      <w:r w:rsidR="00695E8F">
        <w:rPr>
          <w:rFonts w:asciiTheme="majorHAnsi" w:hAnsiTheme="majorHAnsi" w:cstheme="majorHAnsi"/>
        </w:rPr>
        <w:t xml:space="preserve">, </w:t>
      </w:r>
      <w:r w:rsidRPr="001C1303">
        <w:rPr>
          <w:rFonts w:asciiTheme="majorHAnsi" w:hAnsiTheme="majorHAnsi" w:cstheme="majorHAnsi"/>
        </w:rPr>
        <w:t xml:space="preserve"> 188/13 obręb Kątki, gmina Stary Targ,  26/1 obręb Stary Targ</w:t>
      </w:r>
      <w:r w:rsidR="00695E8F">
        <w:rPr>
          <w:rFonts w:asciiTheme="majorHAnsi" w:hAnsiTheme="majorHAnsi" w:cstheme="majorHAnsi"/>
        </w:rPr>
        <w:t xml:space="preserve">    </w:t>
      </w:r>
      <w:r w:rsidRPr="001C1303">
        <w:rPr>
          <w:rFonts w:asciiTheme="majorHAnsi" w:hAnsiTheme="majorHAnsi" w:cstheme="majorHAnsi"/>
        </w:rPr>
        <w:t>( w części działki nie objętej planem miejscowym) , gmina Stary Targ, oraz na działce 10/21 obręb Cygusy, gmina Sztum.</w:t>
      </w:r>
    </w:p>
    <w:p w14:paraId="297D081D" w14:textId="31AB8DE8" w:rsidR="004B4034" w:rsidRPr="001C1303" w:rsidRDefault="004B4034" w:rsidP="004B4034">
      <w:pPr>
        <w:widowControl w:val="0"/>
        <w:spacing w:after="160" w:line="256" w:lineRule="auto"/>
        <w:rPr>
          <w:rFonts w:asciiTheme="majorHAnsi" w:eastAsiaTheme="minorHAnsi" w:hAnsiTheme="majorHAnsi" w:cstheme="majorHAnsi"/>
          <w:snapToGrid w:val="0"/>
          <w:lang w:eastAsia="en-US"/>
        </w:rPr>
      </w:pPr>
    </w:p>
    <w:p w14:paraId="3CACFE6D" w14:textId="77777777" w:rsidR="004B4034" w:rsidRPr="001C1303" w:rsidRDefault="004B4034" w:rsidP="004B4034">
      <w:pPr>
        <w:jc w:val="center"/>
        <w:rPr>
          <w:rFonts w:asciiTheme="majorHAnsi" w:hAnsiTheme="majorHAnsi" w:cstheme="majorHAnsi"/>
          <w:b/>
        </w:rPr>
      </w:pPr>
    </w:p>
    <w:p w14:paraId="53A976C9" w14:textId="77777777" w:rsidR="004B4034" w:rsidRPr="001C1303" w:rsidRDefault="004B4034" w:rsidP="004B4034">
      <w:pPr>
        <w:tabs>
          <w:tab w:val="left" w:pos="284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Cs/>
        </w:rPr>
      </w:pPr>
      <w:r w:rsidRPr="001C1303">
        <w:rPr>
          <w:rFonts w:asciiTheme="majorHAnsi" w:hAnsiTheme="majorHAnsi" w:cstheme="majorHAnsi"/>
          <w:bCs/>
        </w:rPr>
        <w:t>Zgodnie z art. 127 §1 i 2 oraz art. 129 §1 i 2 kpa od niniejszej decyzji przysługuje stronom prawo wniesienia odwołania do Samorządowego Kolegium Odwoławczego w Gdańsku za pośrednictwem Wójta Gminy Mikołajki Pomorskie w terminie 14 dni od daty jej doręczenia, które w tym wypadku uważa się za dokonane po upływie 14 dni od dnia publicznego obwieszczenia (art.39</w:t>
      </w:r>
      <w:r w:rsidRPr="001C1303">
        <w:rPr>
          <w:rFonts w:asciiTheme="majorHAnsi" w:hAnsiTheme="majorHAnsi" w:cstheme="majorHAnsi"/>
          <w:bCs/>
          <w:vertAlign w:val="superscript"/>
        </w:rPr>
        <w:t>2</w:t>
      </w:r>
      <w:r w:rsidRPr="001C1303">
        <w:rPr>
          <w:rFonts w:asciiTheme="majorHAnsi" w:hAnsiTheme="majorHAnsi" w:cstheme="majorHAnsi"/>
          <w:bCs/>
        </w:rPr>
        <w:t xml:space="preserve"> ,§2kpa).</w:t>
      </w:r>
    </w:p>
    <w:p w14:paraId="4E6A79CC" w14:textId="4252AB3C" w:rsidR="002F3DBB" w:rsidRDefault="002F3DBB"/>
    <w:p w14:paraId="787FE4BA" w14:textId="5D769BCB" w:rsidR="00695E8F" w:rsidRDefault="00695E8F"/>
    <w:p w14:paraId="2A43AE10" w14:textId="01796433" w:rsidR="00695E8F" w:rsidRDefault="00695E8F"/>
    <w:p w14:paraId="29059779" w14:textId="2191D0F1" w:rsidR="00695E8F" w:rsidRDefault="00695E8F">
      <w:r>
        <w:t xml:space="preserve">                                                                                WÓJT GMINY</w:t>
      </w:r>
    </w:p>
    <w:p w14:paraId="59E6C433" w14:textId="3B529AE3" w:rsidR="00695E8F" w:rsidRDefault="00695E8F">
      <w:r>
        <w:t xml:space="preserve">                                                                 MARIA PAŁKOWSKA - RYBICKA</w:t>
      </w:r>
    </w:p>
    <w:sectPr w:rsidR="00695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34"/>
    <w:rsid w:val="001C1303"/>
    <w:rsid w:val="002F3DBB"/>
    <w:rsid w:val="004B4034"/>
    <w:rsid w:val="006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DBB0"/>
  <w15:chartTrackingRefBased/>
  <w15:docId w15:val="{8DE45D5C-61AE-44A0-B3B6-B191E89D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B4034"/>
    <w:pPr>
      <w:autoSpaceDE w:val="0"/>
      <w:autoSpaceDN w:val="0"/>
      <w:adjustRightInd w:val="0"/>
    </w:pPr>
    <w:rPr>
      <w:rFonts w:ascii="Arial Narrow" w:hAnsi="Arial Narrow" w:cs="Arial Narrow"/>
      <w:color w:val="FF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4034"/>
    <w:rPr>
      <w:rFonts w:ascii="Arial Narrow" w:eastAsia="Times New Roman" w:hAnsi="Arial Narrow" w:cs="Arial Narrow"/>
      <w:color w:val="FF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920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</dc:creator>
  <cp:keywords/>
  <dc:description/>
  <cp:lastModifiedBy>Justyna Zaborowska-L</cp:lastModifiedBy>
  <cp:revision>1</cp:revision>
  <dcterms:created xsi:type="dcterms:W3CDTF">2022-03-25T09:17:00Z</dcterms:created>
  <dcterms:modified xsi:type="dcterms:W3CDTF">2022-03-25T09:32:00Z</dcterms:modified>
</cp:coreProperties>
</file>