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5AD3" w14:textId="77777777" w:rsidR="00AB5BD5" w:rsidRDefault="00AB5BD5" w:rsidP="00AB5BD5">
      <w:pPr>
        <w:spacing w:line="252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14:paraId="3DEF3E59" w14:textId="77777777" w:rsidR="00AB5BD5" w:rsidRDefault="00AB5BD5" w:rsidP="00AB5BD5">
      <w:pPr>
        <w:spacing w:before="120" w:after="120" w:line="252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14:paraId="1E37B32D" w14:textId="77777777" w:rsidR="00AB5BD5" w:rsidRDefault="00AB5BD5" w:rsidP="00AB5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14:paraId="59E18CD4" w14:textId="77777777" w:rsidR="00AB5BD5" w:rsidRDefault="00AB5BD5" w:rsidP="00AB5BD5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14:paraId="3CE485CB" w14:textId="77777777" w:rsidR="00AB5BD5" w:rsidRDefault="00AB5BD5" w:rsidP="00AB5BD5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</w:p>
    <w:p w14:paraId="25EDA25A" w14:textId="43E36E63" w:rsidR="00AB5BD5" w:rsidRDefault="00AB5BD5" w:rsidP="00AB5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RG.III.6733.4.2022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</w:t>
      </w:r>
      <w:r w:rsidR="001539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Mikołajki Pomorskie 2022.05.31.</w:t>
      </w:r>
    </w:p>
    <w:p w14:paraId="287A15DD" w14:textId="284017EF" w:rsidR="00AB5BD5" w:rsidRDefault="00AB5BD5" w:rsidP="00AB5BD5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3DE300F1" w14:textId="48A80494" w:rsidR="00AB5BD5" w:rsidRDefault="00AB5BD5" w:rsidP="00AB5BD5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70C4723C" w14:textId="77777777" w:rsidR="00AB5BD5" w:rsidRDefault="00AB5BD5" w:rsidP="00AB5BD5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6EA5777B" w14:textId="77777777" w:rsidR="00AB5BD5" w:rsidRDefault="00AB5BD5" w:rsidP="00AB5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14:paraId="5CE58C5D" w14:textId="77777777" w:rsidR="00AB5BD5" w:rsidRDefault="00AB5BD5" w:rsidP="00AB5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46AE2A" w14:textId="77777777" w:rsidR="00AB5BD5" w:rsidRDefault="00AB5BD5" w:rsidP="00AB5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946E0E" w14:textId="77777777" w:rsidR="00AB5BD5" w:rsidRDefault="00AB5BD5" w:rsidP="00AB5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Mikołajki Pomorskie działając na podstawie art. 49 i art. 61 kpa /j.t. Dz.U. z 2021, poz. 735/,  w związku z art. 53, ustawy z dnia 27 marca 2003 r.  o planowaniu i zagospodarowaniu przestrzennym /j.t. Dz.U. z 2022r.  poz. 503/</w:t>
      </w:r>
    </w:p>
    <w:p w14:paraId="184EDF0A" w14:textId="77777777" w:rsidR="00AB5BD5" w:rsidRDefault="00AB5BD5" w:rsidP="00AB5B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4CF2ED8" w14:textId="77777777" w:rsidR="00AB5BD5" w:rsidRDefault="00AB5BD5" w:rsidP="00AB5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 a w i a d a m i a </w:t>
      </w:r>
    </w:p>
    <w:p w14:paraId="3B44CE64" w14:textId="0B466FEA" w:rsidR="00AB5BD5" w:rsidRPr="00C411E0" w:rsidRDefault="00AB5BD5" w:rsidP="00AB5B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1E0">
        <w:rPr>
          <w:rFonts w:ascii="Times New Roman" w:hAnsi="Times New Roman" w:cs="Times New Roman"/>
        </w:rPr>
        <w:t>że na podstawie wniosku Referatu Gospodarcz</w:t>
      </w:r>
      <w:r>
        <w:rPr>
          <w:rFonts w:ascii="Times New Roman" w:hAnsi="Times New Roman" w:cs="Times New Roman"/>
        </w:rPr>
        <w:t xml:space="preserve">ego </w:t>
      </w:r>
      <w:r w:rsidRPr="00C411E0">
        <w:rPr>
          <w:rFonts w:ascii="Times New Roman" w:hAnsi="Times New Roman" w:cs="Times New Roman"/>
        </w:rPr>
        <w:t xml:space="preserve"> Urzędu Gminy w Mikołajkach Pomorskich, </w:t>
      </w:r>
      <w:r>
        <w:rPr>
          <w:rFonts w:ascii="Times New Roman" w:eastAsia="Times New Roman" w:hAnsi="Times New Roman" w:cs="Times New Roman"/>
          <w:lang w:eastAsia="pl-PL"/>
        </w:rPr>
        <w:t xml:space="preserve">została wydana </w:t>
      </w:r>
      <w:r w:rsidRPr="00326FA9">
        <w:rPr>
          <w:rFonts w:ascii="Times New Roman" w:eastAsia="Times New Roman" w:hAnsi="Times New Roman" w:cs="Times New Roman"/>
          <w:lang w:eastAsia="pl-PL"/>
        </w:rPr>
        <w:t xml:space="preserve"> decyzj</w:t>
      </w:r>
      <w:r>
        <w:rPr>
          <w:rFonts w:ascii="Times New Roman" w:eastAsia="Times New Roman" w:hAnsi="Times New Roman" w:cs="Times New Roman"/>
          <w:lang w:eastAsia="pl-PL"/>
        </w:rPr>
        <w:t xml:space="preserve">a </w:t>
      </w:r>
      <w:r w:rsidRPr="00326FA9">
        <w:rPr>
          <w:rFonts w:ascii="Times New Roman" w:eastAsia="Times New Roman" w:hAnsi="Times New Roman" w:cs="Times New Roman"/>
          <w:lang w:eastAsia="pl-PL"/>
        </w:rPr>
        <w:t>o ustalenie lokalizacji inwestycji celu publicznego</w:t>
      </w:r>
      <w:r w:rsidRPr="00C411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polegającego na </w:t>
      </w:r>
      <w:r w:rsidRPr="00C411E0">
        <w:rPr>
          <w:rFonts w:ascii="Times New Roman" w:hAnsi="Times New Roman" w:cs="Times New Roman"/>
        </w:rPr>
        <w:t xml:space="preserve">modernizacji boiska do piłki nożnej wraz z infrastrukturą towarzyszącą </w:t>
      </w:r>
      <w:r>
        <w:rPr>
          <w:rFonts w:ascii="Times New Roman" w:hAnsi="Times New Roman" w:cs="Times New Roman"/>
        </w:rPr>
        <w:t xml:space="preserve">na działkach 46 oraz 45/1 obręb Mikołajki Pomorskie, gmina Mikołajki Pomorskie </w:t>
      </w:r>
      <w:r w:rsidRPr="00C411E0">
        <w:rPr>
          <w:rFonts w:ascii="Times New Roman" w:hAnsi="Times New Roman" w:cs="Times New Roman"/>
        </w:rPr>
        <w:t xml:space="preserve">dla Gminy Mikołajki Pomorskie z siedzibą </w:t>
      </w:r>
      <w:r>
        <w:rPr>
          <w:rFonts w:ascii="Times New Roman" w:hAnsi="Times New Roman" w:cs="Times New Roman"/>
        </w:rPr>
        <w:t xml:space="preserve"> przy ulicy Dzierzgońskiej 2, </w:t>
      </w:r>
      <w:r w:rsidRPr="00C411E0">
        <w:rPr>
          <w:rFonts w:ascii="Times New Roman" w:hAnsi="Times New Roman" w:cs="Times New Roman"/>
        </w:rPr>
        <w:t>82-433 Mikołajki Pomorskie</w:t>
      </w:r>
      <w:r>
        <w:rPr>
          <w:rFonts w:ascii="Times New Roman" w:hAnsi="Times New Roman" w:cs="Times New Roman"/>
        </w:rPr>
        <w:t>.</w:t>
      </w:r>
    </w:p>
    <w:p w14:paraId="59AE9576" w14:textId="77777777" w:rsidR="00AB5BD5" w:rsidRDefault="00AB5BD5" w:rsidP="00AB5BD5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</w:p>
    <w:p w14:paraId="19A8C67B" w14:textId="77777777" w:rsidR="00AB5BD5" w:rsidRDefault="00AB5BD5" w:rsidP="00AB5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informuję, że strony mogą wnieść uwagi i wyjaśnienia w tej sprawie, w Urzędzie Gminy w Mikołajkach Pomorskich pokój nr 10 od poniedziałku do piątku w godz. 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14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7 dni od daty publicznego obwieszczenia.</w:t>
      </w:r>
    </w:p>
    <w:p w14:paraId="7AD324C3" w14:textId="77777777" w:rsidR="00AB5BD5" w:rsidRDefault="00AB5BD5" w:rsidP="00AB5BD5"/>
    <w:p w14:paraId="11364301" w14:textId="77777777" w:rsidR="00AB5BD5" w:rsidRDefault="00AB5BD5" w:rsidP="00AB5BD5"/>
    <w:p w14:paraId="69B54212" w14:textId="77777777" w:rsidR="00AB5BD5" w:rsidRDefault="00AB5BD5" w:rsidP="00AB5BD5"/>
    <w:p w14:paraId="7AB53291" w14:textId="27B816EF" w:rsidR="00153915" w:rsidRDefault="00153915" w:rsidP="007A020E">
      <w:r>
        <w:t xml:space="preserve">                                                                                    </w:t>
      </w:r>
    </w:p>
    <w:p w14:paraId="40A43670" w14:textId="15BFDC67" w:rsidR="00AB5BD5" w:rsidRDefault="00AB5BD5" w:rsidP="00153915">
      <w:r>
        <w:t xml:space="preserve">                                                                                               </w:t>
      </w:r>
    </w:p>
    <w:p w14:paraId="76C92E17" w14:textId="77777777" w:rsidR="00AB5BD5" w:rsidRDefault="00AB5BD5" w:rsidP="00AB5BD5"/>
    <w:p w14:paraId="50D2EAFA" w14:textId="77777777" w:rsidR="00EB350F" w:rsidRDefault="00EB350F"/>
    <w:sectPr w:rsidR="00EB3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D5"/>
    <w:rsid w:val="00153915"/>
    <w:rsid w:val="007A020E"/>
    <w:rsid w:val="00AB5BD5"/>
    <w:rsid w:val="00EB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59DC"/>
  <w15:chartTrackingRefBased/>
  <w15:docId w15:val="{4FD2F19C-8C42-4ED2-BFE0-58FCD4D9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BD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</dc:creator>
  <cp:keywords/>
  <dc:description/>
  <cp:lastModifiedBy>Justyna Zaborowska-L</cp:lastModifiedBy>
  <cp:revision>3</cp:revision>
  <cp:lastPrinted>2022-05-31T06:25:00Z</cp:lastPrinted>
  <dcterms:created xsi:type="dcterms:W3CDTF">2022-05-31T06:19:00Z</dcterms:created>
  <dcterms:modified xsi:type="dcterms:W3CDTF">2022-05-31T07:00:00Z</dcterms:modified>
</cp:coreProperties>
</file>