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D9A01" w14:textId="77777777" w:rsidR="005D390A" w:rsidRDefault="005D390A" w:rsidP="005D390A">
      <w:pPr>
        <w:spacing w:line="252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6C69F50C" w14:textId="77777777" w:rsidR="005D390A" w:rsidRDefault="005D390A" w:rsidP="005D390A">
      <w:pPr>
        <w:spacing w:before="120" w:after="120" w:line="252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37EAC1A6" w14:textId="77777777" w:rsidR="005D390A" w:rsidRDefault="005D390A" w:rsidP="005D3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4413D38C" w14:textId="77777777" w:rsidR="005D390A" w:rsidRDefault="005D390A" w:rsidP="005D390A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47A77E52" w14:textId="77777777" w:rsidR="005D390A" w:rsidRDefault="005D390A" w:rsidP="005D390A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7FA5EF2B" w14:textId="70DBE6DF" w:rsidR="005D390A" w:rsidRDefault="005D390A" w:rsidP="005D3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2022.0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D54D98" w14:textId="77777777" w:rsidR="005D390A" w:rsidRDefault="005D390A" w:rsidP="005D390A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610E7531" w14:textId="77777777" w:rsidR="005D390A" w:rsidRDefault="005D390A" w:rsidP="005D3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02B2C2C1" w14:textId="77777777" w:rsidR="005D390A" w:rsidRDefault="005D390A" w:rsidP="005D39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E61372" w14:textId="77777777" w:rsidR="005D390A" w:rsidRPr="005D390A" w:rsidRDefault="005D390A" w:rsidP="005D3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4D222" w14:textId="77777777" w:rsidR="005D390A" w:rsidRPr="005D390A" w:rsidRDefault="005D390A" w:rsidP="005D3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Mikołajki Pomorskie działając na podstawie art. 49 i art. 61 kpa /j.t. Dz.U. z 2021, poz. 735/,  w związku z art. 53, ustawy z dnia 27 marca 2003 r.  o planowaniu i zagospodarowaniu przestrzennym /j.t. Dz.U. z 2022r.  poz. 503/</w:t>
      </w:r>
    </w:p>
    <w:p w14:paraId="317E4B67" w14:textId="77777777" w:rsidR="005D390A" w:rsidRPr="005D390A" w:rsidRDefault="005D390A" w:rsidP="005D39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1F7B5E" w14:textId="77777777" w:rsidR="005D390A" w:rsidRPr="005D390A" w:rsidRDefault="005D390A" w:rsidP="005D3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39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a w i a d a m i a </w:t>
      </w:r>
    </w:p>
    <w:p w14:paraId="7CFA4A02" w14:textId="77777777" w:rsidR="005D390A" w:rsidRPr="005D390A" w:rsidRDefault="005D390A" w:rsidP="005D3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na podstawie wniosku </w:t>
      </w:r>
      <w:bookmarkStart w:id="0" w:name="_Hlk67387996"/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Michała </w:t>
      </w:r>
      <w:proofErr w:type="spellStart"/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>Gruźlewskiego</w:t>
      </w:r>
      <w:proofErr w:type="spellEnd"/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reprezentującego  firmę Biuro Projektów Elektroenergetycznych ELGRU Michał </w:t>
      </w:r>
      <w:proofErr w:type="spellStart"/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>Gruźlewski</w:t>
      </w:r>
      <w:proofErr w:type="spellEnd"/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 86-302 Grudziądz  Gać ul. Platynowa 2,   działającego  z pełnomocnictwa ENERGA OPERATOR S.A.  z siedzibą w Gdańsku ul. Marynarki Polskiej 130, 80-557 Gdańsk  , Oddział w Olsztynie, ul. Tuwima 6, 10-950 Olsztyn,   wszczęte  zostało postępowanie administracyjne w sprawie decyzji o ustalenie lokalizacji inwestycji celu publicznego polegającej  na  budowie  linii kablowej NN-0,4 </w:t>
      </w:r>
      <w:proofErr w:type="spellStart"/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>kV</w:t>
      </w:r>
      <w:proofErr w:type="spellEnd"/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na dz. nr 127/3, 129/3, 133/5 obręb 0005 Mikołajki Pomorskie</w:t>
      </w:r>
      <w:bookmarkEnd w:id="0"/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gm. Mikołajki Pomorskie.</w:t>
      </w:r>
    </w:p>
    <w:p w14:paraId="4F1E1D80" w14:textId="77777777" w:rsidR="005D390A" w:rsidRPr="005D390A" w:rsidRDefault="005D390A" w:rsidP="005D390A">
      <w:pPr>
        <w:widowControl w:val="0"/>
        <w:rPr>
          <w:rFonts w:ascii="Times New Roman" w:hAnsi="Times New Roman" w:cs="Times New Roman"/>
          <w:snapToGrid w:val="0"/>
          <w:sz w:val="24"/>
          <w:szCs w:val="24"/>
        </w:rPr>
      </w:pPr>
    </w:p>
    <w:p w14:paraId="515E9203" w14:textId="77777777" w:rsidR="005D390A" w:rsidRPr="005D390A" w:rsidRDefault="005D390A" w:rsidP="005D3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 w:rsidRPr="005D39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14</w:t>
      </w:r>
      <w:r w:rsidRPr="005D39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5D3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daty publicznego obwieszczenia.</w:t>
      </w:r>
    </w:p>
    <w:p w14:paraId="3414671D" w14:textId="77777777" w:rsidR="005D390A" w:rsidRPr="005D390A" w:rsidRDefault="005D390A" w:rsidP="005D390A">
      <w:pPr>
        <w:rPr>
          <w:sz w:val="24"/>
          <w:szCs w:val="24"/>
        </w:rPr>
      </w:pPr>
    </w:p>
    <w:p w14:paraId="0DC49E34" w14:textId="77777777" w:rsidR="005D390A" w:rsidRDefault="005D390A" w:rsidP="005D390A"/>
    <w:p w14:paraId="4AF5DC20" w14:textId="77777777" w:rsidR="005D390A" w:rsidRDefault="005D390A" w:rsidP="005D390A"/>
    <w:p w14:paraId="550A8A0C" w14:textId="77777777" w:rsidR="005D390A" w:rsidRDefault="005D390A" w:rsidP="005D390A"/>
    <w:p w14:paraId="105EC0B5" w14:textId="3FB90B8B" w:rsidR="005D390A" w:rsidRDefault="005D390A" w:rsidP="005D390A">
      <w:r>
        <w:t xml:space="preserve">                                                                                               Wójt Gminy Mikołajki Pomorskie</w:t>
      </w:r>
    </w:p>
    <w:p w14:paraId="1E13AB22" w14:textId="7B668EA1" w:rsidR="005D390A" w:rsidRDefault="005D390A" w:rsidP="005D390A">
      <w:r>
        <w:t xml:space="preserve">                                                                                               </w:t>
      </w:r>
      <w:r>
        <w:t xml:space="preserve">Maria </w:t>
      </w:r>
      <w:proofErr w:type="spellStart"/>
      <w:r>
        <w:t>Pałkowska</w:t>
      </w:r>
      <w:proofErr w:type="spellEnd"/>
      <w:r>
        <w:t xml:space="preserve"> - Rybicka</w:t>
      </w:r>
    </w:p>
    <w:p w14:paraId="739906D9" w14:textId="77777777" w:rsidR="005D390A" w:rsidRDefault="005D390A" w:rsidP="005D390A"/>
    <w:p w14:paraId="7460B359" w14:textId="77777777" w:rsidR="00C807FA" w:rsidRDefault="00C807FA"/>
    <w:sectPr w:rsidR="00C80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0A"/>
    <w:rsid w:val="005D390A"/>
    <w:rsid w:val="00C8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FC1B"/>
  <w15:chartTrackingRefBased/>
  <w15:docId w15:val="{108D7304-64F8-4B1A-AFE3-31A217A7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90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1</cp:revision>
  <dcterms:created xsi:type="dcterms:W3CDTF">2022-08-25T08:39:00Z</dcterms:created>
  <dcterms:modified xsi:type="dcterms:W3CDTF">2022-08-25T08:42:00Z</dcterms:modified>
</cp:coreProperties>
</file>