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D9747" w14:textId="77777777" w:rsidR="00A32DBA" w:rsidRPr="00A32DBA" w:rsidRDefault="00A32DBA" w:rsidP="00A32DBA">
      <w:pPr>
        <w:spacing w:line="254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32DBA">
        <w:rPr>
          <w:rFonts w:ascii="Times New Roman" w:hAnsi="Times New Roman" w:cs="Times New Roman"/>
          <w:b/>
          <w:bCs/>
          <w:i/>
          <w:iCs/>
          <w:sz w:val="32"/>
          <w:szCs w:val="32"/>
        </w:rPr>
        <w:t>WÓJT GMINY</w:t>
      </w:r>
    </w:p>
    <w:p w14:paraId="7A2162AB" w14:textId="77777777" w:rsidR="00A32DBA" w:rsidRPr="00A32DBA" w:rsidRDefault="00A32DBA" w:rsidP="00A32DBA">
      <w:pPr>
        <w:spacing w:before="120" w:after="120" w:line="254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32DBA">
        <w:rPr>
          <w:rFonts w:ascii="Times New Roman" w:hAnsi="Times New Roman" w:cs="Times New Roman"/>
          <w:b/>
          <w:bCs/>
          <w:i/>
          <w:iCs/>
          <w:sz w:val="32"/>
          <w:szCs w:val="32"/>
        </w:rPr>
        <w:t>Mikołajki Pomorskie</w:t>
      </w:r>
    </w:p>
    <w:p w14:paraId="6DD33F44" w14:textId="77777777" w:rsidR="00A32DBA" w:rsidRPr="00A32DBA" w:rsidRDefault="00A32DBA" w:rsidP="00A32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</w:pPr>
      <w:r w:rsidRPr="00A32DBA"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  <w:t>ul. Dzierzgońska 2</w:t>
      </w:r>
    </w:p>
    <w:p w14:paraId="5C2F0B5D" w14:textId="77777777" w:rsidR="00A32DBA" w:rsidRPr="00E2092C" w:rsidRDefault="00A32DBA" w:rsidP="00A32DBA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lang w:eastAsia="pl-PL"/>
        </w:rPr>
      </w:pPr>
      <w:r w:rsidRPr="00E2092C">
        <w:rPr>
          <w:rFonts w:ascii="Arial" w:eastAsia="Times New Roman" w:hAnsi="Arial" w:cs="Times New Roman"/>
          <w:sz w:val="20"/>
          <w:szCs w:val="20"/>
          <w:lang w:eastAsia="pl-PL"/>
        </w:rPr>
        <w:sym w:font="Wingdings" w:char="F028"/>
      </w:r>
      <w:r w:rsidRPr="00E209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32DBA">
        <w:rPr>
          <w:rFonts w:ascii="Arial" w:eastAsia="Times New Roman" w:hAnsi="Arial" w:cs="Arial"/>
          <w:i/>
          <w:iCs/>
          <w:color w:val="0000FF"/>
          <w:sz w:val="20"/>
          <w:szCs w:val="20"/>
          <w:lang w:eastAsia="pl-PL"/>
        </w:rPr>
        <w:t>536-339-354</w:t>
      </w:r>
    </w:p>
    <w:p w14:paraId="02F2C368" w14:textId="14724F3F" w:rsidR="00A32DBA" w:rsidRPr="00A32DBA" w:rsidRDefault="00A32DBA" w:rsidP="00A32DBA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E2092C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e-mail</w:t>
      </w:r>
      <w:r w:rsidRPr="00E2092C">
        <w:rPr>
          <w:rFonts w:ascii="Arial" w:eastAsia="Times New Roman" w:hAnsi="Arial" w:cs="Arial"/>
          <w:i/>
          <w:iCs/>
          <w:color w:val="000080"/>
          <w:sz w:val="20"/>
          <w:szCs w:val="20"/>
          <w:lang w:eastAsia="pl-PL"/>
        </w:rPr>
        <w:t>:wojt@mikolajkipomorskie.pl</w:t>
      </w:r>
    </w:p>
    <w:p w14:paraId="7B1CECD2" w14:textId="2561BAFD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RG.III.6733.</w:t>
      </w:r>
      <w:r w:rsidR="00DA5FB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Mikołajki Pomorskie 2021.</w:t>
      </w:r>
      <w:r w:rsidR="00DA5FB6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</w:t>
      </w:r>
      <w:r w:rsidR="00DA5FB6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A67CA59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14:paraId="6ACA8F65" w14:textId="77777777" w:rsidR="00A32DBA" w:rsidRDefault="00A32DBA" w:rsidP="00A32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  <w:t xml:space="preserve">O B W I E S Z C Z E N I E </w:t>
      </w:r>
    </w:p>
    <w:p w14:paraId="77EC1870" w14:textId="77777777" w:rsidR="00A32DBA" w:rsidRDefault="00A32DBA" w:rsidP="00A32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727F8B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3BEE7" w14:textId="6992C070" w:rsidR="00A32DBA" w:rsidRP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2DBA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Mikołajki Pomorskie działając na podstawie art. 49 i art. 61 kpa /j.t. Dz.U. z 202</w:t>
      </w:r>
      <w:r w:rsidR="00DA5FB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A32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poz. </w:t>
      </w:r>
      <w:r w:rsidR="00DA5FB6">
        <w:rPr>
          <w:rFonts w:ascii="Times New Roman" w:eastAsia="Times New Roman" w:hAnsi="Times New Roman" w:cs="Times New Roman"/>
          <w:sz w:val="24"/>
          <w:szCs w:val="24"/>
          <w:lang w:eastAsia="pl-PL"/>
        </w:rPr>
        <w:t>735</w:t>
      </w:r>
      <w:r w:rsidRPr="00A32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/,  w związku z art. 53, ustawy z dnia 27 marca 2003 r.  o planowaniu i zagospodarowaniu przestrzennym /j.t. </w:t>
      </w:r>
      <w:r w:rsidR="00DA5F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Dz.U. </w:t>
      </w:r>
      <w:r w:rsidRPr="00A32DBA">
        <w:rPr>
          <w:rFonts w:ascii="Times New Roman" w:eastAsia="Times New Roman" w:hAnsi="Times New Roman" w:cs="Times New Roman"/>
          <w:sz w:val="24"/>
          <w:szCs w:val="24"/>
          <w:lang w:eastAsia="pl-PL"/>
        </w:rPr>
        <w:t>z 202</w:t>
      </w:r>
      <w:r w:rsidR="00DA5FB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A32DBA">
        <w:rPr>
          <w:rFonts w:ascii="Times New Roman" w:eastAsia="Times New Roman" w:hAnsi="Times New Roman" w:cs="Times New Roman"/>
          <w:sz w:val="24"/>
          <w:szCs w:val="24"/>
          <w:lang w:eastAsia="pl-PL"/>
        </w:rPr>
        <w:t>r. Dz.U</w:t>
      </w:r>
      <w:r w:rsidR="00DA5FB6">
        <w:rPr>
          <w:rFonts w:ascii="Times New Roman" w:eastAsia="Times New Roman" w:hAnsi="Times New Roman" w:cs="Times New Roman"/>
          <w:sz w:val="24"/>
          <w:szCs w:val="24"/>
          <w:lang w:eastAsia="pl-PL"/>
        </w:rPr>
        <w:t>. poz</w:t>
      </w:r>
      <w:r w:rsidR="000D52F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A5F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5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741 ze zm. </w:t>
      </w:r>
      <w:r w:rsidRPr="00A32DBA">
        <w:rPr>
          <w:rFonts w:ascii="Times New Roman" w:eastAsia="Times New Roman" w:hAnsi="Times New Roman" w:cs="Times New Roman"/>
          <w:sz w:val="24"/>
          <w:szCs w:val="24"/>
          <w:lang w:eastAsia="pl-PL"/>
        </w:rPr>
        <w:t>./</w:t>
      </w:r>
    </w:p>
    <w:p w14:paraId="450F81BA" w14:textId="77777777" w:rsidR="00A32DBA" w:rsidRP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EF0A64A" w14:textId="77777777" w:rsidR="00A32DBA" w:rsidRPr="00A32DBA" w:rsidRDefault="00A32DBA" w:rsidP="00A32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32DB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z a w i a d a m i a </w:t>
      </w:r>
    </w:p>
    <w:p w14:paraId="71287066" w14:textId="77777777" w:rsidR="00A32DBA" w:rsidRPr="00A32DBA" w:rsidRDefault="00A32DBA" w:rsidP="00A32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E208C98" w14:textId="44E44864" w:rsidR="00DA5FB6" w:rsidRPr="00DA5FB6" w:rsidRDefault="00A32DBA" w:rsidP="00DA5F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32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że na podstawie wniosku </w:t>
      </w:r>
      <w:r w:rsidR="00DA5FB6" w:rsidRPr="00DA5F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Hlk67387996"/>
      <w:r w:rsidR="00DA5FB6" w:rsidRPr="00DA5F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Pana Wojciecha Panka  reprezentującej firmę Pracownia Projektowa Inżynierii Sanitarnej  ,,SANSYSTEMS” Adamowo 86, 14-240 Susz  działającego z pełnomocnictwa Gminy Mikołajki Pomorskie, 82-433 Mikołajki Pomorskie ul. Dzierzgońska 2 ,   wszczęte  zostało postępowanie administracyjne w sprawie wydania  decyzji o ustalenie lokalizacji inwestycji celu publicznego polegającej  na  budowie </w:t>
      </w:r>
      <w:bookmarkEnd w:id="0"/>
      <w:r w:rsidR="00DA5FB6" w:rsidRPr="00DA5F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sieci wodociągowej z przyłączami na odcinku Krasna Łąka - </w:t>
      </w:r>
      <w:proofErr w:type="spellStart"/>
      <w:r w:rsidR="00DA5FB6" w:rsidRPr="00DA5FB6">
        <w:rPr>
          <w:rFonts w:ascii="Times New Roman" w:eastAsia="Times New Roman" w:hAnsi="Times New Roman" w:cs="Times New Roman"/>
          <w:sz w:val="24"/>
          <w:szCs w:val="24"/>
          <w:lang w:eastAsia="pl-PL"/>
        </w:rPr>
        <w:t>Balewko</w:t>
      </w:r>
      <w:proofErr w:type="spellEnd"/>
      <w:r w:rsidR="00DA5FB6" w:rsidRPr="00DA5F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-Balewo na działkach 240, 299, 303, 317, 318, 319, 320, 316, 312, 315, 304, 305, 306 obręb Krasna Łąka gm. Mikołajki Pomorskie oraz na działkach 114, 143, 118/11, 119, 120/7, 122/6, 122/7 oraz  w części nie objętej planem miejscowym na działkach 120/8 i 116 obręb Perklice, gmina Mikołajki Pomorskie.</w:t>
      </w:r>
    </w:p>
    <w:p w14:paraId="5E78C2AC" w14:textId="01BE7545" w:rsidR="00A32DBA" w:rsidRPr="00A32DBA" w:rsidRDefault="00A32DBA" w:rsidP="00A32DBA">
      <w:pPr>
        <w:widowControl w:val="0"/>
        <w:rPr>
          <w:rFonts w:ascii="Times New Roman" w:hAnsi="Times New Roman" w:cs="Times New Roman"/>
          <w:snapToGrid w:val="0"/>
          <w:sz w:val="24"/>
          <w:szCs w:val="24"/>
        </w:rPr>
      </w:pPr>
    </w:p>
    <w:p w14:paraId="59D1282F" w14:textId="77777777" w:rsidR="00A32DBA" w:rsidRP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2DBA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powyższym informuję, że strony mogą wnieść uwagi i wyjaśnienia w tej sprawie, w Urzędzie Gminy w Mikołajkach Pomorskich pokój nr 10 od poniedziałku do piątku w godz. 8</w:t>
      </w:r>
      <w:r w:rsidRPr="00A32D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A32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14</w:t>
      </w:r>
      <w:r w:rsidRPr="00A32D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A32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7 dni od daty publicznego obwieszczenia.</w:t>
      </w:r>
    </w:p>
    <w:p w14:paraId="47FF7BE6" w14:textId="77777777" w:rsidR="00A32DBA" w:rsidRDefault="00A32DBA" w:rsidP="00A32DBA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2F4104D1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628CBB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BDD4BA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96A189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BFE6EE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0AE9FC" w14:textId="01DC854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F1A427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BF6B39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813B27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C73203" w14:textId="77777777" w:rsidR="00A32DBA" w:rsidRDefault="00A32DBA" w:rsidP="00A32D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Niniejsze zawiadomienie zamieszcza się:</w:t>
      </w:r>
    </w:p>
    <w:p w14:paraId="69D69E30" w14:textId="05B55699" w:rsidR="00A32DBA" w:rsidRDefault="00A32DBA" w:rsidP="00A32DB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Tablica ogłoszeń UG Mikołajki Pomorskie , </w:t>
      </w:r>
    </w:p>
    <w:p w14:paraId="697F9670" w14:textId="4025B6A4" w:rsidR="00A32DBA" w:rsidRDefault="00A32DBA" w:rsidP="00A32DB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BIP UG Mikołajki Pomorskie </w:t>
      </w:r>
    </w:p>
    <w:p w14:paraId="5EBB4251" w14:textId="77777777" w:rsidR="00A32DBA" w:rsidRDefault="00A32DBA" w:rsidP="00A32DBA"/>
    <w:p w14:paraId="5FC9FFA7" w14:textId="77777777" w:rsidR="005E771B" w:rsidRDefault="005E771B"/>
    <w:sectPr w:rsidR="005E7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2CF72" w14:textId="77777777" w:rsidR="007119CD" w:rsidRDefault="007119CD" w:rsidP="00A32DBA">
      <w:pPr>
        <w:spacing w:after="0" w:line="240" w:lineRule="auto"/>
      </w:pPr>
      <w:r>
        <w:separator/>
      </w:r>
    </w:p>
  </w:endnote>
  <w:endnote w:type="continuationSeparator" w:id="0">
    <w:p w14:paraId="4FD1477E" w14:textId="77777777" w:rsidR="007119CD" w:rsidRDefault="007119CD" w:rsidP="00A32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037AF" w14:textId="77777777" w:rsidR="007119CD" w:rsidRDefault="007119CD" w:rsidP="00A32DBA">
      <w:pPr>
        <w:spacing w:after="0" w:line="240" w:lineRule="auto"/>
      </w:pPr>
      <w:r>
        <w:separator/>
      </w:r>
    </w:p>
  </w:footnote>
  <w:footnote w:type="continuationSeparator" w:id="0">
    <w:p w14:paraId="1409EA72" w14:textId="77777777" w:rsidR="007119CD" w:rsidRDefault="007119CD" w:rsidP="00A32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46DEC"/>
    <w:multiLevelType w:val="hybridMultilevel"/>
    <w:tmpl w:val="CAF80AAC"/>
    <w:lvl w:ilvl="0" w:tplc="B32C4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BA"/>
    <w:rsid w:val="000D52F1"/>
    <w:rsid w:val="005E771B"/>
    <w:rsid w:val="007119CD"/>
    <w:rsid w:val="00A32DBA"/>
    <w:rsid w:val="00B90134"/>
    <w:rsid w:val="00DA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B5C24"/>
  <w15:chartTrackingRefBased/>
  <w15:docId w15:val="{871FEA54-2FB8-4B0E-BE9C-6F3864DFA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B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2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DBA"/>
  </w:style>
  <w:style w:type="paragraph" w:styleId="Stopka">
    <w:name w:val="footer"/>
    <w:basedOn w:val="Normalny"/>
    <w:link w:val="StopkaZnak"/>
    <w:uiPriority w:val="99"/>
    <w:unhideWhenUsed/>
    <w:rsid w:val="00A32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5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Zaborowska-L</dc:creator>
  <cp:keywords/>
  <dc:description/>
  <cp:lastModifiedBy>Justyna Zaborowska-L</cp:lastModifiedBy>
  <cp:revision>2</cp:revision>
  <dcterms:created xsi:type="dcterms:W3CDTF">2021-03-23T09:30:00Z</dcterms:created>
  <dcterms:modified xsi:type="dcterms:W3CDTF">2021-11-25T08:47:00Z</dcterms:modified>
</cp:coreProperties>
</file>