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D5B24C" w14:textId="77777777" w:rsidR="00C96EBE" w:rsidRDefault="00C96EBE" w:rsidP="00C96EBE">
      <w:pPr>
        <w:spacing w:after="0" w:line="240" w:lineRule="auto"/>
        <w:jc w:val="center"/>
      </w:pPr>
    </w:p>
    <w:p w14:paraId="5E468044" w14:textId="77777777" w:rsidR="00C96EBE" w:rsidRDefault="00C96EBE" w:rsidP="00C96EBE">
      <w:pPr>
        <w:spacing w:after="0" w:line="240" w:lineRule="auto"/>
        <w:jc w:val="center"/>
      </w:pPr>
    </w:p>
    <w:p w14:paraId="6F442EC3" w14:textId="3FA3DABD" w:rsidR="00C96EBE" w:rsidRDefault="00C96EBE" w:rsidP="00C96EBE">
      <w:pPr>
        <w:spacing w:after="0" w:line="240" w:lineRule="auto"/>
        <w:jc w:val="center"/>
      </w:pPr>
    </w:p>
    <w:p w14:paraId="0C0B5E47" w14:textId="2B2C8690" w:rsidR="00AF3EE0" w:rsidRDefault="00AF3EE0" w:rsidP="00C96EBE">
      <w:pPr>
        <w:spacing w:after="0" w:line="240" w:lineRule="auto"/>
        <w:jc w:val="center"/>
      </w:pPr>
    </w:p>
    <w:p w14:paraId="663301B3" w14:textId="4DD5237E" w:rsidR="00AF3EE0" w:rsidRDefault="00AF3EE0" w:rsidP="00C96EBE">
      <w:pPr>
        <w:spacing w:after="0" w:line="240" w:lineRule="auto"/>
        <w:jc w:val="center"/>
      </w:pPr>
    </w:p>
    <w:p w14:paraId="04BF6F18" w14:textId="3F15A8C9" w:rsidR="00AF3EE0" w:rsidRDefault="00AF3EE0" w:rsidP="00C96EBE">
      <w:pPr>
        <w:spacing w:after="0" w:line="240" w:lineRule="auto"/>
        <w:jc w:val="center"/>
      </w:pPr>
    </w:p>
    <w:p w14:paraId="3CF90248" w14:textId="77777777" w:rsidR="00AF3EE0" w:rsidRDefault="00AF3EE0" w:rsidP="00C96EBE">
      <w:pPr>
        <w:spacing w:after="0" w:line="240" w:lineRule="auto"/>
        <w:jc w:val="center"/>
      </w:pPr>
    </w:p>
    <w:p w14:paraId="64F28B31" w14:textId="51B386B8" w:rsidR="00C96EBE" w:rsidRDefault="00C96EBE" w:rsidP="00C96EBE">
      <w:pPr>
        <w:spacing w:after="0" w:line="240" w:lineRule="auto"/>
        <w:jc w:val="center"/>
      </w:pPr>
      <w:r>
        <w:t>REGULAMIN</w:t>
      </w:r>
    </w:p>
    <w:p w14:paraId="229B4735" w14:textId="77777777" w:rsidR="00C96EBE" w:rsidRDefault="00C96EBE" w:rsidP="00C96EBE">
      <w:pPr>
        <w:spacing w:after="0" w:line="240" w:lineRule="auto"/>
        <w:jc w:val="center"/>
      </w:pPr>
      <w:r>
        <w:t>PUNKTU SELEKTYWNEGO ZBIERANIA ODPADÓW KOMUNALNYCH</w:t>
      </w:r>
    </w:p>
    <w:p w14:paraId="4A61AA16" w14:textId="77777777" w:rsidR="00C96EBE" w:rsidRDefault="00C96EBE" w:rsidP="00C96EBE">
      <w:pPr>
        <w:spacing w:after="0" w:line="240" w:lineRule="auto"/>
        <w:jc w:val="center"/>
      </w:pPr>
    </w:p>
    <w:p w14:paraId="7E371847" w14:textId="3A077008" w:rsidR="00C96EBE" w:rsidRDefault="00C96EBE" w:rsidP="00FB6997">
      <w:pPr>
        <w:spacing w:after="0" w:line="240" w:lineRule="auto"/>
      </w:pPr>
      <w:r>
        <w:t xml:space="preserve"> </w:t>
      </w:r>
    </w:p>
    <w:p w14:paraId="3BCAB5B9" w14:textId="25C2DA97" w:rsidR="00FB6997" w:rsidRDefault="00FB6997" w:rsidP="00FB6997">
      <w:pPr>
        <w:spacing w:after="0" w:line="240" w:lineRule="auto"/>
      </w:pPr>
      <w:r>
        <w:t xml:space="preserve"> </w:t>
      </w:r>
    </w:p>
    <w:p w14:paraId="3F488E20" w14:textId="35A78921" w:rsidR="00C96EBE" w:rsidRDefault="00C96EBE" w:rsidP="00C96EBE">
      <w:pPr>
        <w:pStyle w:val="Akapitzlist"/>
        <w:numPr>
          <w:ilvl w:val="0"/>
          <w:numId w:val="2"/>
        </w:numPr>
      </w:pPr>
      <w:r>
        <w:t>Regulamin określa zasady funkcjonowania Punktu Selektywnego Zbierania Odpadów Komunalnych , zwanego dalej „PSZOK”.</w:t>
      </w:r>
    </w:p>
    <w:p w14:paraId="774478EC" w14:textId="4AEDD2FB" w:rsidR="00C96EBE" w:rsidRDefault="00C96EBE" w:rsidP="00C96EBE">
      <w:pPr>
        <w:pStyle w:val="Akapitzlist"/>
        <w:numPr>
          <w:ilvl w:val="0"/>
          <w:numId w:val="2"/>
        </w:numPr>
      </w:pPr>
      <w:r>
        <w:t xml:space="preserve">PSZOK </w:t>
      </w:r>
      <w:r w:rsidR="00826AC2">
        <w:t xml:space="preserve">zlokalizowany jest w Mikołajkach Pomorskich przy ul. </w:t>
      </w:r>
      <w:proofErr w:type="spellStart"/>
      <w:r w:rsidR="00826AC2">
        <w:t>Gdakowskiej</w:t>
      </w:r>
      <w:proofErr w:type="spellEnd"/>
      <w:r w:rsidR="00826AC2">
        <w:t xml:space="preserve"> 42;                                                  </w:t>
      </w:r>
      <w:r>
        <w:t>czynny jest oprócz świąt i dni ustawowo wolnych od pracy:</w:t>
      </w:r>
    </w:p>
    <w:p w14:paraId="7DA177AC" w14:textId="12B3BF21" w:rsidR="00C96EBE" w:rsidRDefault="00826AC2" w:rsidP="00C96EBE">
      <w:pPr>
        <w:pStyle w:val="Akapitzlist"/>
        <w:numPr>
          <w:ilvl w:val="0"/>
          <w:numId w:val="3"/>
        </w:numPr>
      </w:pPr>
      <w:r>
        <w:t>o</w:t>
      </w:r>
      <w:r w:rsidR="00C96EBE">
        <w:t>d poniedziałku do piątku w godzinach od 13.00 do 14.30,</w:t>
      </w:r>
    </w:p>
    <w:p w14:paraId="785E34F2" w14:textId="72D352C8" w:rsidR="00C96EBE" w:rsidRDefault="00826AC2" w:rsidP="00C96EBE">
      <w:pPr>
        <w:pStyle w:val="Akapitzlist"/>
        <w:numPr>
          <w:ilvl w:val="0"/>
          <w:numId w:val="3"/>
        </w:numPr>
      </w:pPr>
      <w:r>
        <w:t>w</w:t>
      </w:r>
      <w:r w:rsidR="00C96EBE">
        <w:t xml:space="preserve"> soboty w godzinach 8.30 do 12.30.</w:t>
      </w:r>
    </w:p>
    <w:p w14:paraId="6D3AA1C2" w14:textId="5962C1D9" w:rsidR="00C96EBE" w:rsidRDefault="00C96EBE" w:rsidP="00C96EBE">
      <w:pPr>
        <w:pStyle w:val="Akapitzlist"/>
        <w:numPr>
          <w:ilvl w:val="0"/>
          <w:numId w:val="2"/>
        </w:numPr>
      </w:pPr>
      <w:r>
        <w:t xml:space="preserve">PSZOK przyjmuje nieodpłatnie odpady komunalne wytworzone na terenie gminy Mikołajki Pomorskie, pochodzące z nieruchomości zamieszkałych; nieruchomości, na której znajduje się domek letniskowy, lub innej nieruchomości wykorzystywanej na cele </w:t>
      </w:r>
      <w:proofErr w:type="spellStart"/>
      <w:r>
        <w:t>rekreacyjno</w:t>
      </w:r>
      <w:proofErr w:type="spellEnd"/>
      <w:r>
        <w:t xml:space="preserve"> – wypoczynkowe.</w:t>
      </w:r>
    </w:p>
    <w:p w14:paraId="3CB38E67" w14:textId="37FFEBF3" w:rsidR="00C96EBE" w:rsidRDefault="00C96EBE" w:rsidP="00C96EBE">
      <w:pPr>
        <w:pStyle w:val="Akapitzlist"/>
        <w:numPr>
          <w:ilvl w:val="0"/>
          <w:numId w:val="2"/>
        </w:numPr>
      </w:pPr>
      <w:r>
        <w:t xml:space="preserve">Odpady dostarczone przez właściciela nieruchomości przyjmowane są w ramach opłaty za gospodarowanie odpadami komunalnymi. </w:t>
      </w:r>
    </w:p>
    <w:p w14:paraId="700B9840" w14:textId="6D3B7116" w:rsidR="00C96EBE" w:rsidRDefault="00C96EBE" w:rsidP="00C96EBE">
      <w:pPr>
        <w:pStyle w:val="Akapitzlist"/>
        <w:numPr>
          <w:ilvl w:val="0"/>
          <w:numId w:val="2"/>
        </w:numPr>
      </w:pPr>
      <w:r>
        <w:t>PSZOK przyjmuje wyłącznie odpady komunalne zgromadzone i dostarczone w sposób selektywny, wytworzone na terenie nieruchomości, z podziałem na:</w:t>
      </w:r>
    </w:p>
    <w:p w14:paraId="097D37FE" w14:textId="77777777" w:rsidR="00826AC2" w:rsidRDefault="00826AC2" w:rsidP="00826AC2">
      <w:pPr>
        <w:pStyle w:val="Akapitzlist"/>
        <w:spacing w:after="0"/>
        <w:ind w:left="1068"/>
      </w:pPr>
      <w:r>
        <w:t xml:space="preserve">a) chemikalia, w szczególności farby, lakiery, </w:t>
      </w:r>
    </w:p>
    <w:p w14:paraId="23D9C053" w14:textId="77777777" w:rsidR="00826AC2" w:rsidRDefault="00826AC2" w:rsidP="00826AC2">
      <w:pPr>
        <w:pStyle w:val="Akapitzlist"/>
        <w:spacing w:after="0"/>
        <w:ind w:left="1068"/>
      </w:pPr>
      <w:r>
        <w:t>b) zużyte akumulatory przemysłowe i samochodowe,</w:t>
      </w:r>
    </w:p>
    <w:p w14:paraId="73B3FAB4" w14:textId="77777777" w:rsidR="00826AC2" w:rsidRDefault="00826AC2" w:rsidP="00826AC2">
      <w:pPr>
        <w:pStyle w:val="Akapitzlist"/>
        <w:spacing w:after="0"/>
        <w:ind w:left="1068"/>
      </w:pPr>
      <w:r>
        <w:t>c) zużyte opony (z samochodów osobowych),</w:t>
      </w:r>
    </w:p>
    <w:p w14:paraId="5AA5C154" w14:textId="77777777" w:rsidR="00826AC2" w:rsidRDefault="00826AC2" w:rsidP="00826AC2">
      <w:pPr>
        <w:pStyle w:val="Akapitzlist"/>
        <w:spacing w:after="0"/>
        <w:ind w:left="1068"/>
      </w:pPr>
      <w:r>
        <w:t>d) metale i opakowania wielomateriałowe,</w:t>
      </w:r>
    </w:p>
    <w:p w14:paraId="23F689C3" w14:textId="407692BB" w:rsidR="00826AC2" w:rsidRDefault="00826AC2" w:rsidP="00826AC2">
      <w:pPr>
        <w:spacing w:after="0"/>
        <w:ind w:left="708"/>
      </w:pPr>
      <w:r>
        <w:t xml:space="preserve">       e) zużyty sprzęt elektryczny i elektroniczny,</w:t>
      </w:r>
    </w:p>
    <w:p w14:paraId="0393CEE4" w14:textId="3B400E81" w:rsidR="00826AC2" w:rsidRDefault="00826AC2" w:rsidP="00826AC2">
      <w:pPr>
        <w:spacing w:after="0"/>
      </w:pPr>
      <w:r>
        <w:t xml:space="preserve">                     f)  </w:t>
      </w:r>
      <w:bookmarkStart w:id="0" w:name="_Hlk58478554"/>
      <w:r>
        <w:t>odpady budowlane i rozbiórkowe stanowiące odpady komunalne</w:t>
      </w:r>
      <w:bookmarkEnd w:id="0"/>
      <w:r>
        <w:t xml:space="preserve"> powstałe w wyniku prowadzenia</w:t>
      </w:r>
    </w:p>
    <w:p w14:paraId="1152476E" w14:textId="77777777" w:rsidR="00826AC2" w:rsidRDefault="00826AC2" w:rsidP="00826AC2">
      <w:pPr>
        <w:spacing w:after="0"/>
      </w:pPr>
      <w:r>
        <w:t xml:space="preserve">                     drobnych robót budowlanych w ilości do 1m</w:t>
      </w:r>
      <w:r w:rsidRPr="00826AC2">
        <w:rPr>
          <w:vertAlign w:val="superscript"/>
        </w:rPr>
        <w:t xml:space="preserve">3 </w:t>
      </w:r>
      <w:r>
        <w:t>/tydzień  (jednorazowo na nieruchomość –</w:t>
      </w:r>
    </w:p>
    <w:p w14:paraId="440FB3F0" w14:textId="2F49D715" w:rsidR="00826AC2" w:rsidRDefault="00826AC2" w:rsidP="00826AC2">
      <w:pPr>
        <w:spacing w:after="0"/>
      </w:pPr>
      <w:r>
        <w:t xml:space="preserve">                     gospodarstwo domowe),</w:t>
      </w:r>
    </w:p>
    <w:p w14:paraId="2976DD93" w14:textId="77777777" w:rsidR="00826AC2" w:rsidRDefault="00826AC2" w:rsidP="00826AC2">
      <w:pPr>
        <w:pStyle w:val="Akapitzlist"/>
        <w:spacing w:after="0"/>
        <w:ind w:left="1068"/>
      </w:pPr>
      <w:r>
        <w:t>g) środki ochrony roślin,</w:t>
      </w:r>
    </w:p>
    <w:p w14:paraId="501F0CA5" w14:textId="77777777" w:rsidR="00826AC2" w:rsidRDefault="00826AC2" w:rsidP="00826AC2">
      <w:pPr>
        <w:pStyle w:val="Akapitzlist"/>
        <w:spacing w:after="0"/>
        <w:ind w:left="1068"/>
      </w:pPr>
      <w:r>
        <w:t>h) odzież i tekstylia.</w:t>
      </w:r>
    </w:p>
    <w:p w14:paraId="2F85F7EB" w14:textId="12F0F682" w:rsidR="00826AC2" w:rsidRDefault="00826AC2" w:rsidP="00826AC2">
      <w:r>
        <w:t xml:space="preserve">6. Chemikalia wymagające opakowania przyjmowane są w szczelnych i zamkniętych pojemnikach, zawierających informację o rodzaju odpadów. </w:t>
      </w:r>
    </w:p>
    <w:p w14:paraId="412D83F0" w14:textId="66FB7D0F" w:rsidR="00EF6027" w:rsidRDefault="00EF6027" w:rsidP="00826AC2">
      <w:r>
        <w:t>7. Pracownik obsługujący PSZOK odmówi przyjęcia odpadów w przypadku, gdy:</w:t>
      </w:r>
    </w:p>
    <w:p w14:paraId="58F9A8A6" w14:textId="66DFB0F8" w:rsidR="00EF6027" w:rsidRDefault="00EF6027" w:rsidP="00826AC2">
      <w:r>
        <w:t>1) dostarczone zostaną inne odpady niż wymienione w pkt. 5 ( np. zmieszane odpady komunalne; odpady budowlane i rozbiórkowe, jeżeli ich ilość lub skład wskazuje, że pochodzą lub powstały w wyniku budowy czy też rozbiórki budynku bądź powstały w wyniku prac prowadzonych przez wykonawców robót budowlanych; odpady zawierające azbest; smołę i inne odpady niebezpieczne; opony z ciągników i maszyn rolniczych; opony pochodzące z pojazdów większych niż pojazdy o dopuszczalnej masie całkowitej do 3,5 tony, itp.)</w:t>
      </w:r>
    </w:p>
    <w:p w14:paraId="2E9509BD" w14:textId="10007C4D" w:rsidR="00EF6027" w:rsidRDefault="00EF6027" w:rsidP="00826AC2">
      <w:r>
        <w:t>2) ilość i rodzaj odpadów wskazuje na pochodzenie z innego źródła niż gospodarstwo domowe ( np. chemikalia nietypowe dla prac domowych, odpady poprodukcyjne, itp.)</w:t>
      </w:r>
    </w:p>
    <w:p w14:paraId="7DAD56A2" w14:textId="4EBFC072" w:rsidR="00E07674" w:rsidRDefault="00E07674" w:rsidP="00826AC2">
      <w:r>
        <w:t xml:space="preserve">8. W przypadku odmowy przyjęcia dostarczonych do PSZOK odpadów, pracownik PSZOK sporządza stosowną notatkę wraz z uzasadnieniem i dokumentacją fotograficzną, a dostawca odpadów zobowiązany jest do ich natychmiastowego zabrania i zagospodarowania w sposób zgodny z </w:t>
      </w:r>
      <w:r w:rsidR="00850420">
        <w:t>przepisami prawa.</w:t>
      </w:r>
    </w:p>
    <w:p w14:paraId="2D46B566" w14:textId="33AD7832" w:rsidR="00850420" w:rsidRDefault="00850420" w:rsidP="00826AC2">
      <w:r>
        <w:t>9. Przyjęcie odpadów odbywa się po sprawdzeniu zgodności z wykazem odpadów dopuszczonych do zbierania w PSZOK, ich czystości, składu czy zabezpieczenia.</w:t>
      </w:r>
    </w:p>
    <w:p w14:paraId="20E8DA47" w14:textId="6E3DCE0D" w:rsidR="00850420" w:rsidRDefault="00850420" w:rsidP="00826AC2">
      <w:r>
        <w:lastRenderedPageBreak/>
        <w:t>10. Przyjęte odpady gromadzone są selektywnie w specjalnie do tego przeznaczonych, oznakowanych pojemnikach, bądź w wyznaczonych  miejscach w sposób bezpieczny dla zdrowia i życia ludzi oraz środowiska.</w:t>
      </w:r>
    </w:p>
    <w:p w14:paraId="5416B5BE" w14:textId="4713874B" w:rsidR="00850420" w:rsidRDefault="00850420" w:rsidP="00826AC2">
      <w:r>
        <w:t>11. Do rozładunku dostarczonych odpadów zobowiązany jest ich dostawca.</w:t>
      </w:r>
    </w:p>
    <w:p w14:paraId="533A344B" w14:textId="2FF75368" w:rsidR="00850420" w:rsidRDefault="00850420" w:rsidP="00826AC2">
      <w:r>
        <w:t>12. PSZOK prowadzi ewidencję przyjmowanych odpadów, zawierającą następujące dane:</w:t>
      </w:r>
    </w:p>
    <w:p w14:paraId="3E479160" w14:textId="36BE18ED" w:rsidR="00850420" w:rsidRDefault="00850420" w:rsidP="00826AC2">
      <w:r>
        <w:t>1) rodzaj dostarczonych odpadów,</w:t>
      </w:r>
    </w:p>
    <w:p w14:paraId="35CF1663" w14:textId="5435B2D1" w:rsidR="00850420" w:rsidRDefault="00850420" w:rsidP="00826AC2">
      <w:r>
        <w:t>2) datę dostarczonych odpadów.</w:t>
      </w:r>
    </w:p>
    <w:p w14:paraId="2B19DC23" w14:textId="699270E5" w:rsidR="00850420" w:rsidRDefault="00850420" w:rsidP="00826AC2">
      <w:r>
        <w:t xml:space="preserve">13. Zebrane odpady będą przekazywane do zagospodarowania podmiotom posiadającym wymagane prawem zezwolenia, zgodnie z obowiązującymi przepisami. </w:t>
      </w:r>
    </w:p>
    <w:p w14:paraId="3202000C" w14:textId="69DA6E3F" w:rsidR="00850420" w:rsidRDefault="00850420" w:rsidP="00826AC2">
      <w:r>
        <w:t xml:space="preserve">14. Osoby przebywające na terenie PSZOK obowiązane są do przestrzegania zaleceń obsługi PSZOK, w szczególności w zakresie miejsca złożenia odpadów oraz sposobu poruszania się po terenie PSZOK. </w:t>
      </w:r>
    </w:p>
    <w:p w14:paraId="7BC458D9" w14:textId="081009D9" w:rsidR="00AF3EE0" w:rsidRDefault="00AF3EE0" w:rsidP="00826AC2">
      <w:r>
        <w:t>15. W przypadku rozsypania odpadów, mieszkaniec zobowiązany jest do ich uprzątnięcia oraz umieszczenia odpadów do odpowiednich pojemników.</w:t>
      </w:r>
    </w:p>
    <w:p w14:paraId="6A567930" w14:textId="4BCE2D12" w:rsidR="00AF3EE0" w:rsidRDefault="00AF3EE0" w:rsidP="00826AC2">
      <w:r>
        <w:t>16. Regulamin jest dostępny na terenie punktu PSZOK, na stronie internetowej pod adresem www.mikolajkipomorskie.pl</w:t>
      </w:r>
    </w:p>
    <w:p w14:paraId="533B6718" w14:textId="77777777" w:rsidR="00850420" w:rsidRDefault="00850420" w:rsidP="00826AC2"/>
    <w:p w14:paraId="13A53F7D" w14:textId="77777777" w:rsidR="00EF6027" w:rsidRPr="00C96EBE" w:rsidRDefault="00EF6027" w:rsidP="00826AC2"/>
    <w:sectPr w:rsidR="00EF6027" w:rsidRPr="00C96EBE" w:rsidSect="005251A9"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74DA3"/>
    <w:multiLevelType w:val="hybridMultilevel"/>
    <w:tmpl w:val="E452C356"/>
    <w:lvl w:ilvl="0" w:tplc="56DCB35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44028DF"/>
    <w:multiLevelType w:val="hybridMultilevel"/>
    <w:tmpl w:val="E1F05812"/>
    <w:lvl w:ilvl="0" w:tplc="3DCC44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190B88"/>
    <w:multiLevelType w:val="hybridMultilevel"/>
    <w:tmpl w:val="347CF4BA"/>
    <w:lvl w:ilvl="0" w:tplc="8144876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004"/>
    <w:rsid w:val="000D2CEE"/>
    <w:rsid w:val="00172478"/>
    <w:rsid w:val="00310B87"/>
    <w:rsid w:val="00310E7E"/>
    <w:rsid w:val="003B1826"/>
    <w:rsid w:val="003E45AA"/>
    <w:rsid w:val="00410EEE"/>
    <w:rsid w:val="004F532B"/>
    <w:rsid w:val="005251A9"/>
    <w:rsid w:val="00637795"/>
    <w:rsid w:val="0065265E"/>
    <w:rsid w:val="00694143"/>
    <w:rsid w:val="007568A7"/>
    <w:rsid w:val="00770CC3"/>
    <w:rsid w:val="00826AC2"/>
    <w:rsid w:val="00850420"/>
    <w:rsid w:val="00896004"/>
    <w:rsid w:val="008D4F24"/>
    <w:rsid w:val="009B7223"/>
    <w:rsid w:val="00AA2E69"/>
    <w:rsid w:val="00AF3EE0"/>
    <w:rsid w:val="00B443E3"/>
    <w:rsid w:val="00B82E5A"/>
    <w:rsid w:val="00BA42B4"/>
    <w:rsid w:val="00BC5D25"/>
    <w:rsid w:val="00C96EBE"/>
    <w:rsid w:val="00CC2939"/>
    <w:rsid w:val="00D95106"/>
    <w:rsid w:val="00E07674"/>
    <w:rsid w:val="00E13045"/>
    <w:rsid w:val="00E50248"/>
    <w:rsid w:val="00EF6027"/>
    <w:rsid w:val="00FA37A9"/>
    <w:rsid w:val="00FB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89417"/>
  <w15:docId w15:val="{82AC46C7-8DE2-412E-9350-D2B24D1E5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96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5265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3779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377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553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Majewska Izabela</dc:creator>
  <cp:lastModifiedBy>Kuśmierczyk Anna</cp:lastModifiedBy>
  <cp:revision>4</cp:revision>
  <cp:lastPrinted>2021-02-12T07:53:00Z</cp:lastPrinted>
  <dcterms:created xsi:type="dcterms:W3CDTF">2021-02-12T08:52:00Z</dcterms:created>
  <dcterms:modified xsi:type="dcterms:W3CDTF">2021-02-15T07:04:00Z</dcterms:modified>
</cp:coreProperties>
</file>