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6A0D0F29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34396D">
        <w:t>13</w:t>
      </w:r>
      <w:r w:rsidR="001527EF">
        <w:t>.</w:t>
      </w:r>
      <w:r w:rsidR="00DB4EAC">
        <w:t>0</w:t>
      </w:r>
      <w:r w:rsidR="0034396D">
        <w:t>9</w:t>
      </w:r>
      <w:r w:rsidR="001527EF">
        <w:t>.202</w:t>
      </w:r>
      <w:r w:rsidR="0092688C">
        <w:t>2</w:t>
      </w:r>
      <w:r w:rsidR="00A1541D">
        <w:t>r.</w:t>
      </w:r>
    </w:p>
    <w:p w14:paraId="43E57622" w14:textId="4DF90450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92688C">
        <w:t>14</w:t>
      </w:r>
      <w:r w:rsidR="00CF17D5" w:rsidRPr="00CF17D5">
        <w:t>.20</w:t>
      </w:r>
      <w:r>
        <w:t>2</w:t>
      </w:r>
      <w:r w:rsidR="0092688C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A6517F5" w14:textId="65273D7D" w:rsidR="0092688C" w:rsidRDefault="00D37427" w:rsidP="000272E4">
      <w:pPr>
        <w:spacing w:line="276" w:lineRule="auto"/>
        <w:jc w:val="both"/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EA7AD1">
        <w:t>1</w:t>
      </w:r>
      <w:r w:rsidR="00A1541D" w:rsidRPr="00A1541D">
        <w:t xml:space="preserve"> r., poz. </w:t>
      </w:r>
      <w:r w:rsidR="00EA7AD1">
        <w:t>735</w:t>
      </w:r>
      <w:r w:rsidR="0092688C">
        <w:t xml:space="preserve"> ze zm.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0272E4">
        <w:t>.</w:t>
      </w:r>
      <w:r w:rsidR="0092688C" w:rsidRPr="0092688C">
        <w:t xml:space="preserve"> </w:t>
      </w:r>
      <w:r w:rsidR="0092688C" w:rsidRPr="00CA138B">
        <w:t>.:</w:t>
      </w:r>
      <w:r w:rsidR="0092688C" w:rsidRPr="000E0FDF">
        <w:rPr>
          <w:sz w:val="24"/>
          <w:szCs w:val="24"/>
        </w:rPr>
        <w:t xml:space="preserve"> </w:t>
      </w:r>
      <w:r w:rsidR="0092688C">
        <w:rPr>
          <w:sz w:val="24"/>
          <w:szCs w:val="24"/>
        </w:rPr>
        <w:t>„</w:t>
      </w:r>
      <w:r w:rsidR="0092688C" w:rsidRPr="005368C9">
        <w:rPr>
          <w:b/>
          <w:bCs/>
          <w:i/>
          <w:iCs/>
          <w:sz w:val="24"/>
          <w:szCs w:val="24"/>
        </w:rPr>
        <w:t>Budow</w:t>
      </w:r>
      <w:r w:rsidR="0092688C">
        <w:rPr>
          <w:b/>
          <w:bCs/>
          <w:i/>
          <w:iCs/>
          <w:sz w:val="24"/>
          <w:szCs w:val="24"/>
        </w:rPr>
        <w:t>a</w:t>
      </w:r>
      <w:r w:rsidR="0092688C" w:rsidRPr="005368C9">
        <w:rPr>
          <w:b/>
          <w:bCs/>
          <w:i/>
          <w:iCs/>
          <w:sz w:val="24"/>
          <w:szCs w:val="24"/>
        </w:rPr>
        <w:t xml:space="preserve"> odnawialnego źródła energii – zabudowie przemysłowej o mocy do 9 MW wraz z niezbędną infrastrukturą techniczną na części działki nr </w:t>
      </w:r>
      <w:proofErr w:type="spellStart"/>
      <w:r w:rsidR="0092688C" w:rsidRPr="005368C9">
        <w:rPr>
          <w:b/>
          <w:bCs/>
          <w:i/>
          <w:iCs/>
          <w:sz w:val="24"/>
          <w:szCs w:val="24"/>
        </w:rPr>
        <w:t>ewid</w:t>
      </w:r>
      <w:proofErr w:type="spellEnd"/>
      <w:r w:rsidR="0092688C" w:rsidRPr="005368C9">
        <w:rPr>
          <w:b/>
          <w:bCs/>
          <w:i/>
          <w:iCs/>
          <w:sz w:val="24"/>
          <w:szCs w:val="24"/>
        </w:rPr>
        <w:t>. 556/8 obręb Mikołajki Pomorskie, gmina Mikołajki Pomorskie, powiat Sztumski, województwo pomorskie”</w:t>
      </w:r>
      <w:r w:rsidR="0092688C">
        <w:rPr>
          <w:b/>
          <w:bCs/>
          <w:i/>
          <w:iCs/>
          <w:sz w:val="24"/>
          <w:szCs w:val="24"/>
        </w:rPr>
        <w:t>.</w:t>
      </w:r>
    </w:p>
    <w:p w14:paraId="76E345F7" w14:textId="68254A28" w:rsidR="00954413" w:rsidRDefault="00954413" w:rsidP="00D03F38">
      <w:pPr>
        <w:spacing w:line="276" w:lineRule="auto"/>
        <w:jc w:val="both"/>
      </w:pP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5E969E5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0E17DCD2" w14:textId="447F15D1" w:rsidR="0092688C" w:rsidRDefault="0092688C" w:rsidP="00A46718">
      <w:pPr>
        <w:spacing w:line="276" w:lineRule="auto"/>
        <w:contextualSpacing/>
      </w:pPr>
    </w:p>
    <w:p w14:paraId="5A74CF3C" w14:textId="4E3F289B" w:rsidR="0092688C" w:rsidRDefault="0092688C" w:rsidP="00A46718">
      <w:pPr>
        <w:spacing w:line="276" w:lineRule="auto"/>
        <w:contextualSpacing/>
      </w:pPr>
    </w:p>
    <w:p w14:paraId="6805AD27" w14:textId="77777777" w:rsidR="0092688C" w:rsidRDefault="0092688C" w:rsidP="00A46718">
      <w:pPr>
        <w:spacing w:line="276" w:lineRule="auto"/>
        <w:contextualSpacing/>
      </w:pPr>
    </w:p>
    <w:p w14:paraId="0541E069" w14:textId="6AFCFD45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34396D">
        <w:rPr>
          <w:rFonts w:ascii="Arial" w:hAnsi="Arial" w:cs="Arial"/>
          <w:sz w:val="22"/>
          <w:szCs w:val="22"/>
        </w:rPr>
        <w:t>13</w:t>
      </w:r>
      <w:r w:rsidRPr="007D65C0">
        <w:rPr>
          <w:rFonts w:ascii="Arial" w:hAnsi="Arial" w:cs="Arial"/>
          <w:sz w:val="22"/>
          <w:szCs w:val="22"/>
        </w:rPr>
        <w:t>.0</w:t>
      </w:r>
      <w:r w:rsidR="0034396D">
        <w:rPr>
          <w:rFonts w:ascii="Arial" w:hAnsi="Arial" w:cs="Arial"/>
          <w:sz w:val="22"/>
          <w:szCs w:val="22"/>
        </w:rPr>
        <w:t>9</w:t>
      </w:r>
      <w:r w:rsidRPr="007D65C0">
        <w:rPr>
          <w:rFonts w:ascii="Arial" w:hAnsi="Arial" w:cs="Arial"/>
          <w:sz w:val="22"/>
          <w:szCs w:val="22"/>
        </w:rPr>
        <w:t>.202</w:t>
      </w:r>
      <w:r w:rsidR="0092688C">
        <w:rPr>
          <w:rFonts w:ascii="Arial" w:hAnsi="Arial" w:cs="Arial"/>
          <w:sz w:val="22"/>
          <w:szCs w:val="22"/>
        </w:rPr>
        <w:t>2</w:t>
      </w:r>
      <w:r w:rsidRPr="007D65C0">
        <w:rPr>
          <w:rFonts w:ascii="Arial" w:hAnsi="Arial" w:cs="Arial"/>
          <w:sz w:val="22"/>
          <w:szCs w:val="22"/>
        </w:rPr>
        <w:t>r.</w:t>
      </w:r>
    </w:p>
    <w:p w14:paraId="087DD893" w14:textId="21902187" w:rsidR="00EA7AD1" w:rsidRDefault="001B44D5" w:rsidP="00EA7AD1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34396D">
        <w:t>13</w:t>
      </w:r>
      <w:r>
        <w:t>.0</w:t>
      </w:r>
      <w:r w:rsidR="0034396D">
        <w:t>9</w:t>
      </w:r>
      <w:r>
        <w:t>.202</w:t>
      </w:r>
      <w:r w:rsidR="0092688C">
        <w:t>2</w:t>
      </w:r>
      <w:r>
        <w:t>r.</w:t>
      </w:r>
    </w:p>
    <w:p w14:paraId="58101F43" w14:textId="6F9028E5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702C" w14:textId="77777777" w:rsidR="00623FD3" w:rsidRDefault="00623FD3" w:rsidP="00882724">
      <w:pPr>
        <w:spacing w:after="0"/>
      </w:pPr>
      <w:r>
        <w:separator/>
      </w:r>
    </w:p>
  </w:endnote>
  <w:endnote w:type="continuationSeparator" w:id="0">
    <w:p w14:paraId="7C4B343F" w14:textId="77777777" w:rsidR="00623FD3" w:rsidRDefault="00623FD3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F0C4" w14:textId="77777777" w:rsidR="00623FD3" w:rsidRDefault="00623FD3" w:rsidP="00882724">
      <w:pPr>
        <w:spacing w:after="0"/>
      </w:pPr>
      <w:r>
        <w:separator/>
      </w:r>
    </w:p>
  </w:footnote>
  <w:footnote w:type="continuationSeparator" w:id="0">
    <w:p w14:paraId="4E3BD17D" w14:textId="77777777" w:rsidR="00623FD3" w:rsidRDefault="00623FD3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83279"/>
    <w:rsid w:val="001B44D5"/>
    <w:rsid w:val="001E3A01"/>
    <w:rsid w:val="001F7902"/>
    <w:rsid w:val="0024501E"/>
    <w:rsid w:val="0033088B"/>
    <w:rsid w:val="0034396D"/>
    <w:rsid w:val="00370792"/>
    <w:rsid w:val="003B4630"/>
    <w:rsid w:val="003D28E1"/>
    <w:rsid w:val="0041389F"/>
    <w:rsid w:val="004236C9"/>
    <w:rsid w:val="00460E33"/>
    <w:rsid w:val="004B63AF"/>
    <w:rsid w:val="004F1485"/>
    <w:rsid w:val="0052031D"/>
    <w:rsid w:val="005D7996"/>
    <w:rsid w:val="005E2100"/>
    <w:rsid w:val="006117A3"/>
    <w:rsid w:val="00613D11"/>
    <w:rsid w:val="00623FD3"/>
    <w:rsid w:val="006D70A1"/>
    <w:rsid w:val="00722881"/>
    <w:rsid w:val="00743774"/>
    <w:rsid w:val="00757FA2"/>
    <w:rsid w:val="007610B7"/>
    <w:rsid w:val="007847FE"/>
    <w:rsid w:val="00796292"/>
    <w:rsid w:val="00816665"/>
    <w:rsid w:val="00853A7B"/>
    <w:rsid w:val="00882724"/>
    <w:rsid w:val="008C41B1"/>
    <w:rsid w:val="008F0344"/>
    <w:rsid w:val="0092688C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4BAF"/>
    <w:rsid w:val="00C100FA"/>
    <w:rsid w:val="00C378A1"/>
    <w:rsid w:val="00C46453"/>
    <w:rsid w:val="00C6022C"/>
    <w:rsid w:val="00C63087"/>
    <w:rsid w:val="00CE5847"/>
    <w:rsid w:val="00CF17D5"/>
    <w:rsid w:val="00CF2114"/>
    <w:rsid w:val="00D03F38"/>
    <w:rsid w:val="00D31210"/>
    <w:rsid w:val="00D37427"/>
    <w:rsid w:val="00D45263"/>
    <w:rsid w:val="00D9405A"/>
    <w:rsid w:val="00DB4EAC"/>
    <w:rsid w:val="00DC7C84"/>
    <w:rsid w:val="00E81C8A"/>
    <w:rsid w:val="00E97853"/>
    <w:rsid w:val="00EA7AD1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32</cp:revision>
  <cp:lastPrinted>2022-09-13T06:12:00Z</cp:lastPrinted>
  <dcterms:created xsi:type="dcterms:W3CDTF">2015-05-20T06:47:00Z</dcterms:created>
  <dcterms:modified xsi:type="dcterms:W3CDTF">2022-09-13T06:14:00Z</dcterms:modified>
</cp:coreProperties>
</file>